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E4" w:rsidRDefault="00E739E4" w:rsidP="00E739E4">
      <w:pPr>
        <w:numPr>
          <w:ilvl w:val="0"/>
          <w:numId w:val="11"/>
        </w:numPr>
        <w:jc w:val="center"/>
        <w:rPr>
          <w:b/>
          <w:sz w:val="28"/>
          <w:szCs w:val="28"/>
        </w:rPr>
      </w:pPr>
      <w:bookmarkStart w:id="0" w:name="_GoBack"/>
      <w:bookmarkEnd w:id="0"/>
      <w:r w:rsidRPr="00D56EB2">
        <w:rPr>
          <w:b/>
          <w:sz w:val="28"/>
          <w:szCs w:val="28"/>
        </w:rPr>
        <w:t>SINIF</w:t>
      </w:r>
    </w:p>
    <w:p w:rsidR="007A2A5D" w:rsidRDefault="007A2A5D" w:rsidP="00E739E4">
      <w:pPr>
        <w:outlineLvl w:val="0"/>
        <w:rPr>
          <w:b/>
          <w:sz w:val="28"/>
          <w:szCs w:val="28"/>
        </w:rPr>
      </w:pPr>
    </w:p>
    <w:p w:rsidR="00E739E4" w:rsidRDefault="007A2A5D" w:rsidP="00E739E4">
      <w:pPr>
        <w:outlineLvl w:val="0"/>
        <w:rPr>
          <w:b/>
          <w:sz w:val="28"/>
          <w:szCs w:val="28"/>
        </w:rPr>
      </w:pPr>
      <w:r w:rsidRPr="002E5EEB">
        <w:rPr>
          <w:rFonts w:asciiTheme="majorBidi" w:hAnsiTheme="majorBidi" w:cstheme="majorBidi"/>
          <w:noProof/>
          <w:sz w:val="18"/>
          <w:szCs w:val="18"/>
        </w:rPr>
        <w:drawing>
          <wp:anchor distT="0" distB="0" distL="114300" distR="114300" simplePos="0" relativeHeight="251661312" behindDoc="1" locked="0" layoutInCell="1" allowOverlap="1" wp14:anchorId="7E8BFBDF" wp14:editId="5B4AA4A1">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6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rPr>
      </w:pPr>
    </w:p>
    <w:p w:rsidR="007A2A5D" w:rsidRPr="007A2A5D" w:rsidRDefault="007A2A5D" w:rsidP="007A2A5D"/>
    <w:p w:rsidR="007A2A5D" w:rsidRPr="007A2A5D" w:rsidRDefault="007A2A5D" w:rsidP="007A2A5D"/>
    <w:p w:rsidR="007A2A5D" w:rsidRDefault="007A2A5D" w:rsidP="007A2A5D"/>
    <w:p w:rsidR="00E739E4" w:rsidRPr="007A2A5D" w:rsidRDefault="007A2A5D" w:rsidP="007A2A5D">
      <w:pPr>
        <w:ind w:firstLine="708"/>
      </w:pPr>
      <w:r>
        <w:rPr>
          <w:b/>
          <w:sz w:val="28"/>
          <w:szCs w:val="28"/>
        </w:rPr>
        <w:t>E</w:t>
      </w:r>
      <w:r w:rsidRPr="00D64451">
        <w:rPr>
          <w:b/>
          <w:sz w:val="28"/>
          <w:szCs w:val="28"/>
        </w:rPr>
        <w:t xml:space="preserve">SOGÜ </w:t>
      </w:r>
      <w:r>
        <w:rPr>
          <w:b/>
          <w:sz w:val="28"/>
          <w:szCs w:val="28"/>
        </w:rPr>
        <w:t xml:space="preserve">Tarih </w:t>
      </w:r>
      <w:r w:rsidRPr="00D64451">
        <w:rPr>
          <w:b/>
          <w:sz w:val="28"/>
          <w:szCs w:val="28"/>
        </w:rPr>
        <w:t xml:space="preserve">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739E4" w:rsidRPr="006B43E2" w:rsidTr="007A2A5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295" w:type="dxa"/>
            <w:vAlign w:val="center"/>
          </w:tcPr>
          <w:p w:rsidR="00E739E4" w:rsidRPr="006B43E2" w:rsidRDefault="00E739E4" w:rsidP="0098553D">
            <w:pPr>
              <w:outlineLvl w:val="0"/>
              <w:rPr>
                <w:sz w:val="20"/>
                <w:szCs w:val="20"/>
              </w:rPr>
            </w:pPr>
            <w:r>
              <w:rPr>
                <w:sz w:val="20"/>
                <w:szCs w:val="20"/>
              </w:rPr>
              <w:t>1</w:t>
            </w:r>
          </w:p>
        </w:tc>
      </w:tr>
    </w:tbl>
    <w:p w:rsidR="00E739E4" w:rsidRPr="00474EEF" w:rsidRDefault="00E739E4" w:rsidP="00E739E4">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739E4" w:rsidRPr="006B43E2" w:rsidTr="007A2A5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121711131</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3920" w:type="dxa"/>
          </w:tcPr>
          <w:p w:rsidR="00E739E4" w:rsidRPr="006B43E2" w:rsidRDefault="00E739E4" w:rsidP="0098553D">
            <w:pPr>
              <w:outlineLvl w:val="0"/>
              <w:rPr>
                <w:sz w:val="20"/>
                <w:szCs w:val="20"/>
              </w:rPr>
            </w:pPr>
            <w:r>
              <w:rPr>
                <w:sz w:val="20"/>
                <w:szCs w:val="20"/>
              </w:rPr>
              <w:t>A.İ</w:t>
            </w:r>
            <w:bookmarkStart w:id="1" w:name="AİİT1"/>
            <w:bookmarkEnd w:id="1"/>
            <w:r>
              <w:rPr>
                <w:sz w:val="20"/>
                <w:szCs w:val="20"/>
              </w:rPr>
              <w:t>.İ.T. 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7"/>
        <w:gridCol w:w="686"/>
        <w:gridCol w:w="766"/>
        <w:gridCol w:w="302"/>
        <w:gridCol w:w="748"/>
        <w:gridCol w:w="690"/>
        <w:gridCol w:w="829"/>
        <w:gridCol w:w="470"/>
        <w:gridCol w:w="177"/>
        <w:gridCol w:w="97"/>
        <w:gridCol w:w="2492"/>
        <w:gridCol w:w="1212"/>
        <w:gridCol w:w="309"/>
      </w:tblGrid>
      <w:tr w:rsidR="00E739E4" w:rsidRPr="00424600" w:rsidTr="0098553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1"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2</w:t>
            </w:r>
          </w:p>
        </w:tc>
        <w:tc>
          <w:tcPr>
            <w:tcW w:w="538" w:type="pct"/>
            <w:gridSpan w:val="2"/>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Pr>
                <w:vertAlign w:val="superscript"/>
              </w:rPr>
              <w:t>ZORUNLU</w:t>
            </w:r>
          </w:p>
        </w:tc>
        <w:tc>
          <w:tcPr>
            <w:tcW w:w="767" w:type="pct"/>
            <w:gridSpan w:val="2"/>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307" w:type="pct"/>
            <w:gridSpan w:val="4"/>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5"/>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2161" w:type="pct"/>
            <w:gridSpan w:val="5"/>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tc>
      </w:tr>
      <w:tr w:rsidR="00E739E4" w:rsidRPr="00D64451" w:rsidTr="0098553D">
        <w:tblPrEx>
          <w:tblBorders>
            <w:insideH w:val="single" w:sz="6" w:space="0" w:color="auto"/>
            <w:insideV w:val="single" w:sz="6" w:space="0" w:color="auto"/>
          </w:tblBorders>
        </w:tblPrEx>
        <w:trPr>
          <w:trHeight w:val="138"/>
        </w:trPr>
        <w:tc>
          <w:tcPr>
            <w:tcW w:w="1307" w:type="pct"/>
            <w:gridSpan w:val="4"/>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r>
              <w:rPr>
                <w:sz w:val="22"/>
                <w:szCs w:val="22"/>
              </w:rPr>
              <w:t>%100</w:t>
            </w:r>
          </w:p>
        </w:tc>
        <w:tc>
          <w:tcPr>
            <w:tcW w:w="1532" w:type="pct"/>
            <w:gridSpan w:val="5"/>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2161" w:type="pct"/>
            <w:gridSpan w:val="5"/>
            <w:tcBorders>
              <w:top w:val="single" w:sz="6" w:space="0" w:color="auto"/>
              <w:left w:val="single" w:sz="4" w:space="0" w:color="auto"/>
              <w:bottom w:val="single" w:sz="12" w:space="0" w:color="auto"/>
            </w:tcBorders>
          </w:tcPr>
          <w:p w:rsidR="00E739E4" w:rsidRPr="00FF422D" w:rsidRDefault="00E739E4" w:rsidP="0098553D">
            <w:pPr>
              <w:jc w:val="center"/>
            </w:pPr>
            <w:r>
              <w:t xml:space="preserve"> </w:t>
            </w:r>
          </w:p>
        </w:tc>
      </w:tr>
      <w:tr w:rsidR="00E739E4"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714676" w:rsidRDefault="00E739E4" w:rsidP="0098553D">
            <w:pPr>
              <w:jc w:val="center"/>
              <w:rPr>
                <w:highlight w:val="yellow"/>
              </w:rPr>
            </w:pPr>
            <w:r>
              <w:rPr>
                <w:highlight w:val="yellow"/>
              </w:rPr>
              <w:t>40</w:t>
            </w:r>
          </w:p>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gridSpan w:val="2"/>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(Sunu)</w:t>
            </w:r>
          </w:p>
        </w:tc>
        <w:tc>
          <w:tcPr>
            <w:tcW w:w="1256" w:type="pct"/>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gridSpan w:val="2"/>
            <w:tcBorders>
              <w:top w:val="single" w:sz="8" w:space="0" w:color="auto"/>
              <w:left w:val="single" w:sz="8" w:space="0" w:color="auto"/>
              <w:bottom w:val="single" w:sz="12" w:space="0" w:color="auto"/>
              <w:right w:val="single" w:sz="12" w:space="0" w:color="auto"/>
            </w:tcBorders>
          </w:tcPr>
          <w:p w:rsidR="00E739E4" w:rsidRPr="001A787E" w:rsidRDefault="00E739E4" w:rsidP="0098553D">
            <w:pPr>
              <w:jc w:val="center"/>
            </w:pPr>
          </w:p>
        </w:tc>
      </w:tr>
      <w:tr w:rsidR="00E739E4" w:rsidTr="0098553D">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60</w:t>
            </w:r>
          </w:p>
        </w:tc>
      </w:tr>
      <w:tr w:rsidR="00E739E4"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3C1BE1" w:rsidRDefault="00E739E4" w:rsidP="0098553D">
            <w:pPr>
              <w:jc w:val="both"/>
              <w:rPr>
                <w:sz w:val="20"/>
                <w:szCs w:val="20"/>
              </w:rPr>
            </w:pPr>
            <w:r>
              <w:rPr>
                <w:sz w:val="20"/>
                <w:szCs w:val="20"/>
              </w:rPr>
              <w:t>TBMM’nin açılışından başlayarak Lozan Antlaşmasına kadar geçen dönemi kapsar.</w:t>
            </w:r>
          </w:p>
        </w:tc>
      </w:tr>
      <w:tr w:rsidR="00E739E4" w:rsidTr="009855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rPr>
                <w:sz w:val="20"/>
                <w:szCs w:val="20"/>
              </w:rPr>
            </w:pPr>
            <w:r>
              <w:rPr>
                <w:sz w:val="20"/>
                <w:szCs w:val="20"/>
              </w:rPr>
              <w:t>1- Türk Devrimi ve bu devrimin önderi Mustafa Kemal (Atatürk)hakkında  bilgi sahibi olmak.</w:t>
            </w:r>
          </w:p>
          <w:p w:rsidR="00E739E4" w:rsidRDefault="00E739E4" w:rsidP="0098553D">
            <w:pPr>
              <w:rPr>
                <w:sz w:val="20"/>
                <w:szCs w:val="20"/>
              </w:rPr>
            </w:pPr>
            <w:r>
              <w:rPr>
                <w:sz w:val="20"/>
                <w:szCs w:val="20"/>
              </w:rPr>
              <w:t>2- Kurtuluş Savaşı’nın insan, silah ve malzeme kaynaklarını bilebilmek.</w:t>
            </w:r>
          </w:p>
          <w:p w:rsidR="00E739E4" w:rsidRDefault="00E739E4" w:rsidP="0098553D">
            <w:pPr>
              <w:rPr>
                <w:sz w:val="20"/>
                <w:szCs w:val="20"/>
              </w:rPr>
            </w:pPr>
            <w:r>
              <w:rPr>
                <w:sz w:val="20"/>
                <w:szCs w:val="20"/>
              </w:rPr>
              <w:t>3- Doğu, Güneydoğu ve Batı cephelerinde verilen mücadelenin amaç, içerik ve sonuçlarını kavratmak.</w:t>
            </w:r>
          </w:p>
          <w:p w:rsidR="00E739E4" w:rsidRPr="00897F33" w:rsidRDefault="00E739E4" w:rsidP="0098553D">
            <w:pPr>
              <w:rPr>
                <w:sz w:val="20"/>
                <w:szCs w:val="20"/>
              </w:rPr>
            </w:pPr>
            <w:r>
              <w:rPr>
                <w:sz w:val="20"/>
                <w:szCs w:val="20"/>
              </w:rPr>
              <w:t>4- Türk Ulusu’nun bağımsızlıkçı yönünü fark etmek.</w:t>
            </w:r>
          </w:p>
        </w:tc>
      </w:tr>
      <w:tr w:rsidR="00E739E4"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Türkiye Cumhuriyeti’nin kuruluş süreci, felsefesi, yapı ve işleyişinin tarihsel temellerinin kavranılması.</w:t>
            </w:r>
          </w:p>
        </w:tc>
      </w:tr>
      <w:tr w:rsidR="00E739E4"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1- Egemenliğin halka geçiş sürecini yaşamsal örneklerle kavrar</w:t>
            </w:r>
          </w:p>
          <w:p w:rsidR="00E739E4" w:rsidRDefault="00E739E4" w:rsidP="0098553D">
            <w:pPr>
              <w:tabs>
                <w:tab w:val="left" w:pos="7800"/>
              </w:tabs>
              <w:rPr>
                <w:sz w:val="20"/>
                <w:szCs w:val="20"/>
              </w:rPr>
            </w:pPr>
            <w:r>
              <w:rPr>
                <w:sz w:val="20"/>
                <w:szCs w:val="20"/>
              </w:rPr>
              <w:t>2- I. ve II. TBMM’nin oluşumunu, içeriğini ve değerini analiz edebilir.</w:t>
            </w:r>
          </w:p>
          <w:p w:rsidR="00E739E4" w:rsidRDefault="00E739E4" w:rsidP="0098553D">
            <w:pPr>
              <w:tabs>
                <w:tab w:val="left" w:pos="7800"/>
              </w:tabs>
              <w:rPr>
                <w:sz w:val="20"/>
                <w:szCs w:val="20"/>
              </w:rPr>
            </w:pPr>
            <w:r>
              <w:rPr>
                <w:sz w:val="20"/>
                <w:szCs w:val="20"/>
              </w:rPr>
              <w:t>3- Dünya Savaşı ve sonrasında verilen bağımsızlık mücadelesinin değerini kavrar.</w:t>
            </w:r>
          </w:p>
          <w:p w:rsidR="00E739E4" w:rsidRDefault="00E739E4" w:rsidP="0098553D">
            <w:pPr>
              <w:tabs>
                <w:tab w:val="left" w:pos="7800"/>
              </w:tabs>
              <w:rPr>
                <w:sz w:val="20"/>
                <w:szCs w:val="20"/>
              </w:rPr>
            </w:pPr>
            <w:r>
              <w:rPr>
                <w:sz w:val="20"/>
                <w:szCs w:val="20"/>
              </w:rPr>
              <w:t>4- Mudanya Ateşkes Antlaşmasını ve Trakya’nın yeniden bir mücadeleye girişilmeden alınmasının önemini bilir.</w:t>
            </w:r>
          </w:p>
          <w:p w:rsidR="00E739E4" w:rsidRPr="000E3402" w:rsidRDefault="00E739E4" w:rsidP="0098553D">
            <w:pPr>
              <w:tabs>
                <w:tab w:val="left" w:pos="7800"/>
              </w:tabs>
            </w:pPr>
            <w:r>
              <w:rPr>
                <w:sz w:val="20"/>
                <w:szCs w:val="20"/>
              </w:rPr>
              <w:t>5- Lozan Antlaşması’na giden süreç hakkında bilgi sahibidir.</w:t>
            </w:r>
          </w:p>
        </w:tc>
      </w:tr>
      <w:tr w:rsidR="00E739E4"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spacing w:before="0"/>
              <w:rPr>
                <w:rFonts w:cs="Cambria"/>
                <w:color w:val="auto"/>
                <w:sz w:val="20"/>
                <w:szCs w:val="20"/>
                <w:lang w:val="tr-TR" w:eastAsia="tr-TR" w:bidi="ar-SA"/>
              </w:rPr>
            </w:pPr>
            <w:r w:rsidRPr="00932C71">
              <w:rPr>
                <w:rFonts w:cs="Cambria"/>
                <w:b w:val="0"/>
                <w:color w:val="auto"/>
                <w:sz w:val="20"/>
                <w:szCs w:val="20"/>
                <w:lang w:val="tr-TR" w:eastAsia="tr-TR" w:bidi="ar-SA"/>
              </w:rPr>
              <w:t xml:space="preserve">Şerafettin Turan, </w:t>
            </w:r>
            <w:r w:rsidRPr="00932C71">
              <w:rPr>
                <w:rFonts w:cs="Cambria"/>
                <w:color w:val="auto"/>
                <w:sz w:val="20"/>
                <w:szCs w:val="20"/>
                <w:lang w:val="tr-TR" w:eastAsia="tr-TR" w:bidi="ar-SA"/>
              </w:rPr>
              <w:t>Türk Devrim Tarihi</w:t>
            </w:r>
            <w:r w:rsidRPr="00932C71">
              <w:rPr>
                <w:rFonts w:cs="Cambria"/>
                <w:b w:val="0"/>
                <w:color w:val="auto"/>
                <w:sz w:val="20"/>
                <w:szCs w:val="20"/>
                <w:lang w:val="tr-TR" w:eastAsia="tr-TR" w:bidi="ar-SA"/>
              </w:rPr>
              <w:t>, c. 3-4, Ankara: Bilgi Yayınevi 2004</w:t>
            </w:r>
          </w:p>
          <w:p w:rsidR="00E739E4" w:rsidRPr="008B4950" w:rsidRDefault="00E739E4" w:rsidP="0098553D"/>
        </w:tc>
      </w:tr>
      <w:tr w:rsidR="00E739E4"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spacing w:before="0"/>
              <w:rPr>
                <w:rFonts w:cs="Cambria"/>
                <w:b w:val="0"/>
                <w:color w:val="auto"/>
                <w:sz w:val="20"/>
                <w:szCs w:val="20"/>
                <w:lang w:val="tr-TR" w:eastAsia="tr-TR" w:bidi="ar-SA"/>
              </w:rPr>
            </w:pPr>
            <w:r w:rsidRPr="00932C71">
              <w:rPr>
                <w:rFonts w:cs="Cambria"/>
                <w:color w:val="auto"/>
                <w:sz w:val="20"/>
                <w:szCs w:val="20"/>
                <w:lang w:val="tr-TR" w:eastAsia="tr-TR" w:bidi="ar-SA"/>
              </w:rPr>
              <w:t>1-</w:t>
            </w:r>
            <w:r w:rsidRPr="00932C71">
              <w:rPr>
                <w:rFonts w:cs="Cambria"/>
                <w:b w:val="0"/>
                <w:color w:val="auto"/>
                <w:sz w:val="20"/>
                <w:szCs w:val="20"/>
                <w:lang w:val="tr-TR" w:eastAsia="tr-TR" w:bidi="ar-SA"/>
              </w:rPr>
              <w:t>Mustafa Kemal Atatürk</w:t>
            </w:r>
            <w:r w:rsidRPr="00932C71">
              <w:rPr>
                <w:rFonts w:cs="Cambria"/>
                <w:color w:val="auto"/>
                <w:sz w:val="20"/>
                <w:szCs w:val="20"/>
                <w:lang w:val="tr-TR" w:eastAsia="tr-TR" w:bidi="ar-SA"/>
              </w:rPr>
              <w:t xml:space="preserve">, Nutuk, </w:t>
            </w:r>
            <w:r w:rsidRPr="00932C71">
              <w:rPr>
                <w:rFonts w:cs="Cambria"/>
                <w:b w:val="0"/>
                <w:color w:val="auto"/>
                <w:sz w:val="20"/>
                <w:szCs w:val="20"/>
                <w:lang w:val="tr-TR" w:eastAsia="tr-TR" w:bidi="ar-SA"/>
              </w:rPr>
              <w:t>Atatürk Araştırma Merkezi Yayınları2011</w:t>
            </w:r>
          </w:p>
          <w:p w:rsidR="00E739E4" w:rsidRPr="00932C71" w:rsidRDefault="00E739E4" w:rsidP="0098553D">
            <w:pPr>
              <w:pStyle w:val="Balk4"/>
              <w:spacing w:before="0"/>
              <w:rPr>
                <w:rFonts w:cs="Cambria"/>
                <w:color w:val="auto"/>
                <w:sz w:val="20"/>
                <w:szCs w:val="20"/>
                <w:lang w:val="tr-TR" w:eastAsia="tr-TR" w:bidi="ar-SA"/>
              </w:rPr>
            </w:pPr>
            <w:r w:rsidRPr="00932C71">
              <w:rPr>
                <w:rFonts w:cs="Cambria"/>
                <w:color w:val="auto"/>
                <w:sz w:val="20"/>
                <w:szCs w:val="20"/>
                <w:lang w:val="tr-TR" w:eastAsia="tr-TR" w:bidi="ar-SA"/>
              </w:rPr>
              <w:t xml:space="preserve">2-Cumhuriyet Dönemi Türkiye Ansiklopedisi, </w:t>
            </w:r>
            <w:r w:rsidRPr="00932C71">
              <w:rPr>
                <w:rFonts w:cs="Cambria"/>
                <w:b w:val="0"/>
                <w:color w:val="auto"/>
                <w:sz w:val="20"/>
                <w:szCs w:val="20"/>
                <w:lang w:val="tr-TR" w:eastAsia="tr-TR" w:bidi="ar-SA"/>
              </w:rPr>
              <w:t>İletişim Yayınları.</w:t>
            </w:r>
            <w:r w:rsidRPr="00932C71">
              <w:rPr>
                <w:rFonts w:cs="Cambria"/>
                <w:color w:val="auto"/>
                <w:sz w:val="20"/>
                <w:szCs w:val="20"/>
                <w:lang w:val="tr-TR" w:eastAsia="tr-TR" w:bidi="ar-SA"/>
              </w:rPr>
              <w:t xml:space="preserve"> </w:t>
            </w:r>
          </w:p>
          <w:p w:rsidR="00E739E4" w:rsidRPr="00932C71" w:rsidRDefault="00E739E4" w:rsidP="0098553D">
            <w:pPr>
              <w:pStyle w:val="Balk4"/>
              <w:spacing w:before="0"/>
              <w:rPr>
                <w:rFonts w:cs="Cambria"/>
                <w:b w:val="0"/>
                <w:color w:val="auto"/>
                <w:sz w:val="20"/>
                <w:szCs w:val="20"/>
                <w:lang w:val="tr-TR" w:eastAsia="tr-TR" w:bidi="ar-SA"/>
              </w:rPr>
            </w:pPr>
            <w:r w:rsidRPr="00932C71">
              <w:rPr>
                <w:rFonts w:cs="Cambria"/>
                <w:color w:val="auto"/>
                <w:sz w:val="20"/>
                <w:szCs w:val="20"/>
                <w:lang w:val="tr-TR" w:eastAsia="tr-TR" w:bidi="ar-SA"/>
              </w:rPr>
              <w:t>3- Atatürk’ün Söylev ve Demeçleri</w:t>
            </w:r>
            <w:r w:rsidRPr="00932C71">
              <w:rPr>
                <w:rFonts w:cs="Cambria"/>
                <w:b w:val="0"/>
                <w:color w:val="auto"/>
                <w:sz w:val="20"/>
                <w:szCs w:val="20"/>
                <w:lang w:val="tr-TR" w:eastAsia="tr-TR" w:bidi="ar-SA"/>
              </w:rPr>
              <w:t>, I-III, IV, Atatürk Araştırma Merkezi Yayınları 2006</w:t>
            </w:r>
          </w:p>
          <w:p w:rsidR="00E739E4" w:rsidRPr="00932C71" w:rsidRDefault="00E739E4" w:rsidP="0098553D">
            <w:pPr>
              <w:pStyle w:val="Balk4"/>
              <w:spacing w:before="0"/>
              <w:rPr>
                <w:rFonts w:cs="Cambria"/>
                <w:b w:val="0"/>
                <w:color w:val="auto"/>
                <w:sz w:val="20"/>
                <w:szCs w:val="20"/>
                <w:lang w:val="tr-TR" w:eastAsia="tr-TR" w:bidi="ar-SA"/>
              </w:rPr>
            </w:pPr>
            <w:r w:rsidRPr="00932C71">
              <w:rPr>
                <w:rFonts w:cs="Cambria"/>
                <w:b w:val="0"/>
                <w:color w:val="auto"/>
                <w:sz w:val="20"/>
                <w:szCs w:val="20"/>
                <w:lang w:val="tr-TR" w:eastAsia="tr-TR" w:bidi="ar-SA"/>
              </w:rPr>
              <w:t xml:space="preserve">4- Afet İnan, </w:t>
            </w:r>
            <w:r w:rsidRPr="00932C71">
              <w:rPr>
                <w:rFonts w:cs="Cambria"/>
                <w:color w:val="auto"/>
                <w:sz w:val="20"/>
                <w:szCs w:val="20"/>
                <w:lang w:val="tr-TR" w:eastAsia="tr-TR" w:bidi="ar-SA"/>
              </w:rPr>
              <w:t>Medeni Bilgiler ve Mustafa Kemal’in El Yazıları</w:t>
            </w:r>
            <w:r w:rsidRPr="00932C71">
              <w:rPr>
                <w:rFonts w:cs="Cambria"/>
                <w:b w:val="0"/>
                <w:color w:val="auto"/>
                <w:sz w:val="20"/>
                <w:szCs w:val="20"/>
                <w:lang w:val="tr-TR" w:eastAsia="tr-TR" w:bidi="ar-SA"/>
              </w:rPr>
              <w:t>, Atatürk Araştırma Merkezi Yayınları 2000.</w:t>
            </w:r>
          </w:p>
          <w:p w:rsidR="00E739E4" w:rsidRPr="00932C71" w:rsidRDefault="00E739E4" w:rsidP="0098553D">
            <w:pPr>
              <w:pStyle w:val="Balk4"/>
              <w:spacing w:before="0"/>
              <w:rPr>
                <w:rFonts w:cs="Cambria"/>
                <w:b w:val="0"/>
                <w:color w:val="auto"/>
                <w:sz w:val="20"/>
                <w:szCs w:val="20"/>
                <w:lang w:val="tr-TR" w:eastAsia="tr-TR" w:bidi="ar-SA"/>
              </w:rPr>
            </w:pPr>
            <w:r w:rsidRPr="00932C71">
              <w:rPr>
                <w:rFonts w:cs="Cambria"/>
                <w:b w:val="0"/>
                <w:color w:val="auto"/>
                <w:sz w:val="20"/>
                <w:szCs w:val="20"/>
                <w:lang w:val="tr-TR" w:eastAsia="tr-TR" w:bidi="ar-SA"/>
              </w:rPr>
              <w:t xml:space="preserve">5- Osman Olcay, </w:t>
            </w:r>
            <w:r w:rsidRPr="00932C71">
              <w:rPr>
                <w:rFonts w:cs="Cambria"/>
                <w:color w:val="auto"/>
                <w:sz w:val="20"/>
                <w:szCs w:val="20"/>
                <w:lang w:val="tr-TR" w:eastAsia="tr-TR" w:bidi="ar-SA"/>
              </w:rPr>
              <w:t>Sevr Antlaşması’na Doğru</w:t>
            </w:r>
            <w:r w:rsidRPr="00932C71">
              <w:rPr>
                <w:rFonts w:cs="Cambria"/>
                <w:b w:val="0"/>
                <w:color w:val="auto"/>
                <w:sz w:val="20"/>
                <w:szCs w:val="20"/>
                <w:lang w:val="tr-TR" w:eastAsia="tr-TR" w:bidi="ar-SA"/>
              </w:rPr>
              <w:t>, Ankara Üniversitesi S.B.F. Yay., Ankara 1981.</w:t>
            </w:r>
          </w:p>
          <w:p w:rsidR="00E739E4" w:rsidRPr="00932C71" w:rsidRDefault="00E739E4" w:rsidP="0098553D">
            <w:pPr>
              <w:pStyle w:val="Balk4"/>
              <w:spacing w:before="0"/>
              <w:rPr>
                <w:rFonts w:cs="Cambria"/>
                <w:b w:val="0"/>
                <w:color w:val="auto"/>
                <w:sz w:val="20"/>
                <w:szCs w:val="20"/>
                <w:lang w:val="tr-TR" w:eastAsia="tr-TR" w:bidi="ar-SA"/>
              </w:rPr>
            </w:pPr>
            <w:r w:rsidRPr="00932C71">
              <w:rPr>
                <w:rFonts w:cs="Cambria"/>
                <w:b w:val="0"/>
                <w:color w:val="auto"/>
                <w:sz w:val="20"/>
                <w:szCs w:val="20"/>
                <w:lang w:val="tr-TR" w:eastAsia="tr-TR" w:bidi="ar-SA"/>
              </w:rPr>
              <w:t xml:space="preserve">6- Şerafettin Turan, </w:t>
            </w:r>
            <w:r w:rsidRPr="00932C71">
              <w:rPr>
                <w:rFonts w:cs="Cambria"/>
                <w:color w:val="auto"/>
                <w:sz w:val="20"/>
                <w:szCs w:val="20"/>
                <w:lang w:val="tr-TR" w:eastAsia="tr-TR" w:bidi="ar-SA"/>
              </w:rPr>
              <w:t>Mustafa Kemal Atatürk</w:t>
            </w:r>
            <w:r w:rsidRPr="00932C71">
              <w:rPr>
                <w:rFonts w:cs="Cambria"/>
                <w:b w:val="0"/>
                <w:color w:val="auto"/>
                <w:sz w:val="20"/>
                <w:szCs w:val="20"/>
                <w:lang w:val="tr-TR" w:eastAsia="tr-TR" w:bidi="ar-SA"/>
              </w:rPr>
              <w:t>, Ankara Bilgi Yayınları 2008.</w:t>
            </w:r>
          </w:p>
        </w:tc>
      </w:tr>
      <w:tr w:rsidR="00E739E4"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Projeksiyon aleti - Bilgisayar </w:t>
            </w:r>
          </w:p>
        </w:tc>
      </w:tr>
      <w:tr w:rsidR="00E739E4" w:rsidTr="0098553D">
        <w:tblPrEx>
          <w:jc w:val="center"/>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DERSİN HAFTALIK PLANI</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İstanbul’un İşgali Ve  Sonuçları TBMM’nin Açılması</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Kurtuluş Savaşı’nın Toplumsal, Parasal ve Silah Kaynakları</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Kurtuluş Savaşı’nın İç Cephesi: İsyanlar</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Doğu Cephesi’nde Savaş ve Barış</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Güney Cephesi: Maraş, Urfa Ve Antep’in Kurtarılması, Fransa ile Barış</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Yunan İşgalleri ve Tepkiler, Kurtuluş Savaşı Sürecinde Basın</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Ara sınav</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269" w:type="pct"/>
            <w:gridSpan w:val="11"/>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Düzenli Ordunun Zaferleri: I. , II. İnönü Muharebeleri, Eskişehir-Kütahya Muharebeleri ve TBMM’deki Yankıları</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TBMM’de Gelişmeler Ve Yeni Barış Girişimleri</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Büyük Taarruz  ve Sonuçları</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Çanakkale Olayı ve Ateşkes Önerileri</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Lozan Barış Konferansı’na Çağrı  </w:t>
            </w:r>
          </w:p>
        </w:tc>
      </w:tr>
      <w:tr w:rsidR="00E739E4"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Saltanat’ın Kaldırılması, Vahdettin’in Yurtdışına Kaçması</w:t>
            </w:r>
          </w:p>
        </w:tc>
      </w:tr>
      <w:tr w:rsidR="00E739E4" w:rsidTr="0098553D">
        <w:tblPrEx>
          <w:jc w:val="center"/>
          <w:tblBorders>
            <w:insideH w:val="single" w:sz="6" w:space="0" w:color="auto"/>
            <w:insideV w:val="single" w:sz="6" w:space="0" w:color="auto"/>
          </w:tblBorders>
        </w:tblPrEx>
        <w:trPr>
          <w:gridAfter w:val="1"/>
          <w:wAfter w:w="157"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Dünya Savaşı’nın sonuçlarını Avrupa ölçeğinde 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Dünya Savaşı sonrası Avrupa Devletleri’nin genel durumları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Emperyalist Saldırılara direnen Türk Ulusu’nun genel karakterini tanıma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Yapılan anti-emperyalist mücadelenin iç ve dış cephesini fark edebilme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Ulusal Kurtuluş Savaşı ve aşamaları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Türkiye Cumhuriyeti’nin kuruluş felsefesi ve temelleri hakkında düşünce öne sürme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Türk Halkı’nın bağımsız yaşama konusundaki çaba ve kararlılığı hakkında fikir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rFonts w:ascii="TimesNewRoman" w:hAnsi="TimesNewRoman" w:cs="TimesNewRoman"/>
                <w:sz w:val="20"/>
                <w:szCs w:val="20"/>
              </w:rPr>
            </w:pPr>
            <w:r>
              <w:rPr>
                <w:rFonts w:ascii="TimesNewRoman" w:hAnsi="TimesNewRoman" w:cs="TimesNewRoman"/>
                <w:sz w:val="20"/>
                <w:szCs w:val="20"/>
              </w:rPr>
              <w:t>Egemenliğin halka indirgenme sürecindeki aşamaları değerlendirebilme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rFonts w:ascii="TimesNewRoman" w:hAnsi="TimesNewRoman" w:cs="TimesNewRoman"/>
                <w:sz w:val="20"/>
                <w:szCs w:val="20"/>
              </w:rPr>
              <w:t xml:space="preserve">Teslim olmuş, parçalanmış bir topluluktan bağımsız bir ulus ortaya çıkarılmasının ayırtına varma.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Prof. Dr. Zafer KOYLU</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6A236A" w:rsidRPr="00B4238A" w:rsidRDefault="006A236A" w:rsidP="006A236A">
      <w:pPr>
        <w:pStyle w:val="AralkYok"/>
        <w:rPr>
          <w:rFonts w:ascii="Times New Roman" w:hAnsi="Times New Roman"/>
          <w:sz w:val="18"/>
          <w:szCs w:val="18"/>
        </w:rPr>
      </w:pPr>
      <w:r w:rsidRPr="0058410D">
        <w:rPr>
          <w:rFonts w:ascii="Times New Roman" w:hAnsi="Times New Roman"/>
          <w:b/>
          <w:noProof/>
          <w:sz w:val="18"/>
          <w:szCs w:val="18"/>
        </w:rPr>
        <w:lastRenderedPageBreak/>
        <w:drawing>
          <wp:anchor distT="0" distB="0" distL="114300" distR="114300" simplePos="0" relativeHeight="251716608" behindDoc="1" locked="0" layoutInCell="1" allowOverlap="1">
            <wp:simplePos x="0" y="0"/>
            <wp:positionH relativeFrom="column">
              <wp:posOffset>-57150</wp:posOffset>
            </wp:positionH>
            <wp:positionV relativeFrom="paragraph">
              <wp:posOffset>-5715</wp:posOffset>
            </wp:positionV>
            <wp:extent cx="594360" cy="594360"/>
            <wp:effectExtent l="0" t="0" r="0" b="0"/>
            <wp:wrapThrough wrapText="bothSides">
              <wp:wrapPolygon edited="0">
                <wp:start x="0" y="0"/>
                <wp:lineTo x="0" y="20769"/>
                <wp:lineTo x="20769" y="20769"/>
                <wp:lineTo x="20769" y="0"/>
                <wp:lineTo x="0" y="0"/>
              </wp:wrapPolygon>
            </wp:wrapThrough>
            <wp:docPr id="18" name="Resim 18"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p>
    <w:p w:rsidR="006A236A" w:rsidRPr="00B4238A" w:rsidRDefault="006A236A" w:rsidP="006A236A">
      <w:pPr>
        <w:pStyle w:val="AralkYok"/>
        <w:rPr>
          <w:rFonts w:ascii="Times New Roman" w:hAnsi="Times New Roman"/>
          <w:sz w:val="18"/>
          <w:szCs w:val="18"/>
        </w:rPr>
      </w:pPr>
    </w:p>
    <w:p w:rsidR="006A236A" w:rsidRPr="00B4238A" w:rsidRDefault="006A236A" w:rsidP="006A236A">
      <w:pPr>
        <w:pStyle w:val="AralkYok"/>
        <w:rPr>
          <w:rFonts w:ascii="Times New Roman" w:hAnsi="Times New Roman"/>
          <w:sz w:val="18"/>
          <w:szCs w:val="18"/>
        </w:rPr>
      </w:pPr>
    </w:p>
    <w:p w:rsidR="006A236A" w:rsidRPr="0058410D" w:rsidRDefault="006A236A" w:rsidP="006A236A">
      <w:pPr>
        <w:pStyle w:val="AralkYok"/>
        <w:ind w:left="2832" w:firstLine="708"/>
        <w:rPr>
          <w:rFonts w:ascii="Times New Roman" w:hAnsi="Times New Roman"/>
          <w:b/>
          <w:sz w:val="18"/>
          <w:szCs w:val="18"/>
        </w:rPr>
      </w:pPr>
      <w:r>
        <w:rPr>
          <w:rFonts w:ascii="Times New Roman" w:hAnsi="Times New Roman"/>
          <w:b/>
          <w:sz w:val="18"/>
          <w:szCs w:val="18"/>
        </w:rPr>
        <w:t xml:space="preserve">                          </w:t>
      </w:r>
      <w:r w:rsidRPr="0058410D">
        <w:rPr>
          <w:rFonts w:ascii="Times New Roman" w:hAnsi="Times New Roman"/>
          <w:b/>
          <w:sz w:val="18"/>
          <w:szCs w:val="18"/>
        </w:rPr>
        <w:t>ESOGÜ Tarih Bölümü Ders Bilgi Formu</w:t>
      </w:r>
    </w:p>
    <w:p w:rsidR="006A236A" w:rsidRPr="00B4238A" w:rsidRDefault="006A236A" w:rsidP="006A236A">
      <w:pPr>
        <w:pStyle w:val="AralkYok"/>
        <w:rPr>
          <w:rFonts w:ascii="Times New Roman" w:hAnsi="Times New Roman"/>
          <w:sz w:val="18"/>
          <w:szCs w:val="18"/>
        </w:rPr>
      </w:pPr>
    </w:p>
    <w:p w:rsidR="006A236A" w:rsidRPr="00B4238A" w:rsidRDefault="006A236A" w:rsidP="006A236A">
      <w:pPr>
        <w:pStyle w:val="AralkYok"/>
        <w:rPr>
          <w:rFonts w:ascii="Times New Roman" w:hAnsi="Times New Roman"/>
          <w:sz w:val="18"/>
          <w:szCs w:val="18"/>
        </w:rPr>
      </w:pPr>
    </w:p>
    <w:p w:rsidR="006A236A" w:rsidRPr="00B4238A" w:rsidRDefault="006A236A" w:rsidP="006A236A">
      <w:pPr>
        <w:pStyle w:val="AralkYok"/>
        <w:rPr>
          <w:rFonts w:ascii="Times New Roman" w:hAnsi="Times New Roman"/>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A236A" w:rsidRPr="00B4238A" w:rsidTr="00600F7D">
        <w:tc>
          <w:tcPr>
            <w:tcW w:w="1167" w:type="dxa"/>
            <w:vAlign w:val="center"/>
          </w:tcPr>
          <w:p w:rsidR="006A236A" w:rsidRPr="009619A3" w:rsidRDefault="006A236A" w:rsidP="00600F7D">
            <w:pPr>
              <w:pStyle w:val="AralkYok"/>
              <w:rPr>
                <w:rFonts w:ascii="Times New Roman" w:hAnsi="Times New Roman"/>
                <w:b/>
                <w:sz w:val="18"/>
                <w:szCs w:val="18"/>
              </w:rPr>
            </w:pPr>
            <w:r w:rsidRPr="009619A3">
              <w:rPr>
                <w:rFonts w:ascii="Times New Roman" w:hAnsi="Times New Roman"/>
                <w:b/>
                <w:sz w:val="18"/>
                <w:szCs w:val="18"/>
              </w:rPr>
              <w:t>DÖNEM</w:t>
            </w:r>
          </w:p>
        </w:tc>
        <w:tc>
          <w:tcPr>
            <w:tcW w:w="1527" w:type="dxa"/>
            <w:vAlign w:val="center"/>
          </w:tcPr>
          <w:p w:rsidR="006A236A" w:rsidRPr="00B4238A" w:rsidRDefault="006A236A" w:rsidP="00600F7D">
            <w:pPr>
              <w:pStyle w:val="AralkYok"/>
              <w:jc w:val="center"/>
              <w:rPr>
                <w:rFonts w:ascii="Times New Roman" w:hAnsi="Times New Roman"/>
                <w:sz w:val="18"/>
                <w:szCs w:val="18"/>
              </w:rPr>
            </w:pPr>
            <w:r>
              <w:rPr>
                <w:rFonts w:ascii="Times New Roman" w:hAnsi="Times New Roman"/>
                <w:sz w:val="18"/>
                <w:szCs w:val="18"/>
              </w:rPr>
              <w:t>1</w:t>
            </w:r>
          </w:p>
        </w:tc>
      </w:tr>
    </w:tbl>
    <w:p w:rsidR="006A236A" w:rsidRPr="00B4238A" w:rsidRDefault="006A236A" w:rsidP="006A236A">
      <w:pPr>
        <w:pStyle w:val="AralkYok"/>
        <w:rPr>
          <w:rFonts w:ascii="Times New Roman" w:hAnsi="Times New Roman"/>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A236A" w:rsidRPr="00B4238A" w:rsidTr="00600F7D">
        <w:tc>
          <w:tcPr>
            <w:tcW w:w="1668" w:type="dxa"/>
            <w:vAlign w:val="center"/>
          </w:tcPr>
          <w:p w:rsidR="006A236A" w:rsidRPr="009619A3" w:rsidRDefault="006A236A" w:rsidP="00600F7D">
            <w:pPr>
              <w:pStyle w:val="AralkYok"/>
              <w:rPr>
                <w:rFonts w:ascii="Times New Roman" w:hAnsi="Times New Roman"/>
                <w:b/>
                <w:sz w:val="18"/>
                <w:szCs w:val="18"/>
              </w:rPr>
            </w:pPr>
            <w:r w:rsidRPr="009619A3">
              <w:rPr>
                <w:rFonts w:ascii="Times New Roman" w:hAnsi="Times New Roman"/>
                <w:b/>
                <w:sz w:val="18"/>
                <w:szCs w:val="18"/>
              </w:rPr>
              <w:t>DERSİN KODU</w:t>
            </w:r>
          </w:p>
        </w:tc>
        <w:tc>
          <w:tcPr>
            <w:tcW w:w="2760" w:type="dxa"/>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121711203</w:t>
            </w:r>
            <w:r>
              <w:rPr>
                <w:rFonts w:ascii="Times New Roman" w:hAnsi="Times New Roman"/>
                <w:sz w:val="18"/>
                <w:szCs w:val="18"/>
              </w:rPr>
              <w:t>/121731203</w:t>
            </w:r>
          </w:p>
        </w:tc>
        <w:tc>
          <w:tcPr>
            <w:tcW w:w="1560" w:type="dxa"/>
            <w:vAlign w:val="center"/>
          </w:tcPr>
          <w:p w:rsidR="006A236A" w:rsidRPr="009619A3" w:rsidRDefault="006A236A" w:rsidP="00600F7D">
            <w:pPr>
              <w:pStyle w:val="AralkYok"/>
              <w:rPr>
                <w:rFonts w:ascii="Times New Roman" w:hAnsi="Times New Roman"/>
                <w:b/>
                <w:sz w:val="18"/>
                <w:szCs w:val="18"/>
              </w:rPr>
            </w:pPr>
            <w:r w:rsidRPr="009619A3">
              <w:rPr>
                <w:rFonts w:ascii="Times New Roman" w:hAnsi="Times New Roman"/>
                <w:b/>
                <w:sz w:val="18"/>
                <w:szCs w:val="18"/>
              </w:rPr>
              <w:t>DERSİN ADI</w:t>
            </w:r>
          </w:p>
        </w:tc>
        <w:tc>
          <w:tcPr>
            <w:tcW w:w="4185" w:type="dxa"/>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 xml:space="preserve"> Orta Asya Türk Tarihi I</w:t>
            </w:r>
          </w:p>
        </w:tc>
      </w:tr>
    </w:tbl>
    <w:p w:rsidR="006A236A" w:rsidRPr="00B4238A" w:rsidRDefault="006A236A" w:rsidP="006A236A">
      <w:pPr>
        <w:pStyle w:val="AralkYok"/>
        <w:rPr>
          <w:rFonts w:ascii="Times New Roman" w:hAnsi="Times New Roman"/>
          <w:sz w:val="18"/>
          <w:szCs w:val="18"/>
        </w:rPr>
      </w:pPr>
      <w:r w:rsidRPr="00B4238A">
        <w:rPr>
          <w:rFonts w:ascii="Times New Roman" w:hAnsi="Times New Roman"/>
          <w:sz w:val="18"/>
          <w:szCs w:val="18"/>
        </w:rPr>
        <w:t xml:space="preserve">                                                   </w:t>
      </w:r>
      <w:r w:rsidRPr="00B4238A">
        <w:rPr>
          <w:rFonts w:ascii="Times New Roman" w:hAnsi="Times New Roman"/>
          <w:sz w:val="18"/>
          <w:szCs w:val="18"/>
        </w:rPr>
        <w:tab/>
      </w:r>
      <w:r w:rsidRPr="00B4238A">
        <w:rPr>
          <w:rFonts w:ascii="Times New Roman" w:hAnsi="Times New Roman"/>
          <w:sz w:val="18"/>
          <w:szCs w:val="18"/>
        </w:rPr>
        <w:tab/>
      </w:r>
      <w:r w:rsidRPr="00B4238A">
        <w:rPr>
          <w:rFonts w:ascii="Times New Roman" w:hAnsi="Times New Roman"/>
          <w:sz w:val="18"/>
          <w:szCs w:val="18"/>
        </w:rPr>
        <w:tab/>
      </w:r>
      <w:r w:rsidRPr="00B4238A">
        <w:rPr>
          <w:rFonts w:ascii="Times New Roman" w:hAnsi="Times New Roman"/>
          <w:sz w:val="18"/>
          <w:szCs w:val="18"/>
        </w:rPr>
        <w:tab/>
      </w:r>
      <w:r w:rsidRPr="00B4238A">
        <w:rPr>
          <w:rFonts w:ascii="Times New Roman" w:hAnsi="Times New Roman"/>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6A236A" w:rsidRPr="00164B2E"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YARIYIL</w:t>
            </w:r>
          </w:p>
          <w:p w:rsidR="006A236A" w:rsidRPr="009619A3" w:rsidRDefault="006A236A" w:rsidP="00600F7D">
            <w:pPr>
              <w:pStyle w:val="AralkYok"/>
              <w:rPr>
                <w:rFonts w:ascii="Times New Roman" w:hAnsi="Times New Roman"/>
                <w:b/>
                <w:sz w:val="16"/>
                <w:szCs w:val="16"/>
              </w:rPr>
            </w:pPr>
          </w:p>
        </w:tc>
        <w:tc>
          <w:tcPr>
            <w:tcW w:w="1653" w:type="pct"/>
            <w:gridSpan w:val="5"/>
            <w:tcBorders>
              <w:left w:val="single" w:sz="12" w:space="0" w:color="auto"/>
              <w:bottom w:val="single" w:sz="4" w:space="0" w:color="auto"/>
              <w:right w:val="single" w:sz="12"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HAFTALIK DERS SAATİ</w:t>
            </w:r>
          </w:p>
        </w:tc>
        <w:tc>
          <w:tcPr>
            <w:tcW w:w="2817" w:type="pct"/>
            <w:gridSpan w:val="6"/>
            <w:tcBorders>
              <w:left w:val="single" w:sz="12" w:space="0" w:color="auto"/>
              <w:bottom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DERSİN</w:t>
            </w:r>
          </w:p>
        </w:tc>
      </w:tr>
      <w:tr w:rsidR="006A236A" w:rsidRPr="00164B2E"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6A236A" w:rsidRPr="00164B2E" w:rsidRDefault="006A236A" w:rsidP="00600F7D">
            <w:pPr>
              <w:pStyle w:val="AralkYok"/>
              <w:rPr>
                <w:rFonts w:ascii="Times New Roman" w:hAnsi="Times New Roman"/>
                <w:sz w:val="16"/>
                <w:szCs w:val="16"/>
              </w:rPr>
            </w:pPr>
          </w:p>
        </w:tc>
        <w:tc>
          <w:tcPr>
            <w:tcW w:w="359" w:type="pct"/>
            <w:tcBorders>
              <w:top w:val="single" w:sz="4" w:space="0" w:color="auto"/>
              <w:left w:val="single" w:sz="12" w:space="0" w:color="auto"/>
              <w:bottom w:val="single" w:sz="4" w:space="0" w:color="auto"/>
              <w:right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Teorik</w:t>
            </w:r>
          </w:p>
        </w:tc>
        <w:tc>
          <w:tcPr>
            <w:tcW w:w="569" w:type="pct"/>
            <w:tcBorders>
              <w:top w:val="single" w:sz="4" w:space="0" w:color="auto"/>
              <w:left w:val="single" w:sz="4" w:space="0" w:color="auto"/>
              <w:bottom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Laboratuar</w:t>
            </w:r>
          </w:p>
        </w:tc>
        <w:tc>
          <w:tcPr>
            <w:tcW w:w="418" w:type="pct"/>
            <w:tcBorders>
              <w:top w:val="single" w:sz="4" w:space="0" w:color="auto"/>
              <w:bottom w:val="single" w:sz="4" w:space="0" w:color="auto"/>
              <w:right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AKTS</w:t>
            </w:r>
          </w:p>
        </w:tc>
        <w:tc>
          <w:tcPr>
            <w:tcW w:w="1306" w:type="pct"/>
            <w:gridSpan w:val="3"/>
            <w:tcBorders>
              <w:top w:val="single" w:sz="4" w:space="0" w:color="auto"/>
              <w:left w:val="single" w:sz="4" w:space="0" w:color="auto"/>
              <w:bottom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TÜRÜ</w:t>
            </w:r>
          </w:p>
        </w:tc>
        <w:tc>
          <w:tcPr>
            <w:tcW w:w="767" w:type="pct"/>
            <w:tcBorders>
              <w:top w:val="single" w:sz="4" w:space="0" w:color="auto"/>
              <w:left w:val="single" w:sz="4" w:space="0" w:color="auto"/>
              <w:bottom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DİLİ</w:t>
            </w:r>
          </w:p>
        </w:tc>
      </w:tr>
      <w:tr w:rsidR="006A236A" w:rsidRPr="00164B2E"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2</w:t>
            </w:r>
          </w:p>
        </w:tc>
        <w:tc>
          <w:tcPr>
            <w:tcW w:w="569" w:type="pct"/>
            <w:tcBorders>
              <w:top w:val="single" w:sz="4" w:space="0" w:color="auto"/>
              <w:left w:val="single" w:sz="4" w:space="0" w:color="auto"/>
              <w:bottom w:val="single" w:sz="12"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0</w:t>
            </w:r>
          </w:p>
        </w:tc>
        <w:tc>
          <w:tcPr>
            <w:tcW w:w="418" w:type="pct"/>
            <w:tcBorders>
              <w:top w:val="single" w:sz="4" w:space="0" w:color="auto"/>
              <w:bottom w:val="single" w:sz="12" w:space="0" w:color="auto"/>
              <w:right w:val="single" w:sz="4" w:space="0" w:color="auto"/>
            </w:tcBorders>
            <w:shd w:val="clear" w:color="auto" w:fill="auto"/>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3</w:t>
            </w:r>
          </w:p>
        </w:tc>
        <w:tc>
          <w:tcPr>
            <w:tcW w:w="1306" w:type="pct"/>
            <w:gridSpan w:val="3"/>
            <w:tcBorders>
              <w:top w:val="single" w:sz="4" w:space="0" w:color="auto"/>
              <w:left w:val="single" w:sz="4" w:space="0" w:color="auto"/>
              <w:bottom w:val="single" w:sz="12" w:space="0" w:color="auto"/>
            </w:tcBorders>
            <w:vAlign w:val="center"/>
          </w:tcPr>
          <w:p w:rsidR="006A236A" w:rsidRPr="00F92943" w:rsidRDefault="006A236A" w:rsidP="00600F7D">
            <w:pPr>
              <w:pStyle w:val="AralkYok"/>
              <w:rPr>
                <w:rFonts w:ascii="Times New Roman" w:hAnsi="Times New Roman"/>
                <w:sz w:val="16"/>
                <w:szCs w:val="16"/>
              </w:rPr>
            </w:pPr>
            <w:r w:rsidRPr="00F92943">
              <w:rPr>
                <w:rFonts w:ascii="Times New Roman" w:hAnsi="Times New Roman"/>
                <w:sz w:val="16"/>
                <w:szCs w:val="16"/>
              </w:rPr>
              <w:t>ZORUNLU (X )  SEÇMELİ (   )</w:t>
            </w:r>
          </w:p>
        </w:tc>
        <w:tc>
          <w:tcPr>
            <w:tcW w:w="767" w:type="pct"/>
            <w:tcBorders>
              <w:top w:val="single" w:sz="4" w:space="0" w:color="auto"/>
              <w:left w:val="single" w:sz="4" w:space="0" w:color="auto"/>
              <w:bottom w:val="single" w:sz="12" w:space="0" w:color="auto"/>
            </w:tcBorders>
          </w:tcPr>
          <w:p w:rsidR="006A236A" w:rsidRPr="00F92943" w:rsidRDefault="006A236A" w:rsidP="00600F7D">
            <w:pPr>
              <w:pStyle w:val="AralkYok"/>
              <w:rPr>
                <w:rFonts w:ascii="Times New Roman" w:hAnsi="Times New Roman"/>
                <w:sz w:val="16"/>
                <w:szCs w:val="16"/>
              </w:rPr>
            </w:pPr>
            <w:r w:rsidRPr="00F92943">
              <w:rPr>
                <w:rFonts w:ascii="Times New Roman" w:hAnsi="Times New Roman"/>
                <w:sz w:val="16"/>
                <w:szCs w:val="16"/>
              </w:rPr>
              <w:t>Türkçe</w:t>
            </w:r>
          </w:p>
        </w:tc>
      </w:tr>
      <w:tr w:rsidR="006A236A" w:rsidRPr="00164B2E"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DERSİN KATEGORİSİ</w:t>
            </w:r>
          </w:p>
        </w:tc>
      </w:tr>
      <w:tr w:rsidR="006A236A" w:rsidRPr="00164B2E"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Genel Tarih</w:t>
            </w:r>
          </w:p>
        </w:tc>
        <w:tc>
          <w:tcPr>
            <w:tcW w:w="1532" w:type="pct"/>
            <w:gridSpan w:val="6"/>
            <w:tcBorders>
              <w:top w:val="single" w:sz="12" w:space="0" w:color="auto"/>
              <w:bottom w:val="single" w:sz="6"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Yabancı Dil</w:t>
            </w:r>
          </w:p>
        </w:tc>
        <w:tc>
          <w:tcPr>
            <w:tcW w:w="1882" w:type="pct"/>
            <w:gridSpan w:val="2"/>
            <w:tcBorders>
              <w:top w:val="single" w:sz="12" w:space="0" w:color="auto"/>
              <w:bottom w:val="single" w:sz="6"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Tarih İncelemeleri</w:t>
            </w:r>
          </w:p>
          <w:p w:rsidR="006A236A" w:rsidRPr="009619A3" w:rsidRDefault="006A236A" w:rsidP="00600F7D">
            <w:pPr>
              <w:pStyle w:val="AralkYok"/>
              <w:jc w:val="center"/>
              <w:rPr>
                <w:rFonts w:ascii="Times New Roman" w:hAnsi="Times New Roman"/>
                <w:b/>
                <w:sz w:val="16"/>
                <w:szCs w:val="16"/>
              </w:rPr>
            </w:pPr>
          </w:p>
        </w:tc>
      </w:tr>
      <w:tr w:rsidR="006A236A" w:rsidRPr="00164B2E"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6A236A" w:rsidRPr="00164B2E" w:rsidRDefault="006A236A" w:rsidP="00600F7D">
            <w:pPr>
              <w:pStyle w:val="AralkYok"/>
              <w:jc w:val="center"/>
              <w:rPr>
                <w:rFonts w:ascii="Times New Roman" w:hAnsi="Times New Roman"/>
                <w:sz w:val="16"/>
                <w:szCs w:val="16"/>
              </w:rPr>
            </w:pPr>
            <w:r>
              <w:rPr>
                <w:rFonts w:ascii="Times New Roman" w:hAnsi="Times New Roman"/>
                <w:sz w:val="16"/>
                <w:szCs w:val="16"/>
              </w:rPr>
              <w:t>%100</w:t>
            </w:r>
          </w:p>
        </w:tc>
        <w:tc>
          <w:tcPr>
            <w:tcW w:w="1532" w:type="pct"/>
            <w:gridSpan w:val="6"/>
            <w:tcBorders>
              <w:top w:val="single" w:sz="6" w:space="0" w:color="auto"/>
              <w:left w:val="single" w:sz="4" w:space="0" w:color="auto"/>
              <w:bottom w:val="single" w:sz="12" w:space="0" w:color="auto"/>
              <w:right w:val="single" w:sz="4" w:space="0" w:color="auto"/>
            </w:tcBorders>
          </w:tcPr>
          <w:p w:rsidR="006A236A" w:rsidRPr="00164B2E" w:rsidRDefault="006A236A" w:rsidP="00600F7D">
            <w:pPr>
              <w:pStyle w:val="AralkYok"/>
              <w:rPr>
                <w:rFonts w:ascii="Times New Roman" w:hAnsi="Times New Roman"/>
                <w:sz w:val="16"/>
                <w:szCs w:val="16"/>
              </w:rPr>
            </w:pPr>
          </w:p>
        </w:tc>
        <w:tc>
          <w:tcPr>
            <w:tcW w:w="1882" w:type="pct"/>
            <w:gridSpan w:val="2"/>
            <w:tcBorders>
              <w:top w:val="single" w:sz="6" w:space="0" w:color="auto"/>
              <w:left w:val="single" w:sz="4" w:space="0" w:color="auto"/>
              <w:bottom w:val="single" w:sz="12" w:space="0" w:color="auto"/>
            </w:tcBorders>
          </w:tcPr>
          <w:p w:rsidR="006A236A" w:rsidRPr="00164B2E" w:rsidRDefault="006A236A" w:rsidP="00600F7D">
            <w:pPr>
              <w:pStyle w:val="AralkYok"/>
              <w:rPr>
                <w:rFonts w:ascii="Times New Roman" w:hAnsi="Times New Roman"/>
                <w:sz w:val="16"/>
                <w:szCs w:val="16"/>
              </w:rPr>
            </w:pPr>
          </w:p>
        </w:tc>
      </w:tr>
      <w:tr w:rsidR="006A236A" w:rsidRPr="00164B2E"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DEĞERLENDİRME ÖLÇÜTLERİ</w:t>
            </w:r>
          </w:p>
        </w:tc>
      </w:tr>
      <w:tr w:rsidR="006A236A" w:rsidRPr="00164B2E"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A236A" w:rsidRPr="009619A3" w:rsidRDefault="006A236A" w:rsidP="00600F7D">
            <w:pPr>
              <w:pStyle w:val="AralkYok"/>
              <w:rPr>
                <w:rFonts w:ascii="Times New Roman" w:hAnsi="Times New Roman"/>
                <w:b/>
                <w:sz w:val="16"/>
                <w:szCs w:val="16"/>
              </w:rPr>
            </w:pPr>
            <w:r w:rsidRPr="009619A3">
              <w:rPr>
                <w:rFonts w:ascii="Times New Roman" w:hAnsi="Times New Roman"/>
                <w:b/>
                <w:sz w:val="16"/>
                <w:szCs w:val="16"/>
              </w:rPr>
              <w:t>%</w:t>
            </w: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A236A" w:rsidRPr="00164B2E" w:rsidRDefault="006A236A" w:rsidP="00600F7D">
            <w:pPr>
              <w:pStyle w:val="AralkYok"/>
              <w:rPr>
                <w:rFonts w:ascii="Times New Roman" w:hAnsi="Times New Roman"/>
                <w:sz w:val="16"/>
                <w:szCs w:val="16"/>
                <w:highlight w:val="yellow"/>
              </w:rPr>
            </w:pPr>
            <w:r w:rsidRPr="00164B2E">
              <w:rPr>
                <w:rFonts w:ascii="Times New Roman" w:hAnsi="Times New Roman"/>
                <w:sz w:val="16"/>
                <w:szCs w:val="16"/>
              </w:rPr>
              <w:t>50</w:t>
            </w: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6A236A" w:rsidRPr="00164B2E" w:rsidRDefault="006A236A" w:rsidP="00600F7D">
            <w:pPr>
              <w:pStyle w:val="AralkYok"/>
              <w:rPr>
                <w:rFonts w:ascii="Times New Roman" w:hAnsi="Times New Roman"/>
                <w:sz w:val="16"/>
                <w:szCs w:val="16"/>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A236A" w:rsidRPr="00164B2E" w:rsidRDefault="006A236A" w:rsidP="00600F7D">
            <w:pPr>
              <w:pStyle w:val="AralkYok"/>
              <w:rPr>
                <w:rFonts w:ascii="Times New Roman" w:hAnsi="Times New Roman"/>
                <w:sz w:val="16"/>
                <w:szCs w:val="16"/>
                <w:highlight w:val="yellow"/>
              </w:rPr>
            </w:pP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6A236A" w:rsidRPr="00164B2E" w:rsidRDefault="006A236A" w:rsidP="00600F7D">
            <w:pPr>
              <w:pStyle w:val="AralkYok"/>
              <w:rPr>
                <w:rFonts w:ascii="Times New Roman" w:hAnsi="Times New Roman"/>
                <w:sz w:val="16"/>
                <w:szCs w:val="16"/>
              </w:rPr>
            </w:pPr>
          </w:p>
        </w:tc>
        <w:tc>
          <w:tcPr>
            <w:tcW w:w="767" w:type="pct"/>
            <w:tcBorders>
              <w:top w:val="single" w:sz="4" w:space="0" w:color="auto"/>
              <w:left w:val="single" w:sz="8" w:space="0" w:color="auto"/>
              <w:bottom w:val="single" w:sz="4"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w:t>
            </w: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Ödev</w:t>
            </w:r>
          </w:p>
        </w:tc>
        <w:tc>
          <w:tcPr>
            <w:tcW w:w="1256" w:type="pct"/>
            <w:gridSpan w:val="2"/>
            <w:tcBorders>
              <w:top w:val="single" w:sz="4" w:space="0" w:color="auto"/>
              <w:left w:val="single" w:sz="4" w:space="0" w:color="auto"/>
              <w:bottom w:val="single" w:sz="4" w:space="0" w:color="auto"/>
              <w:right w:val="single" w:sz="8"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w:t>
            </w: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Proje</w:t>
            </w:r>
          </w:p>
        </w:tc>
        <w:tc>
          <w:tcPr>
            <w:tcW w:w="1256" w:type="pct"/>
            <w:gridSpan w:val="2"/>
            <w:tcBorders>
              <w:top w:val="single" w:sz="4" w:space="0" w:color="auto"/>
              <w:left w:val="single" w:sz="4" w:space="0" w:color="auto"/>
              <w:bottom w:val="single" w:sz="8" w:space="0" w:color="auto"/>
              <w:right w:val="single" w:sz="8"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w:t>
            </w:r>
          </w:p>
        </w:tc>
        <w:tc>
          <w:tcPr>
            <w:tcW w:w="767" w:type="pct"/>
            <w:tcBorders>
              <w:top w:val="single" w:sz="4" w:space="0" w:color="auto"/>
              <w:left w:val="single" w:sz="8" w:space="0" w:color="auto"/>
              <w:bottom w:val="single" w:sz="8"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w:t>
            </w: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Rapor</w:t>
            </w:r>
          </w:p>
        </w:tc>
        <w:tc>
          <w:tcPr>
            <w:tcW w:w="1256" w:type="pct"/>
            <w:gridSpan w:val="2"/>
            <w:tcBorders>
              <w:top w:val="single" w:sz="8" w:space="0" w:color="auto"/>
              <w:left w:val="single" w:sz="4" w:space="0" w:color="auto"/>
              <w:bottom w:val="single" w:sz="8" w:space="0" w:color="auto"/>
              <w:right w:val="single" w:sz="8" w:space="0" w:color="auto"/>
            </w:tcBorders>
          </w:tcPr>
          <w:p w:rsidR="006A236A" w:rsidRPr="00164B2E" w:rsidRDefault="006A236A" w:rsidP="00600F7D">
            <w:pPr>
              <w:pStyle w:val="AralkYok"/>
              <w:rPr>
                <w:rFonts w:ascii="Times New Roman" w:hAnsi="Times New Roman"/>
                <w:sz w:val="16"/>
                <w:szCs w:val="16"/>
              </w:rPr>
            </w:pPr>
          </w:p>
        </w:tc>
        <w:tc>
          <w:tcPr>
            <w:tcW w:w="767" w:type="pct"/>
            <w:tcBorders>
              <w:top w:val="single" w:sz="8" w:space="0" w:color="auto"/>
              <w:left w:val="single" w:sz="8" w:space="0" w:color="auto"/>
              <w:bottom w:val="single" w:sz="8" w:space="0" w:color="auto"/>
              <w:right w:val="single" w:sz="12" w:space="0" w:color="auto"/>
            </w:tcBorders>
          </w:tcPr>
          <w:p w:rsidR="006A236A" w:rsidRPr="00164B2E" w:rsidRDefault="006A236A" w:rsidP="00600F7D">
            <w:pPr>
              <w:pStyle w:val="AralkYok"/>
              <w:rPr>
                <w:rFonts w:ascii="Times New Roman" w:hAnsi="Times New Roman"/>
                <w:sz w:val="16"/>
                <w:szCs w:val="16"/>
              </w:rPr>
            </w:pPr>
          </w:p>
        </w:tc>
      </w:tr>
      <w:tr w:rsidR="006A236A" w:rsidRPr="00164B2E"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6A236A" w:rsidRPr="00164B2E" w:rsidRDefault="006A236A" w:rsidP="00600F7D">
            <w:pPr>
              <w:pStyle w:val="AralkYok"/>
              <w:rPr>
                <w:rFonts w:ascii="Times New Roman" w:hAnsi="Times New Roman"/>
                <w:sz w:val="16"/>
                <w:szCs w:val="16"/>
              </w:rPr>
            </w:pPr>
          </w:p>
        </w:tc>
        <w:tc>
          <w:tcPr>
            <w:tcW w:w="767" w:type="pct"/>
            <w:tcBorders>
              <w:top w:val="single" w:sz="8" w:space="0" w:color="auto"/>
              <w:left w:val="single" w:sz="8" w:space="0" w:color="auto"/>
              <w:bottom w:val="single" w:sz="12" w:space="0" w:color="auto"/>
              <w:right w:val="single" w:sz="12" w:space="0" w:color="auto"/>
            </w:tcBorders>
          </w:tcPr>
          <w:p w:rsidR="006A236A" w:rsidRPr="00164B2E" w:rsidRDefault="006A236A" w:rsidP="00600F7D">
            <w:pPr>
              <w:pStyle w:val="AralkYok"/>
              <w:rPr>
                <w:rFonts w:ascii="Times New Roman" w:hAnsi="Times New Roman"/>
                <w:sz w:val="16"/>
                <w:szCs w:val="16"/>
              </w:rPr>
            </w:pPr>
          </w:p>
        </w:tc>
      </w:tr>
      <w:tr w:rsidR="006A236A" w:rsidRPr="00164B2E"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1</w:t>
            </w:r>
          </w:p>
        </w:tc>
        <w:tc>
          <w:tcPr>
            <w:tcW w:w="767" w:type="pct"/>
            <w:tcBorders>
              <w:top w:val="single" w:sz="12" w:space="0" w:color="auto"/>
              <w:left w:val="single" w:sz="8" w:space="0" w:color="auto"/>
              <w:bottom w:val="single" w:sz="8"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50</w:t>
            </w:r>
          </w:p>
        </w:tc>
      </w:tr>
      <w:tr w:rsidR="006A236A" w:rsidRPr="00164B2E" w:rsidTr="00600F7D">
        <w:trPr>
          <w:trHeight w:val="27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Yok</w:t>
            </w:r>
            <w:r>
              <w:rPr>
                <w:rFonts w:ascii="Times New Roman" w:hAnsi="Times New Roman"/>
                <w:sz w:val="16"/>
                <w:szCs w:val="16"/>
              </w:rPr>
              <w:t>tur.</w:t>
            </w:r>
          </w:p>
        </w:tc>
      </w:tr>
      <w:tr w:rsidR="006A236A" w:rsidRPr="00164B2E"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164B2E" w:rsidRDefault="006A236A" w:rsidP="00600F7D">
            <w:pPr>
              <w:pStyle w:val="AralkYok"/>
              <w:jc w:val="both"/>
              <w:rPr>
                <w:rFonts w:ascii="Times New Roman" w:hAnsi="Times New Roman"/>
                <w:color w:val="333333"/>
                <w:sz w:val="16"/>
                <w:szCs w:val="16"/>
              </w:rPr>
            </w:pPr>
            <w:r w:rsidRPr="00164B2E">
              <w:rPr>
                <w:rFonts w:ascii="Times New Roman" w:hAnsi="Times New Roman"/>
                <w:color w:val="000000"/>
                <w:sz w:val="16"/>
                <w:szCs w:val="16"/>
              </w:rPr>
              <w:t xml:space="preserve"> </w:t>
            </w:r>
            <w:r w:rsidRPr="00164B2E">
              <w:rPr>
                <w:rFonts w:ascii="Times New Roman" w:hAnsi="Times New Roman"/>
                <w:sz w:val="16"/>
                <w:szCs w:val="16"/>
              </w:rPr>
              <w:t>Türk adı, kökenleri, anlamları, Türklerin tarihte ilk ortaya çıkışları, ilk destan ve efsaneler, destan ve efsanelerin tarih malzemesi olarak kullanılması, yazılı kayıtlardan önceki dönem Türkler, Türk tarihi üzerine tezler, Türk tarihinin coğrafyası, Türk tarihinin yazılı kaynakları, Türk tarihinde yazılı olmayan bir gelenek olarak “töre”, Türk topluluklarında geleneksel bir kurum olarak “devlet”, Türk topluluklarında geleneksel bir kurum olarak “ordu”, Türk kültürünün temel unsurları ve dönemleri, Türklerde ekonomik hayat</w:t>
            </w:r>
            <w:r>
              <w:rPr>
                <w:rFonts w:ascii="Times New Roman" w:hAnsi="Times New Roman"/>
                <w:sz w:val="16"/>
                <w:szCs w:val="16"/>
              </w:rPr>
              <w:t xml:space="preserve"> ve bunun konar-göçerliğe ve sosyal hayata yansımaları</w:t>
            </w:r>
            <w:r w:rsidRPr="00164B2E">
              <w:rPr>
                <w:rFonts w:ascii="Times New Roman" w:hAnsi="Times New Roman"/>
                <w:sz w:val="16"/>
                <w:szCs w:val="16"/>
              </w:rPr>
              <w:t xml:space="preserve">, </w:t>
            </w:r>
            <w:r>
              <w:rPr>
                <w:rFonts w:ascii="Times New Roman" w:hAnsi="Times New Roman"/>
                <w:sz w:val="16"/>
                <w:szCs w:val="16"/>
              </w:rPr>
              <w:t>yurtdışındaki müzelerde Türk tarihine ait kültürel varlıklarının izini sürme</w:t>
            </w:r>
          </w:p>
        </w:tc>
      </w:tr>
      <w:tr w:rsidR="006A236A" w:rsidRPr="00164B2E" w:rsidTr="00600F7D">
        <w:trPr>
          <w:trHeight w:val="18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164B2E" w:rsidRDefault="006A236A" w:rsidP="00600F7D">
            <w:pPr>
              <w:pStyle w:val="AralkYok"/>
              <w:jc w:val="both"/>
              <w:rPr>
                <w:rFonts w:ascii="Times New Roman" w:hAnsi="Times New Roman"/>
                <w:color w:val="284775"/>
                <w:sz w:val="16"/>
                <w:szCs w:val="16"/>
              </w:rPr>
            </w:pPr>
            <w:r>
              <w:rPr>
                <w:rFonts w:ascii="Times New Roman" w:hAnsi="Times New Roman"/>
                <w:sz w:val="16"/>
                <w:szCs w:val="16"/>
              </w:rPr>
              <w:t xml:space="preserve">Orta Asya </w:t>
            </w:r>
            <w:r w:rsidRPr="00164B2E">
              <w:rPr>
                <w:rFonts w:ascii="Times New Roman" w:hAnsi="Times New Roman"/>
                <w:sz w:val="16"/>
                <w:szCs w:val="16"/>
              </w:rPr>
              <w:t>Türk tarihinin temel sorunlarının karşılaştırmalı bir yöntemle algılanması ve pekiştirilmesi.</w:t>
            </w:r>
          </w:p>
        </w:tc>
      </w:tr>
      <w:tr w:rsidR="006A236A" w:rsidRPr="00164B2E"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A236A" w:rsidRPr="00164B2E" w:rsidRDefault="006A236A" w:rsidP="00600F7D">
            <w:pPr>
              <w:pStyle w:val="AralkYok"/>
              <w:rPr>
                <w:rFonts w:ascii="Times New Roman" w:hAnsi="Times New Roman"/>
                <w:sz w:val="16"/>
                <w:szCs w:val="16"/>
              </w:rPr>
            </w:pPr>
            <w:r>
              <w:rPr>
                <w:rFonts w:ascii="Times New Roman" w:hAnsi="Times New Roman"/>
                <w:sz w:val="16"/>
                <w:szCs w:val="16"/>
              </w:rPr>
              <w:t xml:space="preserve">1. </w:t>
            </w:r>
            <w:r w:rsidRPr="00164B2E">
              <w:rPr>
                <w:rFonts w:ascii="Times New Roman" w:hAnsi="Times New Roman"/>
                <w:sz w:val="16"/>
                <w:szCs w:val="16"/>
              </w:rPr>
              <w:t xml:space="preserve">Sosyal bilimlere ilişkin bilgilerini uygulama becerisi. </w:t>
            </w:r>
          </w:p>
          <w:p w:rsidR="006A236A" w:rsidRPr="00164B2E" w:rsidRDefault="006A236A" w:rsidP="00600F7D">
            <w:pPr>
              <w:pStyle w:val="AralkYok"/>
              <w:rPr>
                <w:rFonts w:ascii="Times New Roman" w:hAnsi="Times New Roman"/>
                <w:sz w:val="16"/>
                <w:szCs w:val="16"/>
              </w:rPr>
            </w:pPr>
            <w:r>
              <w:rPr>
                <w:rFonts w:ascii="Times New Roman" w:hAnsi="Times New Roman"/>
                <w:sz w:val="16"/>
                <w:szCs w:val="16"/>
              </w:rPr>
              <w:t xml:space="preserve">2. </w:t>
            </w:r>
            <w:r w:rsidRPr="00164B2E">
              <w:rPr>
                <w:rFonts w:ascii="Times New Roman" w:hAnsi="Times New Roman"/>
                <w:sz w:val="16"/>
                <w:szCs w:val="16"/>
              </w:rPr>
              <w:t xml:space="preserve">Verileri analiz edebilme, değerlendirebilme ve tasarlama becerisi. </w:t>
            </w:r>
          </w:p>
          <w:p w:rsidR="006A236A" w:rsidRPr="00164B2E" w:rsidRDefault="006A236A" w:rsidP="00600F7D">
            <w:pPr>
              <w:pStyle w:val="AralkYok"/>
              <w:rPr>
                <w:rFonts w:ascii="Times New Roman" w:hAnsi="Times New Roman"/>
                <w:sz w:val="16"/>
                <w:szCs w:val="16"/>
              </w:rPr>
            </w:pPr>
            <w:r>
              <w:rPr>
                <w:rFonts w:ascii="Times New Roman" w:hAnsi="Times New Roman"/>
                <w:sz w:val="16"/>
                <w:szCs w:val="16"/>
              </w:rPr>
              <w:t xml:space="preserve">3. </w:t>
            </w:r>
            <w:r w:rsidRPr="00164B2E">
              <w:rPr>
                <w:rFonts w:ascii="Times New Roman" w:hAnsi="Times New Roman"/>
                <w:sz w:val="16"/>
                <w:szCs w:val="16"/>
              </w:rPr>
              <w:t>Mesleki ve eti</w:t>
            </w:r>
            <w:r>
              <w:rPr>
                <w:rFonts w:ascii="Times New Roman" w:hAnsi="Times New Roman"/>
                <w:sz w:val="16"/>
                <w:szCs w:val="16"/>
              </w:rPr>
              <w:t xml:space="preserve">k sorumluluğu anlama beceresi. </w:t>
            </w:r>
            <w:r w:rsidRPr="00164B2E">
              <w:rPr>
                <w:rFonts w:ascii="Times New Roman" w:hAnsi="Times New Roman"/>
                <w:sz w:val="16"/>
                <w:szCs w:val="16"/>
              </w:rPr>
              <w:t xml:space="preserve"> </w:t>
            </w:r>
          </w:p>
          <w:p w:rsidR="006A236A" w:rsidRPr="00164B2E" w:rsidRDefault="006A236A" w:rsidP="00600F7D">
            <w:pPr>
              <w:pStyle w:val="AralkYok"/>
              <w:rPr>
                <w:rFonts w:ascii="Times New Roman" w:hAnsi="Times New Roman"/>
                <w:sz w:val="16"/>
                <w:szCs w:val="16"/>
              </w:rPr>
            </w:pPr>
            <w:r>
              <w:rPr>
                <w:rFonts w:ascii="Times New Roman" w:hAnsi="Times New Roman"/>
                <w:sz w:val="16"/>
                <w:szCs w:val="16"/>
              </w:rPr>
              <w:t xml:space="preserve">4. </w:t>
            </w:r>
            <w:r w:rsidRPr="00164B2E">
              <w:rPr>
                <w:rFonts w:ascii="Times New Roman" w:hAnsi="Times New Roman"/>
                <w:sz w:val="16"/>
                <w:szCs w:val="16"/>
              </w:rPr>
              <w:t xml:space="preserve">Verilerin ulusal ve küresel tesiri ile sonuçlarını anlama becerisi. </w:t>
            </w:r>
          </w:p>
          <w:p w:rsidR="006A236A" w:rsidRPr="009C25B4" w:rsidRDefault="006A236A" w:rsidP="00600F7D">
            <w:pPr>
              <w:pStyle w:val="AralkYok"/>
              <w:rPr>
                <w:rFonts w:ascii="Times New Roman" w:hAnsi="Times New Roman"/>
                <w:sz w:val="16"/>
                <w:szCs w:val="16"/>
              </w:rPr>
            </w:pPr>
            <w:r>
              <w:rPr>
                <w:rFonts w:ascii="Times New Roman" w:hAnsi="Times New Roman"/>
                <w:sz w:val="16"/>
                <w:szCs w:val="16"/>
              </w:rPr>
              <w:t xml:space="preserve">5. </w:t>
            </w:r>
            <w:r w:rsidRPr="00164B2E">
              <w:rPr>
                <w:rFonts w:ascii="Times New Roman" w:hAnsi="Times New Roman"/>
                <w:sz w:val="16"/>
                <w:szCs w:val="16"/>
              </w:rPr>
              <w:t>Mesleki gü</w:t>
            </w:r>
            <w:r>
              <w:rPr>
                <w:rFonts w:ascii="Times New Roman" w:hAnsi="Times New Roman"/>
                <w:sz w:val="16"/>
                <w:szCs w:val="16"/>
              </w:rPr>
              <w:t xml:space="preserve">ncel konuları izleme becerisi. </w:t>
            </w:r>
          </w:p>
        </w:tc>
      </w:tr>
      <w:tr w:rsidR="006A236A" w:rsidRPr="00164B2E"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1- Türk kültürünün temel </w:t>
            </w:r>
            <w:r>
              <w:rPr>
                <w:rFonts w:ascii="Times New Roman" w:hAnsi="Times New Roman"/>
                <w:sz w:val="16"/>
                <w:szCs w:val="16"/>
              </w:rPr>
              <w:t>unsurlarını öğrenme</w:t>
            </w:r>
          </w:p>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2- Tü</w:t>
            </w:r>
            <w:r>
              <w:rPr>
                <w:rFonts w:ascii="Times New Roman" w:hAnsi="Times New Roman"/>
                <w:sz w:val="16"/>
                <w:szCs w:val="16"/>
              </w:rPr>
              <w:t>rk tarihinin temel kaynaklarına hakim olma</w:t>
            </w:r>
          </w:p>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3- Türk kültürünün zaman içer</w:t>
            </w:r>
            <w:r>
              <w:rPr>
                <w:rFonts w:ascii="Times New Roman" w:hAnsi="Times New Roman"/>
                <w:sz w:val="16"/>
                <w:szCs w:val="16"/>
              </w:rPr>
              <w:t>isinde geçirdiği değişimi öğrenme, kıyaslama, değerlendirme</w:t>
            </w:r>
          </w:p>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4- Türklerin sosyal yapılanmasını ve</w:t>
            </w:r>
            <w:r>
              <w:rPr>
                <w:rFonts w:ascii="Times New Roman" w:hAnsi="Times New Roman"/>
                <w:sz w:val="16"/>
                <w:szCs w:val="16"/>
              </w:rPr>
              <w:t xml:space="preserve"> devlet-toplum ilişkisini analiz etme</w:t>
            </w:r>
          </w:p>
        </w:tc>
      </w:tr>
      <w:tr w:rsidR="006A236A" w:rsidRPr="00164B2E" w:rsidTr="00600F7D">
        <w:trPr>
          <w:trHeight w:val="25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 xml:space="preserve"> Derse ait temel bir kitap yoktur. Ancak yardımcı kaynaklar önerilebilir.</w:t>
            </w:r>
          </w:p>
        </w:tc>
      </w:tr>
      <w:tr w:rsidR="006A236A" w:rsidRPr="00164B2E" w:rsidTr="00600F7D">
        <w:trPr>
          <w:trHeight w:val="134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619A3" w:rsidRDefault="006A236A" w:rsidP="00600F7D">
            <w:pPr>
              <w:pStyle w:val="AralkYok"/>
              <w:jc w:val="center"/>
              <w:rPr>
                <w:rFonts w:ascii="Times New Roman" w:hAnsi="Times New Roman"/>
                <w:b/>
                <w:sz w:val="16"/>
                <w:szCs w:val="16"/>
              </w:rPr>
            </w:pPr>
            <w:r w:rsidRPr="009619A3">
              <w:rPr>
                <w:rFonts w:ascii="Times New Roman" w:hAnsi="Times New Roman"/>
                <w:b/>
                <w:sz w:val="16"/>
                <w:szCs w:val="16"/>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Bahaeddin Ögel, Türklerde Devlet Anlayışı, Ankara 2017.</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Bahaeddin Ögel, İslamiyetten Önce Türk Kültür Tarihi Orta Asya Kaynak ve Buluntularına Göre, Ankara 2014.</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Bahaeddin Ögel Türk Mitolojisi, C. I-II, Ankara 1993.</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 xml:space="preserve">İbrahim Kafesoğlu, </w:t>
            </w:r>
            <w:r w:rsidRPr="009C25B4">
              <w:rPr>
                <w:rFonts w:ascii="Times New Roman" w:hAnsi="Times New Roman"/>
                <w:bCs/>
                <w:sz w:val="16"/>
                <w:szCs w:val="16"/>
              </w:rPr>
              <w:t>Türk Milli Kültürü</w:t>
            </w:r>
            <w:r w:rsidRPr="009C25B4">
              <w:rPr>
                <w:rFonts w:ascii="Times New Roman" w:hAnsi="Times New Roman"/>
                <w:sz w:val="16"/>
                <w:szCs w:val="16"/>
              </w:rPr>
              <w:t xml:space="preserve">, İstanbul, Boğaziçi Yay., 1991. </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Saadettin Gömeç, Şamanizm ve Eski Türk Dini, Ankara 2011.</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 xml:space="preserve">Yusuf Has Hacib, </w:t>
            </w:r>
            <w:r w:rsidRPr="009C25B4">
              <w:rPr>
                <w:rFonts w:ascii="Times New Roman" w:hAnsi="Times New Roman"/>
                <w:bCs/>
                <w:sz w:val="16"/>
                <w:szCs w:val="16"/>
              </w:rPr>
              <w:t>Kutadgu Bilig</w:t>
            </w:r>
            <w:r w:rsidRPr="009C25B4">
              <w:rPr>
                <w:rFonts w:ascii="Times New Roman" w:hAnsi="Times New Roman"/>
                <w:sz w:val="16"/>
                <w:szCs w:val="16"/>
              </w:rPr>
              <w:t xml:space="preserve">, Çev.Reşit Rahmeti Arat, 6.bs., Ankara, TTK, 1994. </w:t>
            </w:r>
          </w:p>
          <w:p w:rsidR="006A236A" w:rsidRPr="009C25B4" w:rsidRDefault="006A236A" w:rsidP="00600F7D">
            <w:pPr>
              <w:pStyle w:val="AralkYok"/>
              <w:rPr>
                <w:rFonts w:ascii="Times New Roman" w:hAnsi="Times New Roman"/>
                <w:sz w:val="16"/>
                <w:szCs w:val="16"/>
              </w:rPr>
            </w:pPr>
            <w:r w:rsidRPr="009C25B4">
              <w:rPr>
                <w:rFonts w:ascii="Times New Roman" w:hAnsi="Times New Roman"/>
                <w:sz w:val="16"/>
                <w:szCs w:val="16"/>
              </w:rPr>
              <w:t xml:space="preserve">Kaşgarlı Mahmud, </w:t>
            </w:r>
            <w:r w:rsidRPr="009C25B4">
              <w:rPr>
                <w:rFonts w:ascii="Times New Roman" w:hAnsi="Times New Roman"/>
                <w:bCs/>
                <w:sz w:val="16"/>
                <w:szCs w:val="16"/>
              </w:rPr>
              <w:t>Divan-ı Lügat-it-Türk</w:t>
            </w:r>
            <w:r w:rsidRPr="009C25B4">
              <w:rPr>
                <w:rFonts w:ascii="Times New Roman" w:hAnsi="Times New Roman"/>
                <w:sz w:val="16"/>
                <w:szCs w:val="16"/>
              </w:rPr>
              <w:t xml:space="preserve">, Haz. Besim Atalay, C.I-IV, Ankara,  1998. </w:t>
            </w:r>
          </w:p>
        </w:tc>
      </w:tr>
      <w:tr w:rsidR="006A236A" w:rsidRPr="00164B2E" w:rsidTr="00600F7D">
        <w:trPr>
          <w:trHeight w:val="2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164B2E" w:rsidRDefault="006A236A" w:rsidP="00600F7D">
            <w:pPr>
              <w:pStyle w:val="AralkYok"/>
              <w:rPr>
                <w:rFonts w:ascii="Times New Roman" w:hAnsi="Times New Roman"/>
                <w:sz w:val="16"/>
                <w:szCs w:val="16"/>
              </w:rPr>
            </w:pPr>
            <w:r w:rsidRPr="00164B2E">
              <w:rPr>
                <w:rFonts w:ascii="Times New Roman" w:hAnsi="Times New Roman"/>
                <w:sz w:val="16"/>
                <w:szCs w:val="16"/>
              </w:rPr>
              <w:t>Projeksiyon cihazı, bilgisayar, harita</w:t>
            </w:r>
          </w:p>
        </w:tc>
      </w:tr>
      <w:tr w:rsidR="006A236A" w:rsidRPr="00164B2E"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C25B4" w:rsidRDefault="006A236A" w:rsidP="00600F7D">
            <w:pPr>
              <w:pStyle w:val="AralkYok"/>
              <w:rPr>
                <w:rFonts w:ascii="Times New Roman" w:hAnsi="Times New Roman"/>
                <w:sz w:val="16"/>
                <w:szCs w:val="16"/>
              </w:rPr>
            </w:pPr>
            <w:r w:rsidRPr="009C25B4">
              <w:rPr>
                <w:rFonts w:ascii="Times New Roman" w:hAnsi="Times New Roman"/>
                <w:sz w:val="18"/>
                <w:szCs w:val="18"/>
              </w:rPr>
              <w:t>Tartışma ve sorun/problem çözme yöntem ve teknikleri kullanılmaktadır.</w:t>
            </w:r>
          </w:p>
        </w:tc>
      </w:tr>
    </w:tbl>
    <w:p w:rsidR="006A236A" w:rsidRPr="00B4238A" w:rsidRDefault="006A236A" w:rsidP="006A236A">
      <w:pPr>
        <w:pStyle w:val="AralkYok"/>
        <w:rPr>
          <w:rFonts w:ascii="Times New Roman" w:hAnsi="Times New Roman"/>
          <w:sz w:val="18"/>
          <w:szCs w:val="18"/>
        </w:rPr>
      </w:pPr>
    </w:p>
    <w:p w:rsidR="006A236A" w:rsidRPr="00B4238A" w:rsidRDefault="006A236A" w:rsidP="006A236A">
      <w:pPr>
        <w:rPr>
          <w:sz w:val="18"/>
          <w:szCs w:val="18"/>
        </w:rPr>
        <w:sectPr w:rsidR="006A236A" w:rsidRPr="00B4238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A236A" w:rsidRPr="00B4238A"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36A" w:rsidRPr="00354693" w:rsidRDefault="006A236A" w:rsidP="00600F7D">
            <w:pPr>
              <w:pStyle w:val="AralkYok"/>
              <w:rPr>
                <w:rFonts w:ascii="Times New Roman" w:hAnsi="Times New Roman"/>
                <w:b/>
                <w:sz w:val="18"/>
                <w:szCs w:val="18"/>
              </w:rPr>
            </w:pPr>
            <w:r w:rsidRPr="00354693">
              <w:rPr>
                <w:rFonts w:ascii="Times New Roman" w:hAnsi="Times New Roman"/>
                <w:b/>
                <w:sz w:val="18"/>
                <w:szCs w:val="18"/>
              </w:rPr>
              <w:lastRenderedPageBreak/>
              <w:t>DERSİN HAFTALIK PLANI</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6A236A" w:rsidRPr="00354693" w:rsidRDefault="006A236A" w:rsidP="00600F7D">
            <w:pPr>
              <w:pStyle w:val="AralkYok"/>
              <w:rPr>
                <w:rFonts w:ascii="Times New Roman" w:hAnsi="Times New Roman"/>
                <w:b/>
                <w:sz w:val="18"/>
                <w:szCs w:val="18"/>
              </w:rPr>
            </w:pPr>
            <w:r w:rsidRPr="00354693">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6A236A" w:rsidRPr="00354693" w:rsidRDefault="006A236A" w:rsidP="00600F7D">
            <w:pPr>
              <w:pStyle w:val="AralkYok"/>
              <w:rPr>
                <w:rFonts w:ascii="Times New Roman" w:hAnsi="Times New Roman"/>
                <w:b/>
                <w:sz w:val="18"/>
                <w:szCs w:val="18"/>
              </w:rPr>
            </w:pPr>
            <w:r w:rsidRPr="00354693">
              <w:rPr>
                <w:rFonts w:ascii="Times New Roman" w:hAnsi="Times New Roman"/>
                <w:b/>
                <w:sz w:val="18"/>
                <w:szCs w:val="18"/>
              </w:rPr>
              <w:t>İŞLENEN KONULAR</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 xml:space="preserve">Dersin amacı; Türk tarihinin sorunları; </w:t>
            </w:r>
            <w:r w:rsidRPr="00B4238A">
              <w:rPr>
                <w:rFonts w:ascii="Times New Roman" w:hAnsi="Times New Roman"/>
                <w:sz w:val="18"/>
                <w:szCs w:val="18"/>
              </w:rPr>
              <w:t>Türk tarihinin yazılı kaynakları</w:t>
            </w:r>
            <w:r>
              <w:rPr>
                <w:rFonts w:ascii="Times New Roman" w:hAnsi="Times New Roman"/>
                <w:sz w:val="18"/>
                <w:szCs w:val="18"/>
              </w:rPr>
              <w:t>; Türk tarihi araştırmacıları</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 adı, kökenleri, anlamları</w:t>
            </w:r>
            <w:r>
              <w:rPr>
                <w:rFonts w:ascii="Times New Roman" w:hAnsi="Times New Roman"/>
                <w:sz w:val="18"/>
                <w:szCs w:val="18"/>
              </w:rPr>
              <w:t>; Türk dili; Türk yurdu</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 kültürünün temel unsurları ve dönemleri</w:t>
            </w:r>
            <w:r>
              <w:rPr>
                <w:rFonts w:ascii="Times New Roman" w:hAnsi="Times New Roman"/>
                <w:sz w:val="18"/>
                <w:szCs w:val="18"/>
              </w:rPr>
              <w:t>; Töre kavramı; Töre-toplum ilişkisi</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Türklerin tarihte ilk ortaya çıkışları</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İlk destan ve efsaneler, destan ve efsanelerin tarih malzemesi olarak kullanılması</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Millet anlayışı; Göçebe-Konar-göçer-Yerleşik toplumlar ve birbiri ile ilişkisi</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 xml:space="preserve">Ara Sınav </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Ara Sınav</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Sınav soruları üzerine tartışma; Boy teşkilatı ve Türk tarihine etkisi</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 topluluklarında geleneksel bir kurum olarak “devlet”</w:t>
            </w:r>
            <w:r>
              <w:rPr>
                <w:rFonts w:ascii="Times New Roman" w:hAnsi="Times New Roman"/>
                <w:sz w:val="18"/>
                <w:szCs w:val="18"/>
              </w:rPr>
              <w:t xml:space="preserve"> ve Türk Devlet Teşkilatı</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 topluluklarında geleneksel bir kurum olarak “ordu”</w:t>
            </w:r>
            <w:r>
              <w:rPr>
                <w:rFonts w:ascii="Times New Roman" w:hAnsi="Times New Roman"/>
                <w:sz w:val="18"/>
                <w:szCs w:val="18"/>
              </w:rPr>
              <w:t xml:space="preserve"> </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Türk topluluklarında dini inançlar, bayram ve festivaller</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Türklerde ekonomik hayat</w:t>
            </w:r>
            <w:r>
              <w:rPr>
                <w:rFonts w:ascii="Times New Roman" w:hAnsi="Times New Roman"/>
                <w:sz w:val="18"/>
                <w:szCs w:val="18"/>
              </w:rPr>
              <w:t xml:space="preserve"> ve sosyal hayata yansıması; Eski Türklerde şehir</w:t>
            </w:r>
          </w:p>
        </w:tc>
      </w:tr>
      <w:tr w:rsidR="006A236A" w:rsidRPr="00B4238A"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Türk-İslam kültürünün anlamı</w:t>
            </w:r>
          </w:p>
        </w:tc>
      </w:tr>
      <w:tr w:rsidR="006A236A" w:rsidRPr="00B4238A"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Final</w:t>
            </w:r>
          </w:p>
        </w:tc>
      </w:tr>
    </w:tbl>
    <w:p w:rsidR="006A236A" w:rsidRPr="00B4238A" w:rsidRDefault="006A236A" w:rsidP="006A236A">
      <w:pPr>
        <w:pStyle w:val="AralkYok"/>
        <w:rPr>
          <w:rFonts w:ascii="Times New Roman" w:hAnsi="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236A" w:rsidRPr="00B4238A" w:rsidTr="00600F7D">
        <w:tc>
          <w:tcPr>
            <w:tcW w:w="603" w:type="dxa"/>
            <w:tcBorders>
              <w:top w:val="single" w:sz="12" w:space="0" w:color="auto"/>
              <w:left w:val="single" w:sz="12" w:space="0" w:color="auto"/>
              <w:bottom w:val="single" w:sz="6" w:space="0" w:color="auto"/>
              <w:right w:val="single" w:sz="6" w:space="0" w:color="auto"/>
            </w:tcBorders>
            <w:vAlign w:val="center"/>
          </w:tcPr>
          <w:p w:rsidR="006A236A" w:rsidRPr="00354693" w:rsidRDefault="006A236A" w:rsidP="00600F7D">
            <w:pPr>
              <w:pStyle w:val="AralkYok"/>
              <w:rPr>
                <w:rFonts w:ascii="Times New Roman" w:hAnsi="Times New Roman"/>
                <w:b/>
                <w:sz w:val="18"/>
                <w:szCs w:val="18"/>
              </w:rPr>
            </w:pPr>
            <w:r w:rsidRPr="00354693">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A236A" w:rsidRPr="00354693" w:rsidRDefault="006A236A" w:rsidP="00600F7D">
            <w:pPr>
              <w:pStyle w:val="AralkYok"/>
              <w:rPr>
                <w:rFonts w:ascii="Times New Roman" w:hAnsi="Times New Roman"/>
                <w:b/>
                <w:sz w:val="18"/>
                <w:szCs w:val="18"/>
              </w:rPr>
            </w:pPr>
            <w:r w:rsidRPr="00354693">
              <w:rPr>
                <w:rFonts w:ascii="Times New Roman" w:hAnsi="Times New Roman"/>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w:t>
            </w: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bCs/>
                <w:color w:val="000000"/>
                <w:sz w:val="18"/>
                <w:szCs w:val="18"/>
              </w:rPr>
              <w:t>Bireysel çalışma, d</w:t>
            </w:r>
            <w:r w:rsidRPr="00B4238A">
              <w:rPr>
                <w:rFonts w:ascii="Times New Roman" w:hAnsi="Times New Roman"/>
                <w:color w:val="000000"/>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B4238A"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p>
        </w:tc>
      </w:tr>
      <w:tr w:rsidR="006A236A" w:rsidRPr="00B4238A"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6A236A" w:rsidRPr="00B4238A" w:rsidRDefault="006A236A" w:rsidP="00600F7D">
            <w:pPr>
              <w:pStyle w:val="AralkYok"/>
              <w:rPr>
                <w:rFonts w:ascii="Times New Roman" w:hAnsi="Times New Roman"/>
                <w:sz w:val="18"/>
                <w:szCs w:val="18"/>
              </w:rPr>
            </w:pPr>
            <w:r w:rsidRPr="00B4238A">
              <w:rPr>
                <w:rFonts w:ascii="Times New Roman" w:hAnsi="Times New Roman"/>
                <w:sz w:val="18"/>
                <w:szCs w:val="18"/>
              </w:rPr>
              <w:t>1:Hiç Katkısı Yok. 2:Kısmen Katkısı Var. 3:Tam Katkısı Var.</w:t>
            </w:r>
          </w:p>
        </w:tc>
      </w:tr>
    </w:tbl>
    <w:p w:rsidR="006A236A" w:rsidRPr="00B4238A" w:rsidRDefault="006A236A" w:rsidP="006A236A">
      <w:pPr>
        <w:pStyle w:val="AralkYok"/>
        <w:rPr>
          <w:rFonts w:ascii="Times New Roman" w:hAnsi="Times New Roman"/>
          <w:sz w:val="18"/>
          <w:szCs w:val="18"/>
        </w:rPr>
      </w:pPr>
    </w:p>
    <w:p w:rsidR="006A236A" w:rsidRPr="00B4238A" w:rsidRDefault="006A236A" w:rsidP="006A236A">
      <w:pPr>
        <w:pStyle w:val="AralkYok"/>
        <w:rPr>
          <w:rFonts w:ascii="Times New Roman" w:hAnsi="Times New Roman"/>
          <w:sz w:val="18"/>
          <w:szCs w:val="18"/>
        </w:rPr>
      </w:pPr>
    </w:p>
    <w:p w:rsidR="006A236A" w:rsidRPr="006A236A" w:rsidRDefault="006A236A" w:rsidP="006A236A">
      <w:pPr>
        <w:pStyle w:val="AralkYok"/>
        <w:rPr>
          <w:rFonts w:ascii="Times New Roman" w:hAnsi="Times New Roman"/>
          <w:sz w:val="20"/>
          <w:szCs w:val="18"/>
        </w:rPr>
      </w:pPr>
    </w:p>
    <w:p w:rsidR="006A236A" w:rsidRPr="006A236A" w:rsidRDefault="006A236A" w:rsidP="006A236A">
      <w:pPr>
        <w:pStyle w:val="AralkYok"/>
        <w:jc w:val="both"/>
        <w:rPr>
          <w:rFonts w:ascii="Times New Roman" w:hAnsi="Times New Roman"/>
          <w:sz w:val="20"/>
          <w:szCs w:val="18"/>
        </w:rPr>
      </w:pPr>
      <w:r w:rsidRPr="006A236A">
        <w:rPr>
          <w:rFonts w:ascii="Times New Roman" w:hAnsi="Times New Roman"/>
          <w:b/>
          <w:sz w:val="20"/>
          <w:szCs w:val="18"/>
        </w:rPr>
        <w:t>Dersin Öğretim Üyesi</w:t>
      </w:r>
      <w:r w:rsidRPr="006A236A">
        <w:rPr>
          <w:rFonts w:ascii="Times New Roman" w:hAnsi="Times New Roman"/>
          <w:sz w:val="20"/>
          <w:szCs w:val="18"/>
        </w:rPr>
        <w:t>: Dr. Öğr. Üyesi Cezmi KARASU, Dr. Öğr. Üyesi Oktay BERBER, Dr. Öğr. Üyesi Şeyda BÜYÜKCAN SAYILIR</w:t>
      </w:r>
    </w:p>
    <w:p w:rsidR="006A236A" w:rsidRPr="006A236A" w:rsidRDefault="006A236A" w:rsidP="006A236A">
      <w:pPr>
        <w:pStyle w:val="AralkYok"/>
        <w:rPr>
          <w:rFonts w:ascii="Times New Roman" w:hAnsi="Times New Roman"/>
          <w:sz w:val="20"/>
          <w:szCs w:val="18"/>
        </w:rPr>
      </w:pPr>
    </w:p>
    <w:p w:rsidR="006A236A" w:rsidRPr="006A236A" w:rsidRDefault="006A236A" w:rsidP="006A236A">
      <w:pPr>
        <w:pStyle w:val="AralkYok"/>
        <w:rPr>
          <w:rFonts w:ascii="Times New Roman" w:hAnsi="Times New Roman"/>
          <w:sz w:val="20"/>
          <w:szCs w:val="18"/>
        </w:rPr>
      </w:pPr>
    </w:p>
    <w:p w:rsidR="006A236A" w:rsidRPr="006A236A" w:rsidRDefault="006A236A" w:rsidP="006A236A">
      <w:pPr>
        <w:pStyle w:val="AralkYok"/>
        <w:rPr>
          <w:rFonts w:ascii="Times New Roman" w:hAnsi="Times New Roman"/>
          <w:b/>
          <w:sz w:val="20"/>
          <w:szCs w:val="18"/>
        </w:rPr>
      </w:pPr>
      <w:r w:rsidRPr="006A236A">
        <w:rPr>
          <w:rFonts w:ascii="Times New Roman" w:hAnsi="Times New Roman"/>
          <w:b/>
          <w:sz w:val="20"/>
          <w:szCs w:val="18"/>
        </w:rPr>
        <w:t xml:space="preserve">İmza: </w:t>
      </w:r>
      <w:r w:rsidRPr="006A236A">
        <w:rPr>
          <w:rFonts w:ascii="Times New Roman" w:hAnsi="Times New Roman"/>
          <w:b/>
          <w:sz w:val="20"/>
          <w:szCs w:val="18"/>
        </w:rPr>
        <w:tab/>
        <w:t xml:space="preserve"> </w:t>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t xml:space="preserve">Tarih: </w:t>
      </w:r>
    </w:p>
    <w:p w:rsidR="006A236A" w:rsidRPr="006A236A" w:rsidRDefault="006A236A" w:rsidP="006A236A">
      <w:pPr>
        <w:pStyle w:val="AralkYok"/>
        <w:rPr>
          <w:rFonts w:ascii="Times New Roman" w:hAnsi="Times New Roman"/>
          <w:b/>
          <w:sz w:val="20"/>
          <w:szCs w:val="18"/>
          <w:lang w:val="en-US"/>
        </w:rPr>
      </w:pPr>
      <w:r w:rsidRPr="006A236A">
        <w:rPr>
          <w:rFonts w:ascii="Times New Roman" w:hAnsi="Times New Roman"/>
          <w:b/>
          <w:bCs/>
          <w:sz w:val="20"/>
          <w:szCs w:val="18"/>
          <w:lang w:val="en-US"/>
        </w:rPr>
        <w:t xml:space="preserve"> </w:t>
      </w: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6A236A" w:rsidRDefault="006A236A" w:rsidP="00E739E4">
      <w:pPr>
        <w:pStyle w:val="AralkYok"/>
        <w:rPr>
          <w:rFonts w:ascii="Times New Roman" w:hAnsi="Times New Roman"/>
        </w:rPr>
      </w:pPr>
    </w:p>
    <w:p w:rsidR="00E739E4" w:rsidRPr="006B128C" w:rsidRDefault="00E739E4" w:rsidP="00E739E4">
      <w:pPr>
        <w:pStyle w:val="AralkYok"/>
        <w:rPr>
          <w:rFonts w:ascii="Times New Roman" w:hAnsi="Times New Roman"/>
        </w:rPr>
      </w:pPr>
      <w:r w:rsidRPr="006B128C">
        <w:rPr>
          <w:rFonts w:ascii="Times New Roman" w:hAnsi="Times New Roman"/>
        </w:rPr>
        <w:t xml:space="preserve">                  </w:t>
      </w:r>
    </w:p>
    <w:p w:rsidR="00E739E4" w:rsidRPr="006B128C" w:rsidRDefault="00E739E4" w:rsidP="00E739E4">
      <w:pPr>
        <w:pStyle w:val="AralkYok"/>
        <w:rPr>
          <w:rFonts w:ascii="Times New Roman" w:hAnsi="Times New Roman"/>
        </w:rPr>
      </w:pPr>
      <w:r w:rsidRPr="006B128C">
        <w:rPr>
          <w:rFonts w:ascii="Times New Roman" w:hAnsi="Times New Roman"/>
        </w:rPr>
        <w:tab/>
      </w:r>
      <w:r w:rsidRPr="006B128C">
        <w:rPr>
          <w:rFonts w:ascii="Times New Roman" w:hAnsi="Times New Roman"/>
        </w:rPr>
        <w:tab/>
      </w:r>
    </w:p>
    <w:p w:rsidR="00E739E4" w:rsidRPr="006B128C" w:rsidRDefault="00E739E4" w:rsidP="00E739E4">
      <w:pPr>
        <w:pStyle w:val="AralkYok"/>
        <w:rPr>
          <w:rFonts w:ascii="Times New Roman" w:hAnsi="Times New Roman"/>
        </w:rPr>
      </w:pPr>
    </w:p>
    <w:p w:rsidR="00E739E4" w:rsidRPr="006B128C" w:rsidRDefault="00E739E4" w:rsidP="00E739E4">
      <w:pPr>
        <w:pStyle w:val="AralkYok"/>
        <w:rPr>
          <w:rFonts w:ascii="Times New Roman" w:hAnsi="Times New Roman"/>
        </w:rPr>
      </w:pPr>
    </w:p>
    <w:p w:rsidR="00E739E4" w:rsidRPr="006B128C" w:rsidRDefault="00E739E4" w:rsidP="00E739E4">
      <w:pPr>
        <w:pStyle w:val="AralkYok"/>
        <w:rPr>
          <w:rFonts w:ascii="Times New Roman" w:hAnsi="Times New Roman"/>
          <w:lang w:val="en-US"/>
        </w:rPr>
      </w:pPr>
      <w:r w:rsidRPr="006B128C">
        <w:rPr>
          <w:rFonts w:ascii="Times New Roman" w:hAnsi="Times New Roman"/>
          <w:b/>
          <w:bCs/>
          <w:sz w:val="20"/>
          <w:szCs w:val="20"/>
          <w:lang w:val="en-US"/>
        </w:rPr>
        <w:tab/>
      </w:r>
      <w:r w:rsidRPr="006B128C">
        <w:rPr>
          <w:rFonts w:ascii="Times New Roman" w:hAnsi="Times New Roman"/>
          <w:b/>
          <w:bCs/>
          <w:sz w:val="20"/>
          <w:szCs w:val="20"/>
          <w:lang w:val="en-US"/>
        </w:rPr>
        <w:tab/>
        <w:t xml:space="preserve">     </w:t>
      </w:r>
    </w:p>
    <w:p w:rsidR="00E739E4" w:rsidRDefault="00E739E4" w:rsidP="00E739E4">
      <w:pPr>
        <w:rPr>
          <w:lang w:val="en-US"/>
        </w:rPr>
      </w:pPr>
    </w:p>
    <w:p w:rsidR="007A2A5D" w:rsidRDefault="007A2A5D" w:rsidP="00E739E4">
      <w:pPr>
        <w:outlineLvl w:val="0"/>
        <w:rPr>
          <w:b/>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665408" behindDoc="1" locked="0" layoutInCell="1" allowOverlap="1" wp14:anchorId="4FD720A8" wp14:editId="0B0CA2E7">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Pr="007A2A5D" w:rsidRDefault="007A2A5D" w:rsidP="007A2A5D"/>
    <w:p w:rsidR="007A2A5D" w:rsidRPr="007A2A5D" w:rsidRDefault="007A2A5D" w:rsidP="007A2A5D"/>
    <w:p w:rsidR="007A2A5D" w:rsidRPr="007A2A5D" w:rsidRDefault="007A2A5D" w:rsidP="007A2A5D"/>
    <w:p w:rsidR="007A2A5D" w:rsidRDefault="007A2A5D" w:rsidP="007A2A5D"/>
    <w:p w:rsidR="007A2A5D" w:rsidRDefault="007A2A5D" w:rsidP="007A2A5D">
      <w:pPr>
        <w:outlineLvl w:val="0"/>
        <w:rPr>
          <w:b/>
          <w:sz w:val="28"/>
          <w:szCs w:val="28"/>
        </w:rPr>
      </w:pPr>
      <w:r>
        <w:rPr>
          <w:b/>
          <w:sz w:val="28"/>
          <w:szCs w:val="28"/>
        </w:rPr>
        <w:t>E</w:t>
      </w:r>
      <w:r w:rsidRPr="00D64451">
        <w:rPr>
          <w:b/>
          <w:sz w:val="28"/>
          <w:szCs w:val="28"/>
        </w:rPr>
        <w:t xml:space="preserve">SOGÜ </w:t>
      </w:r>
      <w:r>
        <w:rPr>
          <w:b/>
          <w:sz w:val="28"/>
          <w:szCs w:val="28"/>
        </w:rPr>
        <w:t>Tarih</w:t>
      </w:r>
      <w:r w:rsidRPr="00D64451">
        <w:rPr>
          <w:b/>
          <w:sz w:val="28"/>
          <w:szCs w:val="28"/>
        </w:rPr>
        <w:t xml:space="preserve"> Bölümü Ders Bilgi Formu</w:t>
      </w:r>
    </w:p>
    <w:p w:rsidR="00E739E4" w:rsidRPr="007A2A5D" w:rsidRDefault="00E739E4" w:rsidP="007A2A5D">
      <w:pPr>
        <w:ind w:firstLine="708"/>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 xml:space="preserve"> 1</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121711200</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outlineLvl w:val="0"/>
              <w:rPr>
                <w:sz w:val="20"/>
                <w:szCs w:val="20"/>
              </w:rPr>
            </w:pPr>
            <w:r>
              <w:rPr>
                <w:sz w:val="20"/>
                <w:szCs w:val="20"/>
              </w:rPr>
              <w:t xml:space="preserve">İLKÇAĞ TARİHİ I </w:t>
            </w:r>
            <w:bookmarkStart w:id="2" w:name="İlkçağtarihi1"/>
            <w:bookmarkEnd w:id="2"/>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09"/>
        <w:gridCol w:w="1170"/>
        <w:gridCol w:w="115"/>
        <w:gridCol w:w="496"/>
        <w:gridCol w:w="688"/>
        <w:gridCol w:w="829"/>
        <w:gridCol w:w="647"/>
        <w:gridCol w:w="99"/>
        <w:gridCol w:w="280"/>
        <w:gridCol w:w="2212"/>
        <w:gridCol w:w="1522"/>
      </w:tblGrid>
      <w:tr w:rsidR="00E739E4" w:rsidRPr="00424600"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408"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65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Güz</w:t>
            </w:r>
          </w:p>
        </w:tc>
        <w:tc>
          <w:tcPr>
            <w:tcW w:w="408"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 xml:space="preserve">2 </w:t>
            </w:r>
          </w:p>
        </w:tc>
        <w:tc>
          <w:tcPr>
            <w:tcW w:w="590" w:type="pct"/>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 xml:space="preserve">0 </w:t>
            </w:r>
          </w:p>
        </w:tc>
        <w:tc>
          <w:tcPr>
            <w:tcW w:w="65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RPr="00D6445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1882" w:type="pct"/>
            <w:gridSpan w:val="2"/>
            <w:tcBorders>
              <w:top w:val="single" w:sz="6" w:space="0" w:color="auto"/>
              <w:left w:val="single" w:sz="4" w:space="0" w:color="auto"/>
              <w:bottom w:val="single" w:sz="12" w:space="0" w:color="auto"/>
            </w:tcBorders>
          </w:tcPr>
          <w:p w:rsidR="00E739E4" w:rsidRPr="00771293" w:rsidRDefault="00E739E4" w:rsidP="0098553D">
            <w:pPr>
              <w:jc w:val="center"/>
              <w:rPr>
                <w:sz w:val="22"/>
                <w:szCs w:val="22"/>
              </w:rPr>
            </w:pP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5D19B7" w:rsidRDefault="00E739E4" w:rsidP="0098553D">
            <w:pPr>
              <w:jc w:val="center"/>
              <w:rPr>
                <w:sz w:val="20"/>
                <w:szCs w:val="20"/>
                <w:highlight w:val="yellow"/>
              </w:rPr>
            </w:pPr>
            <w:r w:rsidRPr="00814189">
              <w:rPr>
                <w:sz w:val="20"/>
                <w:szCs w:val="20"/>
                <w:highlight w:val="yellow"/>
              </w:rPr>
              <w:t>40</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 xml:space="preserve"> </w:t>
            </w:r>
            <w:r w:rsidRPr="00814189">
              <w:rPr>
                <w:highlight w:val="yellow"/>
              </w:rPr>
              <w:t>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E76E5" w:rsidRDefault="00E739E4" w:rsidP="0098553D">
            <w:pPr>
              <w:jc w:val="both"/>
              <w:rPr>
                <w:color w:val="333333"/>
                <w:sz w:val="20"/>
                <w:szCs w:val="20"/>
              </w:rPr>
            </w:pPr>
            <w:r>
              <w:rPr>
                <w:color w:val="333333"/>
                <w:sz w:val="20"/>
                <w:szCs w:val="20"/>
              </w:rPr>
              <w:t>Eskidoğu (Mezopotamya ve Mısır) Tarihi</w:t>
            </w:r>
          </w:p>
          <w:p w:rsidR="00E739E4" w:rsidRPr="003C1BE1" w:rsidRDefault="00E739E4" w:rsidP="0098553D">
            <w:pPr>
              <w:rPr>
                <w:sz w:val="20"/>
                <w:szCs w:val="20"/>
              </w:rPr>
            </w:pP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897F33" w:rsidRDefault="00E739E4" w:rsidP="0098553D">
            <w:pPr>
              <w:rPr>
                <w:sz w:val="20"/>
                <w:szCs w:val="20"/>
              </w:rPr>
            </w:pPr>
            <w:r>
              <w:rPr>
                <w:bCs/>
                <w:color w:val="000000"/>
                <w:sz w:val="20"/>
                <w:szCs w:val="20"/>
              </w:rPr>
              <w:t xml:space="preserve"> Eskidoğu’nun insanlığın kültürel mirasına katkılarını gözler önüne sermek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 xml:space="preserve"> Tarih öğrencisine ilk yazılı belgelerin ortaya çıktığı koşullar ve bu belgeler hakkında bilgi vermek, iyi bir tarihçi olarak yetişmelerinde önemli bir katkıdır</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 xml:space="preserve">1-Eskidoğu kavramı ve kaynaklarını öğrenir </w:t>
            </w:r>
          </w:p>
          <w:p w:rsidR="00E739E4" w:rsidRDefault="00E739E4" w:rsidP="0098553D">
            <w:pPr>
              <w:tabs>
                <w:tab w:val="left" w:pos="7800"/>
              </w:tabs>
              <w:rPr>
                <w:sz w:val="20"/>
                <w:szCs w:val="20"/>
              </w:rPr>
            </w:pPr>
            <w:r>
              <w:rPr>
                <w:sz w:val="20"/>
                <w:szCs w:val="20"/>
              </w:rPr>
              <w:t>2- Eski Mezopotamya ve Mısır’da devlet olgusunun ortaya çıkışı ve gelişimi hakkında aydınlanır</w:t>
            </w:r>
          </w:p>
          <w:p w:rsidR="00E739E4" w:rsidRDefault="00E739E4" w:rsidP="0098553D">
            <w:pPr>
              <w:tabs>
                <w:tab w:val="left" w:pos="7800"/>
              </w:tabs>
              <w:rPr>
                <w:sz w:val="20"/>
                <w:szCs w:val="20"/>
              </w:rPr>
            </w:pPr>
            <w:r>
              <w:rPr>
                <w:sz w:val="20"/>
                <w:szCs w:val="20"/>
              </w:rPr>
              <w:t>3-Eski Mezopotamya ve Mısır’da siyasi gelişmeleri bölgelerin coğrafyası bağlamında değerlendirebilir</w:t>
            </w:r>
          </w:p>
          <w:p w:rsidR="00E739E4" w:rsidRPr="000E3402" w:rsidRDefault="00E739E4" w:rsidP="0098553D">
            <w:pPr>
              <w:tabs>
                <w:tab w:val="left" w:pos="7800"/>
              </w:tabs>
            </w:pPr>
            <w:r>
              <w:rPr>
                <w:sz w:val="20"/>
                <w:szCs w:val="20"/>
              </w:rPr>
              <w:t>4-Eskidoğu’nun kültür birikimini tanır ve Batı dünyasına aktarımları hakkında bilinçlenir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KonuBal"/>
              <w:jc w:val="both"/>
              <w:rPr>
                <w:rStyle w:val="Gl"/>
                <w:sz w:val="20"/>
                <w:szCs w:val="20"/>
                <w:lang w:val="tr-TR" w:eastAsia="tr-TR" w:bidi="ar-SA"/>
              </w:rPr>
            </w:pPr>
            <w:r w:rsidRPr="00932C71">
              <w:rPr>
                <w:lang w:val="tr-TR" w:eastAsia="tr-TR" w:bidi="ar-SA"/>
              </w:rPr>
              <w:t xml:space="preserve"> </w:t>
            </w:r>
            <w:r w:rsidRPr="00932C71">
              <w:rPr>
                <w:rStyle w:val="Gl"/>
                <w:sz w:val="20"/>
                <w:szCs w:val="20"/>
                <w:lang w:val="tr-TR" w:eastAsia="tr-TR" w:bidi="ar-SA"/>
              </w:rPr>
              <w:t>C. Freeman, Mısır, Yunan ve Roma: Antik Akdeniz Uygarlıkları, (çev. Suat Kemal Angı), Ankara, 2003.</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DipnotMetni"/>
              <w:rPr>
                <w:lang w:val="tr-TR" w:eastAsia="tr-TR" w:bidi="ar-SA"/>
              </w:rPr>
            </w:pPr>
            <w:r w:rsidRPr="00932C71">
              <w:rPr>
                <w:lang w:val="tr-TR" w:eastAsia="tr-TR" w:bidi="ar-SA"/>
              </w:rPr>
              <w:t xml:space="preserve">J. Bainas, - J. Malek, “Eski Mısır”, </w:t>
            </w:r>
            <w:r w:rsidRPr="00932C71">
              <w:rPr>
                <w:b/>
                <w:i/>
                <w:lang w:val="tr-TR" w:eastAsia="tr-TR" w:bidi="ar-SA"/>
              </w:rPr>
              <w:t>Atlaslı Büyük Uygarlıklar Ansiklopedisi</w:t>
            </w:r>
            <w:r w:rsidRPr="00932C71">
              <w:rPr>
                <w:b/>
                <w:lang w:val="tr-TR" w:eastAsia="tr-TR" w:bidi="ar-SA"/>
              </w:rPr>
              <w:t>,</w:t>
            </w:r>
            <w:r w:rsidRPr="00932C71">
              <w:rPr>
                <w:lang w:val="tr-TR" w:eastAsia="tr-TR" w:bidi="ar-SA"/>
              </w:rPr>
              <w:t xml:space="preserve"> (çev. Zeynep Aruoba-Oruç Auroba), C. II, İstanbul, 1986. </w:t>
            </w:r>
          </w:p>
          <w:p w:rsidR="00E739E4" w:rsidRPr="00963D62" w:rsidRDefault="00E739E4" w:rsidP="0098553D">
            <w:pPr>
              <w:rPr>
                <w:sz w:val="20"/>
                <w:szCs w:val="20"/>
              </w:rPr>
            </w:pPr>
            <w:r>
              <w:rPr>
                <w:sz w:val="20"/>
                <w:szCs w:val="20"/>
              </w:rPr>
              <w:t xml:space="preserve">E. </w:t>
            </w:r>
            <w:r w:rsidRPr="00963D62">
              <w:rPr>
                <w:sz w:val="20"/>
                <w:szCs w:val="20"/>
              </w:rPr>
              <w:t>Hornung</w:t>
            </w:r>
            <w:r>
              <w:rPr>
                <w:sz w:val="20"/>
                <w:szCs w:val="20"/>
              </w:rPr>
              <w:t>,</w:t>
            </w:r>
            <w:r w:rsidRPr="00963D62">
              <w:rPr>
                <w:sz w:val="20"/>
                <w:szCs w:val="20"/>
              </w:rPr>
              <w:t xml:space="preserve"> </w:t>
            </w:r>
            <w:r w:rsidRPr="00963D62">
              <w:rPr>
                <w:b/>
                <w:i/>
                <w:sz w:val="20"/>
                <w:szCs w:val="20"/>
              </w:rPr>
              <w:t>Mısır Tarihi</w:t>
            </w:r>
            <w:r w:rsidRPr="00963D62">
              <w:rPr>
                <w:sz w:val="20"/>
                <w:szCs w:val="20"/>
              </w:rPr>
              <w:t>, (çev.</w:t>
            </w:r>
            <w:r>
              <w:rPr>
                <w:sz w:val="20"/>
                <w:szCs w:val="20"/>
              </w:rPr>
              <w:t xml:space="preserve"> Zehra Aksu Yılmazer), İstanbul, 2004.</w:t>
            </w:r>
          </w:p>
          <w:p w:rsidR="00E739E4" w:rsidRPr="00932C71" w:rsidRDefault="00E739E4" w:rsidP="0098553D">
            <w:pPr>
              <w:pStyle w:val="DipnotMetni"/>
              <w:rPr>
                <w:lang w:val="tr-TR" w:eastAsia="tr-TR" w:bidi="ar-SA"/>
              </w:rPr>
            </w:pPr>
            <w:r w:rsidRPr="00932C71">
              <w:rPr>
                <w:lang w:val="tr-TR" w:eastAsia="tr-TR" w:bidi="ar-SA"/>
              </w:rPr>
              <w:t xml:space="preserve">F. Kınal, </w:t>
            </w:r>
            <w:r w:rsidRPr="00932C71">
              <w:rPr>
                <w:b/>
                <w:i/>
                <w:lang w:val="tr-TR" w:eastAsia="tr-TR" w:bidi="ar-SA"/>
              </w:rPr>
              <w:t>Eski Mezopotamya Tarihi</w:t>
            </w:r>
            <w:r w:rsidRPr="00932C71">
              <w:rPr>
                <w:lang w:val="tr-TR" w:eastAsia="tr-TR" w:bidi="ar-SA"/>
              </w:rPr>
              <w:t>, Ankara, 1983.</w:t>
            </w:r>
          </w:p>
          <w:p w:rsidR="00E739E4" w:rsidRPr="00963D62" w:rsidRDefault="00E739E4" w:rsidP="0098553D">
            <w:pPr>
              <w:rPr>
                <w:sz w:val="20"/>
                <w:szCs w:val="20"/>
              </w:rPr>
            </w:pPr>
            <w:r>
              <w:rPr>
                <w:sz w:val="20"/>
                <w:szCs w:val="20"/>
              </w:rPr>
              <w:t xml:space="preserve">J. </w:t>
            </w:r>
            <w:r w:rsidRPr="00963D62">
              <w:rPr>
                <w:sz w:val="20"/>
                <w:szCs w:val="20"/>
              </w:rPr>
              <w:t xml:space="preserve">Oates, </w:t>
            </w:r>
            <w:r w:rsidRPr="00963D62">
              <w:rPr>
                <w:b/>
                <w:i/>
                <w:sz w:val="20"/>
                <w:szCs w:val="20"/>
              </w:rPr>
              <w:t>Babil,</w:t>
            </w:r>
            <w:r w:rsidRPr="00963D62">
              <w:rPr>
                <w:sz w:val="20"/>
                <w:szCs w:val="20"/>
              </w:rPr>
              <w:t xml:space="preserve"> (çev. Fatma Çizmeli), Ankara</w:t>
            </w:r>
            <w:r>
              <w:rPr>
                <w:sz w:val="20"/>
                <w:szCs w:val="20"/>
              </w:rPr>
              <w:t>, 2004.</w:t>
            </w:r>
          </w:p>
          <w:p w:rsidR="00E739E4" w:rsidRPr="00963D62" w:rsidRDefault="00E739E4" w:rsidP="0098553D">
            <w:pPr>
              <w:rPr>
                <w:sz w:val="20"/>
                <w:szCs w:val="20"/>
              </w:rPr>
            </w:pPr>
            <w:r>
              <w:rPr>
                <w:sz w:val="20"/>
                <w:szCs w:val="20"/>
              </w:rPr>
              <w:t xml:space="preserve">M. </w:t>
            </w:r>
            <w:r w:rsidRPr="00963D62">
              <w:rPr>
                <w:sz w:val="20"/>
                <w:szCs w:val="20"/>
              </w:rPr>
              <w:t xml:space="preserve">Roaf, “Mezopotamya ve Eski Yakındoğu”,  </w:t>
            </w:r>
            <w:r w:rsidRPr="00963D62">
              <w:rPr>
                <w:b/>
                <w:i/>
                <w:sz w:val="20"/>
                <w:szCs w:val="20"/>
              </w:rPr>
              <w:t>Atlaslı Büyük Uygarlıklar Ansiklopedisi</w:t>
            </w:r>
            <w:r w:rsidRPr="00963D62">
              <w:rPr>
                <w:sz w:val="20"/>
                <w:szCs w:val="20"/>
              </w:rPr>
              <w:t xml:space="preserve">, (çev. Zülal Kılıç), C. IX, </w:t>
            </w:r>
            <w:r>
              <w:rPr>
                <w:sz w:val="20"/>
                <w:szCs w:val="20"/>
              </w:rPr>
              <w:t>İstanbul, 1996.</w:t>
            </w:r>
            <w:r w:rsidRPr="00963D62">
              <w:rPr>
                <w:sz w:val="20"/>
                <w:szCs w:val="20"/>
              </w:rPr>
              <w:t xml:space="preserve"> </w:t>
            </w:r>
          </w:p>
          <w:p w:rsidR="00E739E4" w:rsidRPr="00963D62" w:rsidRDefault="00E739E4" w:rsidP="0098553D">
            <w:pPr>
              <w:rPr>
                <w:sz w:val="20"/>
                <w:szCs w:val="20"/>
              </w:rPr>
            </w:pPr>
            <w:r>
              <w:rPr>
                <w:sz w:val="20"/>
                <w:szCs w:val="20"/>
              </w:rPr>
              <w:t xml:space="preserve">M. </w:t>
            </w:r>
            <w:r w:rsidRPr="00963D62">
              <w:rPr>
                <w:sz w:val="20"/>
                <w:szCs w:val="20"/>
              </w:rPr>
              <w:t>van de M</w:t>
            </w:r>
            <w:r>
              <w:rPr>
                <w:sz w:val="20"/>
                <w:szCs w:val="20"/>
              </w:rPr>
              <w:t>i</w:t>
            </w:r>
            <w:r w:rsidRPr="00963D62">
              <w:rPr>
                <w:sz w:val="20"/>
                <w:szCs w:val="20"/>
              </w:rPr>
              <w:t xml:space="preserve">eroop, </w:t>
            </w:r>
            <w:r w:rsidRPr="00963D62">
              <w:rPr>
                <w:b/>
                <w:i/>
                <w:sz w:val="20"/>
                <w:szCs w:val="20"/>
              </w:rPr>
              <w:t>Antik Yakındoğu’nun Tarihi: İ.Ö. 3000–323</w:t>
            </w:r>
            <w:r w:rsidRPr="00963D62">
              <w:rPr>
                <w:sz w:val="20"/>
                <w:szCs w:val="20"/>
              </w:rPr>
              <w:t>, (çev. Sinem Gül), Ankara</w:t>
            </w:r>
            <w:r>
              <w:rPr>
                <w:sz w:val="20"/>
                <w:szCs w:val="20"/>
              </w:rPr>
              <w:t>, 2006.</w:t>
            </w:r>
          </w:p>
          <w:p w:rsidR="00E739E4" w:rsidRPr="00CF7BB9" w:rsidRDefault="00E739E4" w:rsidP="0098553D">
            <w:pPr>
              <w:rPr>
                <w:color w:val="000000"/>
              </w:rPr>
            </w:pP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 Projeksiyon aleti - Bilgisayar</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Eskiçağ, Eskidoğu ve Eskibatı kavramlarının tanıtımı ve kaynaklar hakkında bilgi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Eskitaş ve Yenitaş çağları hakkında genel bilgiler ve seramiksiz yenitaş çağı merkezleri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Seramikli Yenitaş çağ ı ve bakırtaş çağı merkezleri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Mezopotamya’nın ilk kültürleri- Hassuna – Samarra –Halaf- Ubeyd</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Uruk Kent kültürü, Aşağı Mezopotamya’da yazının ortaya çıkışı ve Sümer tapınak sistemi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 xml:space="preserve"> Er Hanedanlar Dönemi ve Sümer şehir devletleri arasındaki mücadeleler, Akad İmparatorluğunun ortaya çıkışı. Sargon ve Naramsin’in icraatları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 xml:space="preserve"> Ara Sınav </w:t>
            </w:r>
          </w:p>
          <w:p w:rsidR="00E739E4" w:rsidRPr="0072271B" w:rsidRDefault="00E739E4" w:rsidP="0098553D">
            <w:pPr>
              <w:rPr>
                <w:sz w:val="20"/>
                <w:szCs w:val="20"/>
              </w:rPr>
            </w:pPr>
            <w:r>
              <w:rPr>
                <w:sz w:val="20"/>
                <w:szCs w:val="20"/>
              </w:rPr>
              <w:t xml:space="preserve">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Akad Devleti’nin Yıkılışı ve Sümer Rönesansı, III. Ur Hanedanlığı ve Eski Babil Devleti’nin Ortaya Çıkışı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Orta Bronz Çağı’nda Mezopotamya’nın genel görünümü ve Eski Mezopotamya kültür ve Uygarlığı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 xml:space="preserve">Eski Mısır’da Hanedanlar Öncesi Dönem ve daha sonra Yukarı ve Aşağı Mısır krallıklarının birleştirilmesi (M.Ö. 3100 civarı).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Eski Krallık Dönemi krallarının icraatları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Eski Mısır’ın Orta Krallık Dönemi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Eski Mısır’ın Yeni Krallık Dönemi, Yeni Krallığın çöküşü ve Geç Dönem hakkında bir değerlendirme</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 xml:space="preserve"> 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C4B7C" w:rsidRDefault="00E739E4" w:rsidP="0098553D">
            <w:pPr>
              <w:jc w:val="center"/>
              <w:rPr>
                <w:b/>
                <w:bCs/>
                <w:sz w:val="20"/>
                <w:szCs w:val="20"/>
              </w:rPr>
            </w:pPr>
            <w:r w:rsidRPr="00CC4B7C">
              <w:rPr>
                <w:b/>
                <w:bCs/>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C4B7C" w:rsidRDefault="00E739E4" w:rsidP="0098553D">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C4B7C" w:rsidRDefault="00E739E4" w:rsidP="0098553D">
            <w:pPr>
              <w:jc w:val="center"/>
              <w:rPr>
                <w:b/>
                <w:bCs/>
                <w:sz w:val="20"/>
                <w:szCs w:val="20"/>
              </w:rPr>
            </w:pPr>
            <w:r w:rsidRPr="00CC4B7C">
              <w:rPr>
                <w:b/>
                <w:bCs/>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r w:rsidRPr="001A3B25">
              <w:rPr>
                <w:b/>
                <w:bCs/>
                <w:sz w:val="20"/>
                <w:szCs w:val="20"/>
                <w:lang w:val="en-US"/>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C4B7C" w:rsidRDefault="00E739E4" w:rsidP="0098553D">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1A3B25" w:rsidRDefault="00E739E4" w:rsidP="0098553D">
            <w:pPr>
              <w:jc w:val="center"/>
              <w:rPr>
                <w:b/>
                <w:bCs/>
                <w:sz w:val="20"/>
                <w:szCs w:val="20"/>
                <w:lang w:val="en-US"/>
              </w:rPr>
            </w:pPr>
            <w:r w:rsidRPr="001A3B25">
              <w:rPr>
                <w:b/>
                <w:bCs/>
                <w:sz w:val="20"/>
                <w:szCs w:val="20"/>
                <w:lang w:val="en-US"/>
              </w:rPr>
              <w:t xml:space="preserve"> </w:t>
            </w: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Doç.Dr. Fatma SEVİNÇ ERBAŞI</w:t>
      </w:r>
    </w:p>
    <w:p w:rsidR="00E739E4" w:rsidRDefault="00E739E4" w:rsidP="00E739E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Pr="00F15D84" w:rsidRDefault="00E739E4" w:rsidP="00E739E4"/>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7A2A5D" w:rsidRDefault="007A2A5D" w:rsidP="007A2A5D">
      <w:pPr>
        <w:outlineLvl w:val="0"/>
        <w:rPr>
          <w:b/>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667456" behindDoc="1" locked="0" layoutInCell="1" allowOverlap="1" wp14:anchorId="09872E6D" wp14:editId="220CB017">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Pr="007A2A5D" w:rsidRDefault="007A2A5D" w:rsidP="007A2A5D"/>
    <w:p w:rsidR="007A2A5D" w:rsidRPr="007A2A5D" w:rsidRDefault="007A2A5D" w:rsidP="007A2A5D"/>
    <w:p w:rsidR="007A2A5D" w:rsidRPr="007A2A5D" w:rsidRDefault="007A2A5D" w:rsidP="007A2A5D"/>
    <w:p w:rsidR="007A2A5D" w:rsidRDefault="007A2A5D" w:rsidP="007A2A5D"/>
    <w:p w:rsidR="007A2A5D" w:rsidRDefault="007A2A5D" w:rsidP="007A2A5D">
      <w:pPr>
        <w:outlineLvl w:val="0"/>
        <w:rPr>
          <w:b/>
          <w:sz w:val="28"/>
          <w:szCs w:val="28"/>
        </w:rPr>
      </w:pPr>
      <w:r>
        <w:rPr>
          <w:b/>
          <w:sz w:val="28"/>
          <w:szCs w:val="28"/>
        </w:rPr>
        <w:t>E</w:t>
      </w:r>
      <w:r w:rsidRPr="00D64451">
        <w:rPr>
          <w:b/>
          <w:sz w:val="28"/>
          <w:szCs w:val="28"/>
        </w:rPr>
        <w:t xml:space="preserve">SOGÜ </w:t>
      </w:r>
      <w:r>
        <w:rPr>
          <w:b/>
          <w:sz w:val="28"/>
          <w:szCs w:val="28"/>
        </w:rPr>
        <w:t>Tarih</w:t>
      </w:r>
      <w:r w:rsidRPr="00D64451">
        <w:rPr>
          <w:b/>
          <w:sz w:val="28"/>
          <w:szCs w:val="28"/>
        </w:rPr>
        <w:t xml:space="preserve"> Bölümü Ders Bilgi Formu</w:t>
      </w:r>
    </w:p>
    <w:p w:rsidR="00E739E4" w:rsidRPr="00340B3B"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340B3B" w:rsidTr="0098553D">
        <w:tc>
          <w:tcPr>
            <w:tcW w:w="1167" w:type="dxa"/>
            <w:vAlign w:val="center"/>
          </w:tcPr>
          <w:p w:rsidR="00E739E4" w:rsidRPr="00340B3B" w:rsidRDefault="00E739E4" w:rsidP="0098553D">
            <w:pPr>
              <w:outlineLvl w:val="0"/>
              <w:rPr>
                <w:b/>
                <w:sz w:val="20"/>
                <w:szCs w:val="20"/>
              </w:rPr>
            </w:pPr>
            <w:r w:rsidRPr="00340B3B">
              <w:rPr>
                <w:b/>
                <w:sz w:val="20"/>
                <w:szCs w:val="20"/>
              </w:rPr>
              <w:t>DÖNEM</w:t>
            </w:r>
          </w:p>
        </w:tc>
        <w:tc>
          <w:tcPr>
            <w:tcW w:w="1527" w:type="dxa"/>
            <w:vAlign w:val="center"/>
          </w:tcPr>
          <w:p w:rsidR="00E739E4" w:rsidRPr="00340B3B" w:rsidRDefault="00E739E4" w:rsidP="0098553D">
            <w:pPr>
              <w:outlineLvl w:val="0"/>
              <w:rPr>
                <w:sz w:val="20"/>
                <w:szCs w:val="20"/>
              </w:rPr>
            </w:pPr>
            <w:r w:rsidRPr="00340B3B">
              <w:rPr>
                <w:sz w:val="20"/>
                <w:szCs w:val="20"/>
              </w:rPr>
              <w:t xml:space="preserve"> I</w:t>
            </w:r>
          </w:p>
        </w:tc>
      </w:tr>
    </w:tbl>
    <w:p w:rsidR="00E739E4" w:rsidRPr="00340B3B"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340B3B" w:rsidTr="0098553D">
        <w:tc>
          <w:tcPr>
            <w:tcW w:w="1668" w:type="dxa"/>
            <w:vAlign w:val="center"/>
          </w:tcPr>
          <w:p w:rsidR="00E739E4" w:rsidRPr="00340B3B" w:rsidRDefault="00E739E4" w:rsidP="0098553D">
            <w:pPr>
              <w:jc w:val="center"/>
              <w:outlineLvl w:val="0"/>
              <w:rPr>
                <w:b/>
                <w:sz w:val="20"/>
                <w:szCs w:val="20"/>
              </w:rPr>
            </w:pPr>
            <w:r w:rsidRPr="00340B3B">
              <w:rPr>
                <w:b/>
                <w:sz w:val="20"/>
                <w:szCs w:val="20"/>
              </w:rPr>
              <w:t>DERSİN KODU</w:t>
            </w:r>
          </w:p>
        </w:tc>
        <w:tc>
          <w:tcPr>
            <w:tcW w:w="2760" w:type="dxa"/>
            <w:vAlign w:val="center"/>
          </w:tcPr>
          <w:p w:rsidR="00E739E4" w:rsidRPr="00340B3B" w:rsidRDefault="00E739E4" w:rsidP="0098553D">
            <w:pPr>
              <w:outlineLvl w:val="0"/>
            </w:pPr>
            <w:r w:rsidRPr="00340B3B">
              <w:t>121711201</w:t>
            </w:r>
          </w:p>
        </w:tc>
        <w:tc>
          <w:tcPr>
            <w:tcW w:w="1560" w:type="dxa"/>
            <w:vAlign w:val="center"/>
          </w:tcPr>
          <w:p w:rsidR="00E739E4" w:rsidRPr="00340B3B" w:rsidRDefault="00E739E4" w:rsidP="0098553D">
            <w:pPr>
              <w:jc w:val="center"/>
              <w:outlineLvl w:val="0"/>
              <w:rPr>
                <w:b/>
                <w:sz w:val="20"/>
                <w:szCs w:val="20"/>
              </w:rPr>
            </w:pPr>
            <w:r w:rsidRPr="00340B3B">
              <w:rPr>
                <w:b/>
                <w:sz w:val="20"/>
                <w:szCs w:val="20"/>
              </w:rPr>
              <w:t>DERSİN ADI</w:t>
            </w:r>
          </w:p>
        </w:tc>
        <w:tc>
          <w:tcPr>
            <w:tcW w:w="4185" w:type="dxa"/>
          </w:tcPr>
          <w:p w:rsidR="00E739E4" w:rsidRPr="00340B3B" w:rsidRDefault="00E739E4" w:rsidP="0098553D">
            <w:pPr>
              <w:outlineLvl w:val="0"/>
              <w:rPr>
                <w:sz w:val="20"/>
                <w:szCs w:val="20"/>
              </w:rPr>
            </w:pPr>
            <w:r w:rsidRPr="00340B3B">
              <w:rPr>
                <w:sz w:val="20"/>
                <w:szCs w:val="20"/>
              </w:rPr>
              <w:t>Osmanlıc</w:t>
            </w:r>
            <w:bookmarkStart w:id="3" w:name="Osmanlıca1"/>
            <w:bookmarkEnd w:id="3"/>
            <w:r w:rsidRPr="00340B3B">
              <w:rPr>
                <w:sz w:val="20"/>
                <w:szCs w:val="20"/>
              </w:rPr>
              <w:t>a I</w:t>
            </w:r>
          </w:p>
        </w:tc>
      </w:tr>
    </w:tbl>
    <w:p w:rsidR="00E739E4" w:rsidRPr="00340B3B" w:rsidRDefault="00E739E4" w:rsidP="00E739E4">
      <w:pPr>
        <w:outlineLvl w:val="0"/>
        <w:rPr>
          <w:sz w:val="20"/>
          <w:szCs w:val="20"/>
        </w:rPr>
      </w:pPr>
      <w:r w:rsidRPr="00340B3B">
        <w:rPr>
          <w:b/>
          <w:sz w:val="20"/>
          <w:szCs w:val="20"/>
        </w:rPr>
        <w:t xml:space="preserve">                                                   </w:t>
      </w:r>
      <w:r w:rsidRPr="00340B3B">
        <w:rPr>
          <w:b/>
          <w:sz w:val="20"/>
          <w:szCs w:val="20"/>
        </w:rPr>
        <w:tab/>
      </w:r>
      <w:r w:rsidRPr="00340B3B">
        <w:rPr>
          <w:b/>
          <w:sz w:val="20"/>
          <w:szCs w:val="20"/>
        </w:rPr>
        <w:tab/>
      </w:r>
      <w:r w:rsidRPr="00340B3B">
        <w:rPr>
          <w:b/>
          <w:sz w:val="20"/>
          <w:szCs w:val="20"/>
        </w:rPr>
        <w:tab/>
      </w:r>
      <w:r w:rsidRPr="00340B3B">
        <w:rPr>
          <w:b/>
          <w:sz w:val="20"/>
          <w:szCs w:val="20"/>
        </w:rPr>
        <w:tab/>
      </w:r>
      <w:r w:rsidRPr="00340B3B">
        <w:rPr>
          <w:b/>
          <w:sz w:val="20"/>
          <w:szCs w:val="20"/>
        </w:rPr>
        <w:tab/>
        <w:t xml:space="preserve">      </w:t>
      </w:r>
    </w:p>
    <w:tbl>
      <w:tblPr>
        <w:tblW w:w="5288"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
        <w:gridCol w:w="843"/>
        <w:gridCol w:w="96"/>
        <w:gridCol w:w="677"/>
        <w:gridCol w:w="1063"/>
        <w:gridCol w:w="681"/>
        <w:gridCol w:w="79"/>
        <w:gridCol w:w="683"/>
        <w:gridCol w:w="827"/>
        <w:gridCol w:w="646"/>
        <w:gridCol w:w="98"/>
        <w:gridCol w:w="984"/>
        <w:gridCol w:w="1522"/>
        <w:gridCol w:w="1477"/>
        <w:gridCol w:w="240"/>
      </w:tblGrid>
      <w:tr w:rsidR="00E739E4" w:rsidRPr="00340B3B" w:rsidTr="0098553D">
        <w:trPr>
          <w:gridAfter w:val="1"/>
          <w:wAfter w:w="119" w:type="pct"/>
          <w:trHeight w:val="383"/>
        </w:trPr>
        <w:tc>
          <w:tcPr>
            <w:tcW w:w="536" w:type="pct"/>
            <w:gridSpan w:val="2"/>
            <w:vMerge w:val="restart"/>
            <w:tcBorders>
              <w:top w:val="single" w:sz="12" w:space="0" w:color="auto"/>
              <w:left w:val="single" w:sz="12" w:space="0" w:color="auto"/>
              <w:bottom w:val="single" w:sz="4" w:space="0" w:color="auto"/>
              <w:right w:val="single" w:sz="12" w:space="0" w:color="auto"/>
            </w:tcBorders>
            <w:vAlign w:val="center"/>
          </w:tcPr>
          <w:p w:rsidR="00E739E4" w:rsidRPr="00340B3B" w:rsidRDefault="00E739E4" w:rsidP="0098553D">
            <w:pPr>
              <w:rPr>
                <w:b/>
                <w:sz w:val="18"/>
                <w:szCs w:val="20"/>
              </w:rPr>
            </w:pPr>
            <w:r w:rsidRPr="00340B3B">
              <w:rPr>
                <w:b/>
                <w:sz w:val="18"/>
                <w:szCs w:val="20"/>
              </w:rPr>
              <w:t>YARIYIL</w:t>
            </w:r>
          </w:p>
          <w:p w:rsidR="00E739E4" w:rsidRPr="00340B3B" w:rsidRDefault="00E739E4" w:rsidP="0098553D">
            <w:pPr>
              <w:rPr>
                <w:sz w:val="20"/>
                <w:szCs w:val="20"/>
              </w:rPr>
            </w:pPr>
          </w:p>
        </w:tc>
        <w:tc>
          <w:tcPr>
            <w:tcW w:w="1612" w:type="pct"/>
            <w:gridSpan w:val="6"/>
            <w:tcBorders>
              <w:left w:val="single" w:sz="12" w:space="0" w:color="auto"/>
              <w:bottom w:val="single" w:sz="4"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HAFTALIK DERS SAATİ</w:t>
            </w:r>
          </w:p>
        </w:tc>
        <w:tc>
          <w:tcPr>
            <w:tcW w:w="2733" w:type="pct"/>
            <w:gridSpan w:val="6"/>
            <w:tcBorders>
              <w:left w:val="single" w:sz="12"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DERSİN</w:t>
            </w:r>
          </w:p>
        </w:tc>
      </w:tr>
      <w:tr w:rsidR="00E739E4" w:rsidRPr="00340B3B" w:rsidTr="0098553D">
        <w:trPr>
          <w:gridAfter w:val="1"/>
          <w:wAfter w:w="119" w:type="pct"/>
          <w:trHeight w:val="382"/>
        </w:trPr>
        <w:tc>
          <w:tcPr>
            <w:tcW w:w="536" w:type="pct"/>
            <w:gridSpan w:val="2"/>
            <w:vMerge/>
            <w:tcBorders>
              <w:top w:val="single" w:sz="4" w:space="0" w:color="auto"/>
              <w:left w:val="single" w:sz="12" w:space="0" w:color="auto"/>
              <w:bottom w:val="single" w:sz="4" w:space="0" w:color="auto"/>
              <w:right w:val="single" w:sz="12" w:space="0" w:color="auto"/>
            </w:tcBorders>
          </w:tcPr>
          <w:p w:rsidR="00E739E4" w:rsidRPr="00340B3B" w:rsidRDefault="00E739E4" w:rsidP="0098553D">
            <w:pPr>
              <w:rPr>
                <w:b/>
                <w:sz w:val="20"/>
                <w:szCs w:val="20"/>
              </w:rPr>
            </w:pPr>
          </w:p>
        </w:tc>
        <w:tc>
          <w:tcPr>
            <w:tcW w:w="380" w:type="pct"/>
            <w:gridSpan w:val="2"/>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ind w:left="-88"/>
              <w:jc w:val="center"/>
              <w:rPr>
                <w:b/>
                <w:sz w:val="20"/>
                <w:szCs w:val="20"/>
              </w:rPr>
            </w:pPr>
            <w:r w:rsidRPr="00340B3B">
              <w:rPr>
                <w:b/>
                <w:sz w:val="20"/>
                <w:szCs w:val="20"/>
              </w:rPr>
              <w:t>Teorik</w:t>
            </w:r>
          </w:p>
        </w:tc>
        <w:tc>
          <w:tcPr>
            <w:tcW w:w="523" w:type="pct"/>
            <w:tcBorders>
              <w:top w:val="single" w:sz="4" w:space="0" w:color="auto"/>
              <w:left w:val="single" w:sz="4" w:space="0" w:color="auto"/>
              <w:bottom w:val="single" w:sz="4" w:space="0" w:color="auto"/>
            </w:tcBorders>
            <w:vAlign w:val="center"/>
          </w:tcPr>
          <w:p w:rsidR="00E739E4" w:rsidRPr="00340B3B" w:rsidRDefault="00E739E4" w:rsidP="0098553D">
            <w:pPr>
              <w:ind w:left="-30"/>
              <w:jc w:val="center"/>
              <w:rPr>
                <w:b/>
                <w:sz w:val="20"/>
                <w:szCs w:val="20"/>
              </w:rPr>
            </w:pPr>
            <w:r w:rsidRPr="00340B3B">
              <w:rPr>
                <w:b/>
                <w:sz w:val="20"/>
                <w:szCs w:val="20"/>
              </w:rPr>
              <w:t>Uygulama</w:t>
            </w:r>
          </w:p>
        </w:tc>
        <w:tc>
          <w:tcPr>
            <w:tcW w:w="710" w:type="pct"/>
            <w:gridSpan w:val="3"/>
            <w:tcBorders>
              <w:top w:val="single" w:sz="4" w:space="0" w:color="auto"/>
              <w:bottom w:val="single" w:sz="4" w:space="0" w:color="auto"/>
              <w:right w:val="single" w:sz="12" w:space="0" w:color="auto"/>
            </w:tcBorders>
            <w:vAlign w:val="center"/>
          </w:tcPr>
          <w:p w:rsidR="00E739E4" w:rsidRPr="00340B3B" w:rsidRDefault="00E739E4" w:rsidP="0098553D">
            <w:pPr>
              <w:ind w:left="-111" w:right="-108"/>
              <w:jc w:val="center"/>
              <w:rPr>
                <w:b/>
                <w:sz w:val="20"/>
                <w:szCs w:val="20"/>
              </w:rPr>
            </w:pPr>
            <w:r w:rsidRPr="00340B3B">
              <w:rPr>
                <w:b/>
                <w:sz w:val="20"/>
                <w:szCs w:val="20"/>
              </w:rPr>
              <w:t>Laboratuar</w:t>
            </w:r>
          </w:p>
        </w:tc>
        <w:tc>
          <w:tcPr>
            <w:tcW w:w="407" w:type="pct"/>
            <w:tcBorders>
              <w:top w:val="single" w:sz="4" w:space="0" w:color="auto"/>
              <w:bottom w:val="single" w:sz="4" w:space="0" w:color="auto"/>
              <w:right w:val="single" w:sz="4" w:space="0" w:color="auto"/>
            </w:tcBorders>
            <w:vAlign w:val="center"/>
          </w:tcPr>
          <w:p w:rsidR="00E739E4" w:rsidRPr="00340B3B" w:rsidRDefault="00E739E4" w:rsidP="0098553D">
            <w:pPr>
              <w:ind w:left="-47"/>
              <w:jc w:val="center"/>
              <w:rPr>
                <w:b/>
                <w:sz w:val="20"/>
                <w:szCs w:val="20"/>
              </w:rPr>
            </w:pPr>
            <w:r w:rsidRPr="00340B3B">
              <w:rPr>
                <w:b/>
                <w:sz w:val="20"/>
                <w:szCs w:val="20"/>
              </w:rPr>
              <w:t>Kredisi</w:t>
            </w:r>
          </w:p>
        </w:tc>
        <w:tc>
          <w:tcPr>
            <w:tcW w:w="318" w:type="pct"/>
            <w:tcBorders>
              <w:top w:val="single" w:sz="4" w:space="0" w:color="auto"/>
              <w:left w:val="single" w:sz="4" w:space="0" w:color="auto"/>
              <w:bottom w:val="single" w:sz="4" w:space="0" w:color="auto"/>
              <w:right w:val="single" w:sz="4" w:space="0" w:color="auto"/>
            </w:tcBorders>
            <w:vAlign w:val="center"/>
          </w:tcPr>
          <w:p w:rsidR="00E739E4" w:rsidRPr="00340B3B" w:rsidRDefault="00E739E4" w:rsidP="0098553D">
            <w:pPr>
              <w:ind w:left="-111" w:right="-108"/>
              <w:jc w:val="center"/>
              <w:rPr>
                <w:b/>
                <w:sz w:val="20"/>
                <w:szCs w:val="20"/>
              </w:rPr>
            </w:pPr>
            <w:r w:rsidRPr="00340B3B">
              <w:rPr>
                <w:b/>
                <w:sz w:val="20"/>
                <w:szCs w:val="20"/>
              </w:rPr>
              <w:t>AKTS</w:t>
            </w:r>
          </w:p>
        </w:tc>
        <w:tc>
          <w:tcPr>
            <w:tcW w:w="1281" w:type="pct"/>
            <w:gridSpan w:val="3"/>
            <w:tcBorders>
              <w:top w:val="single" w:sz="4" w:space="0" w:color="auto"/>
              <w:left w:val="single" w:sz="4"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TÜRÜ</w:t>
            </w:r>
          </w:p>
        </w:tc>
        <w:tc>
          <w:tcPr>
            <w:tcW w:w="727" w:type="pct"/>
            <w:tcBorders>
              <w:top w:val="single" w:sz="4" w:space="0" w:color="auto"/>
              <w:left w:val="single" w:sz="4"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DİLİ</w:t>
            </w:r>
          </w:p>
        </w:tc>
      </w:tr>
      <w:tr w:rsidR="00E739E4" w:rsidRPr="00340B3B" w:rsidTr="0098553D">
        <w:trPr>
          <w:gridAfter w:val="1"/>
          <w:wAfter w:w="119" w:type="pct"/>
          <w:trHeight w:val="367"/>
        </w:trPr>
        <w:tc>
          <w:tcPr>
            <w:tcW w:w="536" w:type="pct"/>
            <w:gridSpan w:val="2"/>
            <w:tcBorders>
              <w:top w:val="single" w:sz="4" w:space="0" w:color="auto"/>
              <w:left w:val="single" w:sz="12" w:space="0" w:color="auto"/>
              <w:bottom w:val="single" w:sz="12" w:space="0" w:color="auto"/>
              <w:right w:val="single" w:sz="12" w:space="0" w:color="auto"/>
            </w:tcBorders>
            <w:vAlign w:val="center"/>
          </w:tcPr>
          <w:p w:rsidR="00E739E4" w:rsidRPr="00340B3B" w:rsidRDefault="00E739E4" w:rsidP="0098553D">
            <w:pPr>
              <w:jc w:val="center"/>
            </w:pPr>
            <w:r w:rsidRPr="00340B3B">
              <w:rPr>
                <w:sz w:val="22"/>
                <w:szCs w:val="22"/>
              </w:rPr>
              <w:t xml:space="preserve"> Güz</w:t>
            </w:r>
          </w:p>
        </w:tc>
        <w:tc>
          <w:tcPr>
            <w:tcW w:w="380" w:type="pct"/>
            <w:gridSpan w:val="2"/>
            <w:tcBorders>
              <w:top w:val="single" w:sz="4" w:space="0" w:color="auto"/>
              <w:left w:val="single" w:sz="12" w:space="0" w:color="auto"/>
              <w:bottom w:val="single" w:sz="12" w:space="0" w:color="auto"/>
              <w:right w:val="single" w:sz="4" w:space="0" w:color="auto"/>
            </w:tcBorders>
            <w:vAlign w:val="center"/>
          </w:tcPr>
          <w:p w:rsidR="00E739E4" w:rsidRPr="00340B3B" w:rsidRDefault="00E739E4" w:rsidP="0098553D">
            <w:pPr>
              <w:jc w:val="center"/>
            </w:pPr>
            <w:r w:rsidRPr="00340B3B">
              <w:rPr>
                <w:sz w:val="22"/>
                <w:szCs w:val="22"/>
              </w:rPr>
              <w:t xml:space="preserve"> 4</w:t>
            </w:r>
          </w:p>
        </w:tc>
        <w:tc>
          <w:tcPr>
            <w:tcW w:w="523" w:type="pct"/>
            <w:tcBorders>
              <w:top w:val="single" w:sz="4" w:space="0" w:color="auto"/>
              <w:left w:val="single" w:sz="4" w:space="0" w:color="auto"/>
              <w:bottom w:val="single" w:sz="12" w:space="0" w:color="auto"/>
            </w:tcBorders>
            <w:vAlign w:val="center"/>
          </w:tcPr>
          <w:p w:rsidR="00E739E4" w:rsidRPr="00340B3B" w:rsidRDefault="00E739E4" w:rsidP="0098553D">
            <w:pPr>
              <w:jc w:val="center"/>
            </w:pPr>
            <w:r w:rsidRPr="00340B3B">
              <w:rPr>
                <w:sz w:val="22"/>
                <w:szCs w:val="22"/>
              </w:rPr>
              <w:t xml:space="preserve">0 </w:t>
            </w:r>
          </w:p>
        </w:tc>
        <w:tc>
          <w:tcPr>
            <w:tcW w:w="710" w:type="pct"/>
            <w:gridSpan w:val="3"/>
            <w:tcBorders>
              <w:top w:val="single" w:sz="4" w:space="0" w:color="auto"/>
              <w:bottom w:val="single" w:sz="12" w:space="0" w:color="auto"/>
              <w:right w:val="single" w:sz="12" w:space="0" w:color="auto"/>
            </w:tcBorders>
            <w:shd w:val="clear" w:color="auto" w:fill="auto"/>
            <w:vAlign w:val="center"/>
          </w:tcPr>
          <w:p w:rsidR="00E739E4" w:rsidRPr="00340B3B" w:rsidRDefault="00E739E4" w:rsidP="0098553D">
            <w:r w:rsidRPr="00340B3B">
              <w:rPr>
                <w:sz w:val="22"/>
                <w:szCs w:val="22"/>
              </w:rPr>
              <w:t xml:space="preserve">       0</w:t>
            </w:r>
          </w:p>
        </w:tc>
        <w:tc>
          <w:tcPr>
            <w:tcW w:w="407" w:type="pct"/>
            <w:tcBorders>
              <w:top w:val="single" w:sz="4" w:space="0" w:color="auto"/>
              <w:bottom w:val="single" w:sz="12" w:space="0" w:color="auto"/>
              <w:right w:val="single" w:sz="4" w:space="0" w:color="auto"/>
            </w:tcBorders>
            <w:shd w:val="clear" w:color="auto" w:fill="auto"/>
            <w:vAlign w:val="center"/>
          </w:tcPr>
          <w:p w:rsidR="00E739E4" w:rsidRPr="00340B3B" w:rsidRDefault="00E739E4" w:rsidP="0098553D">
            <w:pPr>
              <w:jc w:val="center"/>
            </w:pPr>
            <w:r w:rsidRPr="00340B3B">
              <w:rPr>
                <w:sz w:val="22"/>
                <w:szCs w:val="22"/>
              </w:rPr>
              <w:t>4</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340B3B" w:rsidRDefault="00E739E4" w:rsidP="0098553D">
            <w:pPr>
              <w:jc w:val="center"/>
            </w:pPr>
            <w:r w:rsidRPr="00340B3B">
              <w:rPr>
                <w:sz w:val="22"/>
                <w:szCs w:val="22"/>
              </w:rPr>
              <w:t>4</w:t>
            </w:r>
          </w:p>
        </w:tc>
        <w:tc>
          <w:tcPr>
            <w:tcW w:w="1281" w:type="pct"/>
            <w:gridSpan w:val="3"/>
            <w:tcBorders>
              <w:top w:val="single" w:sz="4" w:space="0" w:color="auto"/>
              <w:left w:val="single" w:sz="4" w:space="0" w:color="auto"/>
              <w:bottom w:val="single" w:sz="12" w:space="0" w:color="auto"/>
            </w:tcBorders>
            <w:vAlign w:val="center"/>
          </w:tcPr>
          <w:p w:rsidR="00E739E4" w:rsidRPr="00340B3B" w:rsidRDefault="00E739E4" w:rsidP="0098553D">
            <w:pPr>
              <w:jc w:val="center"/>
              <w:rPr>
                <w:vertAlign w:val="superscript"/>
              </w:rPr>
            </w:pPr>
            <w:r w:rsidRPr="00340B3B">
              <w:rPr>
                <w:vertAlign w:val="superscript"/>
              </w:rPr>
              <w:t>ZORUNLU ( x)  SEÇMELİ ()</w:t>
            </w:r>
          </w:p>
        </w:tc>
        <w:tc>
          <w:tcPr>
            <w:tcW w:w="727" w:type="pct"/>
            <w:tcBorders>
              <w:top w:val="single" w:sz="4" w:space="0" w:color="auto"/>
              <w:left w:val="single" w:sz="4" w:space="0" w:color="auto"/>
              <w:bottom w:val="single" w:sz="12" w:space="0" w:color="auto"/>
            </w:tcBorders>
          </w:tcPr>
          <w:p w:rsidR="00E739E4" w:rsidRPr="00340B3B" w:rsidRDefault="00E739E4" w:rsidP="0098553D">
            <w:pPr>
              <w:jc w:val="center"/>
              <w:rPr>
                <w:vertAlign w:val="superscript"/>
              </w:rPr>
            </w:pPr>
            <w:r w:rsidRPr="00340B3B">
              <w:rPr>
                <w:vertAlign w:val="superscript"/>
              </w:rPr>
              <w:t>Türkçe</w:t>
            </w:r>
          </w:p>
        </w:tc>
      </w:tr>
      <w:tr w:rsidR="00E739E4" w:rsidRPr="00340B3B" w:rsidTr="0098553D">
        <w:tblPrEx>
          <w:tblBorders>
            <w:insideH w:val="single" w:sz="6" w:space="0" w:color="auto"/>
            <w:insideV w:val="single" w:sz="6" w:space="0" w:color="auto"/>
          </w:tblBorders>
        </w:tblPrEx>
        <w:trPr>
          <w:gridAfter w:val="1"/>
          <w:wAfter w:w="119" w:type="pct"/>
          <w:trHeight w:val="340"/>
        </w:trPr>
        <w:tc>
          <w:tcPr>
            <w:tcW w:w="4881" w:type="pct"/>
            <w:gridSpan w:val="14"/>
            <w:tcBorders>
              <w:top w:val="single" w:sz="12" w:space="0" w:color="auto"/>
              <w:left w:val="single" w:sz="12" w:space="0" w:color="auto"/>
              <w:bottom w:val="single" w:sz="12" w:space="0" w:color="auto"/>
            </w:tcBorders>
            <w:vAlign w:val="center"/>
          </w:tcPr>
          <w:p w:rsidR="00E739E4" w:rsidRPr="00340B3B" w:rsidRDefault="00E739E4" w:rsidP="0098553D">
            <w:pPr>
              <w:jc w:val="center"/>
              <w:rPr>
                <w:b/>
                <w:sz w:val="20"/>
                <w:szCs w:val="20"/>
              </w:rPr>
            </w:pPr>
            <w:r w:rsidRPr="00340B3B">
              <w:rPr>
                <w:b/>
                <w:sz w:val="20"/>
                <w:szCs w:val="20"/>
              </w:rPr>
              <w:t>DERSİN KATEGORİSİ</w:t>
            </w:r>
          </w:p>
        </w:tc>
      </w:tr>
      <w:tr w:rsidR="00E739E4" w:rsidRPr="00340B3B" w:rsidTr="0098553D">
        <w:tblPrEx>
          <w:tblBorders>
            <w:insideH w:val="single" w:sz="6" w:space="0" w:color="auto"/>
            <w:insideV w:val="single" w:sz="6" w:space="0" w:color="auto"/>
          </w:tblBorders>
        </w:tblPrEx>
        <w:trPr>
          <w:gridAfter w:val="1"/>
          <w:wAfter w:w="119" w:type="pct"/>
          <w:trHeight w:val="546"/>
        </w:trPr>
        <w:tc>
          <w:tcPr>
            <w:tcW w:w="1774" w:type="pct"/>
            <w:gridSpan w:val="6"/>
            <w:tcBorders>
              <w:top w:val="single" w:sz="12" w:space="0" w:color="auto"/>
              <w:left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Genel Tarih</w:t>
            </w:r>
          </w:p>
        </w:tc>
        <w:tc>
          <w:tcPr>
            <w:tcW w:w="1632" w:type="pct"/>
            <w:gridSpan w:val="6"/>
            <w:tcBorders>
              <w:top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Yabancı Dil</w:t>
            </w:r>
          </w:p>
        </w:tc>
        <w:tc>
          <w:tcPr>
            <w:tcW w:w="1476" w:type="pct"/>
            <w:gridSpan w:val="2"/>
            <w:tcBorders>
              <w:top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Tarih İncelemeleri</w:t>
            </w:r>
          </w:p>
        </w:tc>
      </w:tr>
      <w:tr w:rsidR="00E739E4" w:rsidRPr="00340B3B" w:rsidTr="0098553D">
        <w:tblPrEx>
          <w:tblBorders>
            <w:insideH w:val="single" w:sz="6" w:space="0" w:color="auto"/>
            <w:insideV w:val="single" w:sz="6" w:space="0" w:color="auto"/>
          </w:tblBorders>
        </w:tblPrEx>
        <w:trPr>
          <w:gridAfter w:val="1"/>
          <w:wAfter w:w="119" w:type="pct"/>
          <w:trHeight w:val="138"/>
        </w:trPr>
        <w:tc>
          <w:tcPr>
            <w:tcW w:w="1774" w:type="pct"/>
            <w:gridSpan w:val="6"/>
            <w:tcBorders>
              <w:top w:val="single" w:sz="6" w:space="0" w:color="auto"/>
              <w:left w:val="single" w:sz="12" w:space="0" w:color="auto"/>
              <w:bottom w:val="single" w:sz="12" w:space="0" w:color="auto"/>
              <w:right w:val="single" w:sz="4" w:space="0" w:color="auto"/>
            </w:tcBorders>
          </w:tcPr>
          <w:p w:rsidR="00E739E4" w:rsidRPr="00340B3B" w:rsidRDefault="00E739E4" w:rsidP="0098553D">
            <w:pPr>
              <w:jc w:val="center"/>
            </w:pPr>
          </w:p>
        </w:tc>
        <w:tc>
          <w:tcPr>
            <w:tcW w:w="1632" w:type="pct"/>
            <w:gridSpan w:val="6"/>
            <w:tcBorders>
              <w:top w:val="single" w:sz="6" w:space="0" w:color="auto"/>
              <w:left w:val="single" w:sz="4" w:space="0" w:color="auto"/>
              <w:bottom w:val="single" w:sz="12" w:space="0" w:color="auto"/>
            </w:tcBorders>
          </w:tcPr>
          <w:p w:rsidR="00E739E4" w:rsidRPr="00340B3B" w:rsidRDefault="00E739E4" w:rsidP="0098553D">
            <w:pPr>
              <w:jc w:val="center"/>
            </w:pPr>
            <w:r w:rsidRPr="00340B3B">
              <w:t xml:space="preserve"> </w:t>
            </w:r>
          </w:p>
        </w:tc>
        <w:tc>
          <w:tcPr>
            <w:tcW w:w="1476" w:type="pct"/>
            <w:gridSpan w:val="2"/>
            <w:tcBorders>
              <w:top w:val="single" w:sz="6" w:space="0" w:color="auto"/>
              <w:left w:val="single" w:sz="4" w:space="0" w:color="auto"/>
              <w:bottom w:val="single" w:sz="12" w:space="0" w:color="auto"/>
            </w:tcBorders>
          </w:tcPr>
          <w:p w:rsidR="00E739E4" w:rsidRPr="00340B3B" w:rsidRDefault="00E739E4" w:rsidP="0098553D">
            <w:pPr>
              <w:jc w:val="center"/>
            </w:pPr>
            <w:r w:rsidRPr="00340B3B">
              <w:t>%100</w:t>
            </w:r>
          </w:p>
        </w:tc>
      </w:tr>
      <w:tr w:rsidR="00E739E4" w:rsidRPr="00340B3B" w:rsidTr="0098553D">
        <w:trPr>
          <w:gridAfter w:val="1"/>
          <w:wAfter w:w="119" w:type="pct"/>
          <w:trHeight w:val="324"/>
        </w:trPr>
        <w:tc>
          <w:tcPr>
            <w:tcW w:w="4881" w:type="pct"/>
            <w:gridSpan w:val="14"/>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DEĞERLENDİRME ÖLÇÜTLERİ</w:t>
            </w:r>
          </w:p>
        </w:tc>
      </w:tr>
      <w:tr w:rsidR="00E739E4" w:rsidRPr="00340B3B" w:rsidTr="0098553D">
        <w:trPr>
          <w:gridAfter w:val="1"/>
          <w:wAfter w:w="119" w:type="pct"/>
        </w:trPr>
        <w:tc>
          <w:tcPr>
            <w:tcW w:w="1813" w:type="pct"/>
            <w:gridSpan w:val="7"/>
            <w:vMerge w:val="restart"/>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YARIYIL İÇİ</w:t>
            </w:r>
          </w:p>
        </w:tc>
        <w:tc>
          <w:tcPr>
            <w:tcW w:w="1109" w:type="pct"/>
            <w:gridSpan w:val="4"/>
            <w:tcBorders>
              <w:top w:val="single" w:sz="12" w:space="0" w:color="auto"/>
              <w:left w:val="single" w:sz="12" w:space="0" w:color="auto"/>
              <w:bottom w:val="single" w:sz="8" w:space="0" w:color="auto"/>
              <w:right w:val="single" w:sz="4" w:space="0" w:color="auto"/>
            </w:tcBorders>
            <w:vAlign w:val="center"/>
          </w:tcPr>
          <w:p w:rsidR="00E739E4" w:rsidRPr="00340B3B" w:rsidRDefault="00E739E4" w:rsidP="0098553D">
            <w:pPr>
              <w:jc w:val="center"/>
              <w:rPr>
                <w:b/>
                <w:sz w:val="20"/>
                <w:szCs w:val="20"/>
              </w:rPr>
            </w:pPr>
            <w:r w:rsidRPr="00340B3B">
              <w:rPr>
                <w:b/>
                <w:sz w:val="20"/>
                <w:szCs w:val="20"/>
              </w:rPr>
              <w:t>Faaliyet türü</w:t>
            </w:r>
          </w:p>
        </w:tc>
        <w:tc>
          <w:tcPr>
            <w:tcW w:w="1232" w:type="pct"/>
            <w:gridSpan w:val="2"/>
            <w:tcBorders>
              <w:top w:val="single" w:sz="12" w:space="0" w:color="auto"/>
              <w:left w:val="single" w:sz="4" w:space="0" w:color="auto"/>
              <w:bottom w:val="single" w:sz="8" w:space="0" w:color="auto"/>
              <w:right w:val="single" w:sz="8" w:space="0" w:color="auto"/>
            </w:tcBorders>
            <w:vAlign w:val="center"/>
          </w:tcPr>
          <w:p w:rsidR="00E739E4" w:rsidRPr="00340B3B" w:rsidRDefault="00E739E4" w:rsidP="0098553D">
            <w:pPr>
              <w:jc w:val="center"/>
              <w:rPr>
                <w:b/>
                <w:sz w:val="20"/>
                <w:szCs w:val="20"/>
              </w:rPr>
            </w:pPr>
            <w:r w:rsidRPr="00340B3B">
              <w:rPr>
                <w:b/>
                <w:sz w:val="20"/>
                <w:szCs w:val="20"/>
              </w:rPr>
              <w:t>Sayı</w:t>
            </w:r>
          </w:p>
        </w:tc>
        <w:tc>
          <w:tcPr>
            <w:tcW w:w="727" w:type="pct"/>
            <w:tcBorders>
              <w:top w:val="single" w:sz="12" w:space="0" w:color="auto"/>
              <w:left w:val="single" w:sz="8" w:space="0" w:color="auto"/>
              <w:bottom w:val="single" w:sz="8"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w:t>
            </w:r>
          </w:p>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8"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I. Ara Sınav</w:t>
            </w:r>
          </w:p>
        </w:tc>
        <w:tc>
          <w:tcPr>
            <w:tcW w:w="1232" w:type="pct"/>
            <w:gridSpan w:val="2"/>
            <w:tcBorders>
              <w:top w:val="single" w:sz="8" w:space="0" w:color="auto"/>
              <w:left w:val="single" w:sz="4" w:space="0" w:color="auto"/>
              <w:bottom w:val="single" w:sz="4" w:space="0" w:color="auto"/>
              <w:right w:val="single" w:sz="8" w:space="0" w:color="auto"/>
            </w:tcBorders>
          </w:tcPr>
          <w:p w:rsidR="00E739E4" w:rsidRPr="00340B3B" w:rsidRDefault="00E739E4" w:rsidP="0098553D">
            <w:pPr>
              <w:jc w:val="center"/>
            </w:pPr>
            <w:r w:rsidRPr="00340B3B">
              <w:t xml:space="preserve"> 1</w:t>
            </w:r>
          </w:p>
        </w:tc>
        <w:tc>
          <w:tcPr>
            <w:tcW w:w="727" w:type="pct"/>
            <w:tcBorders>
              <w:top w:val="single" w:sz="8" w:space="0" w:color="auto"/>
              <w:left w:val="single" w:sz="8" w:space="0" w:color="auto"/>
              <w:bottom w:val="single" w:sz="4" w:space="0" w:color="auto"/>
              <w:right w:val="single" w:sz="12" w:space="0" w:color="auto"/>
            </w:tcBorders>
            <w:shd w:val="clear" w:color="auto" w:fill="auto"/>
          </w:tcPr>
          <w:p w:rsidR="00E739E4" w:rsidRPr="00340B3B" w:rsidRDefault="00E739E4" w:rsidP="0098553D">
            <w:pPr>
              <w:jc w:val="center"/>
              <w:rPr>
                <w:sz w:val="20"/>
                <w:szCs w:val="20"/>
                <w:highlight w:val="yellow"/>
              </w:rPr>
            </w:pPr>
            <w:r w:rsidRPr="00340B3B">
              <w:rPr>
                <w:sz w:val="20"/>
                <w:szCs w:val="20"/>
              </w:rPr>
              <w:t xml:space="preserve"> </w:t>
            </w:r>
            <w:r w:rsidRPr="00814189">
              <w:rPr>
                <w:sz w:val="20"/>
                <w:szCs w:val="20"/>
                <w:highlight w:val="yellow"/>
              </w:rPr>
              <w:t>40</w:t>
            </w:r>
          </w:p>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Kısa Sınav</w:t>
            </w:r>
          </w:p>
        </w:tc>
        <w:tc>
          <w:tcPr>
            <w:tcW w:w="1232" w:type="pct"/>
            <w:gridSpan w:val="2"/>
            <w:tcBorders>
              <w:top w:val="single" w:sz="4" w:space="0" w:color="auto"/>
              <w:left w:val="single" w:sz="4" w:space="0" w:color="auto"/>
              <w:bottom w:val="single" w:sz="4" w:space="0" w:color="auto"/>
              <w:right w:val="single" w:sz="8" w:space="0" w:color="auto"/>
            </w:tcBorders>
          </w:tcPr>
          <w:p w:rsidR="00E739E4" w:rsidRPr="00340B3B" w:rsidRDefault="00E739E4" w:rsidP="0098553D"/>
        </w:tc>
        <w:tc>
          <w:tcPr>
            <w:tcW w:w="727" w:type="pct"/>
            <w:tcBorders>
              <w:top w:val="single" w:sz="4" w:space="0" w:color="auto"/>
              <w:left w:val="single" w:sz="8" w:space="0" w:color="auto"/>
              <w:bottom w:val="single" w:sz="4" w:space="0" w:color="auto"/>
              <w:right w:val="single" w:sz="12" w:space="0" w:color="auto"/>
            </w:tcBorders>
          </w:tcPr>
          <w:p w:rsidR="00E739E4" w:rsidRPr="00340B3B" w:rsidRDefault="00E739E4" w:rsidP="0098553D">
            <w:pPr>
              <w:rPr>
                <w:sz w:val="20"/>
                <w:szCs w:val="20"/>
              </w:rPr>
            </w:pPr>
            <w:r w:rsidRPr="00340B3B">
              <w:rPr>
                <w:sz w:val="20"/>
                <w:szCs w:val="20"/>
              </w:rPr>
              <w:t xml:space="preserve"> </w:t>
            </w:r>
          </w:p>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Ödev</w:t>
            </w:r>
          </w:p>
        </w:tc>
        <w:tc>
          <w:tcPr>
            <w:tcW w:w="1232" w:type="pct"/>
            <w:gridSpan w:val="2"/>
            <w:tcBorders>
              <w:top w:val="single" w:sz="4" w:space="0" w:color="auto"/>
              <w:left w:val="single" w:sz="4" w:space="0" w:color="auto"/>
              <w:bottom w:val="single" w:sz="4" w:space="0" w:color="auto"/>
              <w:right w:val="single" w:sz="8" w:space="0" w:color="auto"/>
            </w:tcBorders>
          </w:tcPr>
          <w:p w:rsidR="00E739E4" w:rsidRPr="00340B3B" w:rsidRDefault="00E739E4" w:rsidP="0098553D">
            <w:pPr>
              <w:jc w:val="center"/>
            </w:pPr>
            <w:r w:rsidRPr="00340B3B">
              <w:t xml:space="preserve"> </w:t>
            </w:r>
          </w:p>
        </w:tc>
        <w:tc>
          <w:tcPr>
            <w:tcW w:w="727" w:type="pct"/>
            <w:tcBorders>
              <w:top w:val="single" w:sz="4" w:space="0" w:color="auto"/>
              <w:left w:val="single" w:sz="8" w:space="0" w:color="auto"/>
              <w:bottom w:val="single" w:sz="4" w:space="0" w:color="auto"/>
              <w:right w:val="single" w:sz="12" w:space="0" w:color="auto"/>
            </w:tcBorders>
          </w:tcPr>
          <w:p w:rsidR="00E739E4" w:rsidRPr="00340B3B" w:rsidRDefault="00E739E4" w:rsidP="0098553D">
            <w:pPr>
              <w:jc w:val="center"/>
            </w:pPr>
            <w:r w:rsidRPr="00340B3B">
              <w:t xml:space="preserve">  </w:t>
            </w:r>
          </w:p>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4" w:space="0" w:color="auto"/>
              <w:left w:val="single" w:sz="12" w:space="0" w:color="auto"/>
              <w:bottom w:val="single" w:sz="8" w:space="0" w:color="auto"/>
              <w:right w:val="single" w:sz="4" w:space="0" w:color="auto"/>
            </w:tcBorders>
            <w:vAlign w:val="center"/>
          </w:tcPr>
          <w:p w:rsidR="00E739E4" w:rsidRPr="00340B3B" w:rsidRDefault="00E739E4" w:rsidP="0098553D">
            <w:pPr>
              <w:rPr>
                <w:sz w:val="20"/>
                <w:szCs w:val="20"/>
              </w:rPr>
            </w:pPr>
            <w:r w:rsidRPr="00340B3B">
              <w:rPr>
                <w:sz w:val="20"/>
                <w:szCs w:val="20"/>
              </w:rPr>
              <w:t>Proje</w:t>
            </w:r>
          </w:p>
        </w:tc>
        <w:tc>
          <w:tcPr>
            <w:tcW w:w="1232" w:type="pct"/>
            <w:gridSpan w:val="2"/>
            <w:tcBorders>
              <w:top w:val="single" w:sz="4" w:space="0" w:color="auto"/>
              <w:left w:val="single" w:sz="4" w:space="0" w:color="auto"/>
              <w:bottom w:val="single" w:sz="8" w:space="0" w:color="auto"/>
              <w:right w:val="single" w:sz="8" w:space="0" w:color="auto"/>
            </w:tcBorders>
          </w:tcPr>
          <w:p w:rsidR="00E739E4" w:rsidRPr="00340B3B" w:rsidRDefault="00E739E4" w:rsidP="0098553D">
            <w:pPr>
              <w:jc w:val="center"/>
            </w:pPr>
            <w:r w:rsidRPr="00340B3B">
              <w:t xml:space="preserve"> </w:t>
            </w:r>
          </w:p>
        </w:tc>
        <w:tc>
          <w:tcPr>
            <w:tcW w:w="727" w:type="pct"/>
            <w:tcBorders>
              <w:top w:val="single" w:sz="4" w:space="0" w:color="auto"/>
              <w:left w:val="single" w:sz="8" w:space="0" w:color="auto"/>
              <w:bottom w:val="single" w:sz="8" w:space="0" w:color="auto"/>
              <w:right w:val="single" w:sz="12" w:space="0" w:color="auto"/>
            </w:tcBorders>
          </w:tcPr>
          <w:p w:rsidR="00E739E4" w:rsidRPr="00340B3B" w:rsidRDefault="00E739E4" w:rsidP="0098553D">
            <w:pPr>
              <w:jc w:val="center"/>
            </w:pPr>
            <w:r w:rsidRPr="00340B3B">
              <w:t xml:space="preserve"> </w:t>
            </w:r>
          </w:p>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8" w:space="0" w:color="auto"/>
              <w:left w:val="single" w:sz="12" w:space="0" w:color="auto"/>
              <w:bottom w:val="single" w:sz="8" w:space="0" w:color="auto"/>
              <w:right w:val="single" w:sz="4" w:space="0" w:color="auto"/>
            </w:tcBorders>
            <w:vAlign w:val="center"/>
          </w:tcPr>
          <w:p w:rsidR="00E739E4" w:rsidRPr="00340B3B" w:rsidRDefault="00E739E4" w:rsidP="0098553D">
            <w:pPr>
              <w:rPr>
                <w:sz w:val="20"/>
                <w:szCs w:val="20"/>
              </w:rPr>
            </w:pPr>
            <w:r w:rsidRPr="00340B3B">
              <w:rPr>
                <w:sz w:val="20"/>
                <w:szCs w:val="20"/>
              </w:rPr>
              <w:t>Rapor</w:t>
            </w:r>
          </w:p>
        </w:tc>
        <w:tc>
          <w:tcPr>
            <w:tcW w:w="1232" w:type="pct"/>
            <w:gridSpan w:val="2"/>
            <w:tcBorders>
              <w:top w:val="single" w:sz="8" w:space="0" w:color="auto"/>
              <w:left w:val="single" w:sz="4" w:space="0" w:color="auto"/>
              <w:bottom w:val="single" w:sz="8" w:space="0" w:color="auto"/>
              <w:right w:val="single" w:sz="8" w:space="0" w:color="auto"/>
            </w:tcBorders>
          </w:tcPr>
          <w:p w:rsidR="00E739E4" w:rsidRPr="00340B3B" w:rsidRDefault="00E739E4" w:rsidP="0098553D">
            <w:pPr>
              <w:jc w:val="center"/>
            </w:pPr>
          </w:p>
        </w:tc>
        <w:tc>
          <w:tcPr>
            <w:tcW w:w="727" w:type="pct"/>
            <w:tcBorders>
              <w:top w:val="single" w:sz="8" w:space="0" w:color="auto"/>
              <w:left w:val="single" w:sz="8" w:space="0" w:color="auto"/>
              <w:bottom w:val="single" w:sz="8" w:space="0" w:color="auto"/>
              <w:right w:val="single" w:sz="12" w:space="0" w:color="auto"/>
            </w:tcBorders>
          </w:tcPr>
          <w:p w:rsidR="00E739E4" w:rsidRPr="00340B3B" w:rsidRDefault="00E739E4" w:rsidP="0098553D"/>
        </w:tc>
      </w:tr>
      <w:tr w:rsidR="00E739E4" w:rsidRPr="00340B3B" w:rsidTr="0098553D">
        <w:trPr>
          <w:gridAfter w:val="1"/>
          <w:wAfter w:w="119"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09" w:type="pct"/>
            <w:gridSpan w:val="4"/>
            <w:tcBorders>
              <w:top w:val="single" w:sz="8" w:space="0" w:color="auto"/>
              <w:left w:val="single" w:sz="12" w:space="0" w:color="auto"/>
              <w:bottom w:val="single" w:sz="12" w:space="0" w:color="auto"/>
              <w:right w:val="single" w:sz="4" w:space="0" w:color="auto"/>
            </w:tcBorders>
            <w:vAlign w:val="center"/>
          </w:tcPr>
          <w:p w:rsidR="00E739E4" w:rsidRPr="00340B3B" w:rsidRDefault="00E739E4" w:rsidP="0098553D">
            <w:pPr>
              <w:rPr>
                <w:sz w:val="20"/>
                <w:szCs w:val="20"/>
              </w:rPr>
            </w:pPr>
            <w:r w:rsidRPr="00340B3B">
              <w:rPr>
                <w:sz w:val="20"/>
                <w:szCs w:val="20"/>
              </w:rPr>
              <w:t>Diğer (………)</w:t>
            </w:r>
          </w:p>
        </w:tc>
        <w:tc>
          <w:tcPr>
            <w:tcW w:w="1232" w:type="pct"/>
            <w:gridSpan w:val="2"/>
            <w:tcBorders>
              <w:top w:val="single" w:sz="8" w:space="0" w:color="auto"/>
              <w:left w:val="single" w:sz="4" w:space="0" w:color="auto"/>
              <w:bottom w:val="single" w:sz="12" w:space="0" w:color="auto"/>
              <w:right w:val="single" w:sz="8" w:space="0" w:color="auto"/>
            </w:tcBorders>
          </w:tcPr>
          <w:p w:rsidR="00E739E4" w:rsidRPr="00340B3B" w:rsidRDefault="00E739E4" w:rsidP="0098553D"/>
        </w:tc>
        <w:tc>
          <w:tcPr>
            <w:tcW w:w="727" w:type="pct"/>
            <w:tcBorders>
              <w:top w:val="single" w:sz="8" w:space="0" w:color="auto"/>
              <w:left w:val="single" w:sz="8" w:space="0" w:color="auto"/>
              <w:bottom w:val="single" w:sz="12" w:space="0" w:color="auto"/>
              <w:right w:val="single" w:sz="12" w:space="0" w:color="auto"/>
            </w:tcBorders>
          </w:tcPr>
          <w:p w:rsidR="00E739E4" w:rsidRPr="00340B3B" w:rsidRDefault="00E739E4" w:rsidP="0098553D"/>
        </w:tc>
      </w:tr>
      <w:tr w:rsidR="00E739E4" w:rsidRPr="00340B3B" w:rsidTr="0098553D">
        <w:trPr>
          <w:gridAfter w:val="1"/>
          <w:wAfter w:w="119" w:type="pct"/>
          <w:trHeight w:val="392"/>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YARIYIL SONU SINAVI</w:t>
            </w:r>
          </w:p>
        </w:tc>
        <w:tc>
          <w:tcPr>
            <w:tcW w:w="1109" w:type="pct"/>
            <w:gridSpan w:val="4"/>
            <w:tcBorders>
              <w:top w:val="single" w:sz="12" w:space="0" w:color="auto"/>
              <w:left w:val="single" w:sz="12" w:space="0" w:color="auto"/>
              <w:bottom w:val="single" w:sz="8" w:space="0" w:color="auto"/>
              <w:right w:val="single" w:sz="4" w:space="0" w:color="auto"/>
            </w:tcBorders>
          </w:tcPr>
          <w:p w:rsidR="00E739E4" w:rsidRPr="00340B3B" w:rsidRDefault="00E739E4" w:rsidP="0098553D">
            <w:pPr>
              <w:rPr>
                <w:sz w:val="20"/>
                <w:szCs w:val="20"/>
              </w:rPr>
            </w:pPr>
            <w:r w:rsidRPr="00340B3B">
              <w:rPr>
                <w:sz w:val="20"/>
                <w:szCs w:val="20"/>
              </w:rPr>
              <w:t>Final</w:t>
            </w:r>
          </w:p>
        </w:tc>
        <w:tc>
          <w:tcPr>
            <w:tcW w:w="1232" w:type="pct"/>
            <w:gridSpan w:val="2"/>
            <w:tcBorders>
              <w:top w:val="single" w:sz="12" w:space="0" w:color="auto"/>
              <w:left w:val="single" w:sz="4" w:space="0" w:color="auto"/>
              <w:bottom w:val="single" w:sz="8" w:space="0" w:color="auto"/>
              <w:right w:val="single" w:sz="8" w:space="0" w:color="auto"/>
            </w:tcBorders>
            <w:vAlign w:val="center"/>
          </w:tcPr>
          <w:p w:rsidR="00E739E4" w:rsidRPr="00340B3B" w:rsidRDefault="00E739E4" w:rsidP="0098553D">
            <w:pPr>
              <w:jc w:val="center"/>
            </w:pPr>
            <w:r w:rsidRPr="00340B3B">
              <w:rPr>
                <w:sz w:val="20"/>
                <w:szCs w:val="20"/>
              </w:rPr>
              <w:t xml:space="preserve">1 </w:t>
            </w:r>
          </w:p>
        </w:tc>
        <w:tc>
          <w:tcPr>
            <w:tcW w:w="727" w:type="pct"/>
            <w:tcBorders>
              <w:top w:val="single" w:sz="12" w:space="0" w:color="auto"/>
              <w:left w:val="single" w:sz="8" w:space="0" w:color="auto"/>
              <w:bottom w:val="single" w:sz="8" w:space="0" w:color="auto"/>
              <w:right w:val="single" w:sz="12" w:space="0" w:color="auto"/>
            </w:tcBorders>
            <w:vAlign w:val="center"/>
          </w:tcPr>
          <w:p w:rsidR="00E739E4" w:rsidRPr="00340B3B" w:rsidRDefault="00E739E4" w:rsidP="0098553D">
            <w:pPr>
              <w:jc w:val="center"/>
            </w:pPr>
            <w:r w:rsidRPr="00340B3B">
              <w:t xml:space="preserve"> </w:t>
            </w:r>
            <w:r w:rsidRPr="00814189">
              <w:rPr>
                <w:highlight w:val="yellow"/>
              </w:rPr>
              <w:t>60</w:t>
            </w:r>
          </w:p>
        </w:tc>
      </w:tr>
      <w:tr w:rsidR="00E739E4" w:rsidRPr="00340B3B" w:rsidTr="0098553D">
        <w:trPr>
          <w:gridAfter w:val="1"/>
          <w:wAfter w:w="119"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VARSA ÖNERİLEN ÖNKOŞUL(LAR)</w:t>
            </w:r>
          </w:p>
        </w:tc>
        <w:tc>
          <w:tcPr>
            <w:tcW w:w="3068"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both"/>
              <w:rPr>
                <w:sz w:val="20"/>
                <w:szCs w:val="20"/>
              </w:rPr>
            </w:pPr>
            <w:r w:rsidRPr="00340B3B">
              <w:rPr>
                <w:sz w:val="20"/>
                <w:szCs w:val="20"/>
              </w:rPr>
              <w:t xml:space="preserve"> -</w:t>
            </w:r>
          </w:p>
        </w:tc>
      </w:tr>
      <w:tr w:rsidR="00E739E4" w:rsidRPr="00340B3B" w:rsidTr="0098553D">
        <w:trPr>
          <w:gridAfter w:val="1"/>
          <w:wAfter w:w="119"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KISA İÇERİĞİ</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spacing w:before="100" w:beforeAutospacing="1" w:after="100" w:afterAutospacing="1" w:line="360" w:lineRule="auto"/>
              <w:rPr>
                <w:sz w:val="20"/>
                <w:szCs w:val="20"/>
              </w:rPr>
            </w:pPr>
            <w:r w:rsidRPr="00340B3B">
              <w:rPr>
                <w:sz w:val="20"/>
                <w:szCs w:val="20"/>
              </w:rPr>
              <w:t xml:space="preserve">Eski harfler, Türkçe, Arapça, Farsça kelimeler ve Gramer yapıları, Osmanlı Türkçesi örnek metin okumaları </w:t>
            </w:r>
          </w:p>
        </w:tc>
      </w:tr>
      <w:tr w:rsidR="00E739E4" w:rsidRPr="00340B3B" w:rsidTr="0098553D">
        <w:trPr>
          <w:gridAfter w:val="1"/>
          <w:wAfter w:w="119" w:type="pct"/>
          <w:trHeight w:val="426"/>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AMAÇLARI</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rPr>
                <w:sz w:val="20"/>
                <w:szCs w:val="20"/>
              </w:rPr>
            </w:pPr>
            <w:r w:rsidRPr="00340B3B">
              <w:rPr>
                <w:bCs/>
                <w:sz w:val="20"/>
                <w:szCs w:val="20"/>
              </w:rPr>
              <w:t xml:space="preserve"> </w:t>
            </w:r>
            <w:r w:rsidRPr="00340B3B">
              <w:rPr>
                <w:sz w:val="20"/>
                <w:szCs w:val="20"/>
              </w:rPr>
              <w:t>Kaynak dili olarak Osmanlıca’nın lisans öğrencilerine öğretilmesini temin etmek. Osmanlı Türkçesi ile kaleme alınan belgelerin  doğru anlaşılarak mesleki ve genel birikimlerine katkı sağlamak.</w:t>
            </w:r>
          </w:p>
        </w:tc>
      </w:tr>
      <w:tr w:rsidR="00E739E4" w:rsidRPr="00340B3B" w:rsidTr="0098553D">
        <w:trPr>
          <w:gridAfter w:val="1"/>
          <w:wAfter w:w="119"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MESLEK EĞİTİMİNİ SAĞLAMAYA YÖNELİK KATKISI</w:t>
            </w:r>
          </w:p>
        </w:tc>
        <w:tc>
          <w:tcPr>
            <w:tcW w:w="3068"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autoSpaceDE w:val="0"/>
              <w:autoSpaceDN w:val="0"/>
              <w:adjustRightInd w:val="0"/>
              <w:jc w:val="both"/>
              <w:rPr>
                <w:sz w:val="20"/>
                <w:szCs w:val="20"/>
              </w:rPr>
            </w:pPr>
            <w:r w:rsidRPr="00340B3B">
              <w:rPr>
                <w:kern w:val="16"/>
                <w:sz w:val="20"/>
                <w:szCs w:val="20"/>
              </w:rPr>
              <w:t>Osmanlıca metinlerin içeriklerini okuyup anlayabilen öğrenciler, bilgi ve birikimlerini tarihsel temele oturtabileceklerdir.</w:t>
            </w:r>
          </w:p>
        </w:tc>
      </w:tr>
      <w:tr w:rsidR="00E739E4" w:rsidRPr="00340B3B" w:rsidTr="0098553D">
        <w:trPr>
          <w:gridAfter w:val="1"/>
          <w:wAfter w:w="119"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ÖĞRENİM ÇIKTILARI</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rPr>
                <w:sz w:val="20"/>
                <w:szCs w:val="20"/>
              </w:rPr>
            </w:pPr>
            <w:r w:rsidRPr="00340B3B">
              <w:rPr>
                <w:sz w:val="20"/>
                <w:szCs w:val="20"/>
              </w:rPr>
              <w:t>1. Tarihi, edebi ve kültürel metinleri orjinal halleriyle okuyabilmek</w:t>
            </w:r>
          </w:p>
          <w:p w:rsidR="00E739E4" w:rsidRPr="00340B3B" w:rsidRDefault="00E739E4" w:rsidP="0098553D">
            <w:pPr>
              <w:rPr>
                <w:sz w:val="20"/>
                <w:szCs w:val="20"/>
              </w:rPr>
            </w:pPr>
            <w:r w:rsidRPr="00340B3B">
              <w:rPr>
                <w:sz w:val="20"/>
                <w:szCs w:val="20"/>
              </w:rPr>
              <w:t>2. Türk tarih ve kültürüne ait temel ibare ve kavramları öğrenmek</w:t>
            </w:r>
          </w:p>
          <w:p w:rsidR="00E739E4" w:rsidRPr="00340B3B" w:rsidRDefault="00E739E4" w:rsidP="0098553D">
            <w:pPr>
              <w:rPr>
                <w:sz w:val="20"/>
                <w:szCs w:val="20"/>
              </w:rPr>
            </w:pPr>
            <w:r w:rsidRPr="00340B3B">
              <w:rPr>
                <w:sz w:val="20"/>
                <w:szCs w:val="20"/>
              </w:rPr>
              <w:t>3. Kelime hazinesini geliştirmek</w:t>
            </w:r>
          </w:p>
          <w:p w:rsidR="00E739E4" w:rsidRPr="00340B3B" w:rsidRDefault="00E739E4" w:rsidP="0098553D">
            <w:pPr>
              <w:rPr>
                <w:sz w:val="20"/>
                <w:szCs w:val="20"/>
              </w:rPr>
            </w:pPr>
            <w:r w:rsidRPr="00340B3B">
              <w:rPr>
                <w:sz w:val="20"/>
                <w:szCs w:val="20"/>
              </w:rPr>
              <w:t>4. Türk dilindeki Arapça ve Farsça unsurları ve kullanım alanlarını fark edebilmek</w:t>
            </w:r>
          </w:p>
          <w:p w:rsidR="00E739E4" w:rsidRPr="00340B3B" w:rsidRDefault="00E739E4" w:rsidP="0098553D">
            <w:pPr>
              <w:rPr>
                <w:sz w:val="20"/>
                <w:szCs w:val="20"/>
              </w:rPr>
            </w:pPr>
            <w:r w:rsidRPr="00340B3B">
              <w:rPr>
                <w:sz w:val="20"/>
                <w:szCs w:val="20"/>
              </w:rPr>
              <w:t xml:space="preserve">5. Türk dilini daha etkin kullanabilmek </w:t>
            </w:r>
          </w:p>
          <w:p w:rsidR="00E739E4" w:rsidRPr="00340B3B" w:rsidRDefault="00E739E4" w:rsidP="0098553D">
            <w:pPr>
              <w:rPr>
                <w:sz w:val="20"/>
                <w:szCs w:val="20"/>
              </w:rPr>
            </w:pPr>
            <w:r w:rsidRPr="00340B3B">
              <w:rPr>
                <w:sz w:val="20"/>
                <w:szCs w:val="20"/>
              </w:rPr>
              <w:t>6. Dilin tarihi zenginliğini günümüze aktarabilmek</w:t>
            </w:r>
          </w:p>
        </w:tc>
      </w:tr>
      <w:tr w:rsidR="00E739E4" w:rsidRPr="00340B3B" w:rsidTr="0098553D">
        <w:trPr>
          <w:gridAfter w:val="1"/>
          <w:wAfter w:w="119" w:type="pct"/>
          <w:trHeight w:val="54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TEMEL DERS KİTABI</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pStyle w:val="NormalWeb"/>
              <w:spacing w:before="0" w:beforeAutospacing="0" w:after="0" w:afterAutospacing="0" w:line="360" w:lineRule="auto"/>
              <w:ind w:left="567" w:hanging="567"/>
              <w:rPr>
                <w:sz w:val="20"/>
                <w:szCs w:val="20"/>
                <w:lang w:val="tr-TR" w:eastAsia="tr-TR" w:bidi="ar-SA"/>
              </w:rPr>
            </w:pPr>
            <w:r w:rsidRPr="00340B3B">
              <w:rPr>
                <w:sz w:val="20"/>
                <w:szCs w:val="20"/>
                <w:lang w:val="tr-TR" w:eastAsia="tr-TR" w:bidi="ar-SA"/>
              </w:rPr>
              <w:t xml:space="preserve"> Develi, Hayati (2006) Osmanlı Türkçesi Kılavuzu I, İstanbul: 3F</w:t>
            </w:r>
          </w:p>
          <w:p w:rsidR="00E739E4" w:rsidRPr="00340B3B" w:rsidRDefault="00E739E4" w:rsidP="0098553D">
            <w:pPr>
              <w:pStyle w:val="Balk4"/>
              <w:spacing w:before="0"/>
              <w:rPr>
                <w:rFonts w:cs="Cambria"/>
                <w:b w:val="0"/>
                <w:color w:val="auto"/>
                <w:sz w:val="20"/>
                <w:szCs w:val="20"/>
                <w:lang w:val="tr-TR" w:eastAsia="tr-TR" w:bidi="ar-SA"/>
              </w:rPr>
            </w:pPr>
            <w:r w:rsidRPr="00340B3B">
              <w:rPr>
                <w:rFonts w:cs="Cambria"/>
                <w:b w:val="0"/>
                <w:color w:val="auto"/>
                <w:sz w:val="20"/>
                <w:szCs w:val="20"/>
                <w:lang w:val="tr-TR" w:eastAsia="tr-TR" w:bidi="ar-SA"/>
              </w:rPr>
              <w:t>Yayınları</w:t>
            </w:r>
          </w:p>
        </w:tc>
      </w:tr>
      <w:tr w:rsidR="00E739E4" w:rsidRPr="00340B3B" w:rsidTr="0098553D">
        <w:trPr>
          <w:gridAfter w:val="1"/>
          <w:wAfter w:w="119" w:type="pct"/>
          <w:trHeight w:val="54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YARDIMCI KAYNAKLAR</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D2E80" w:rsidRDefault="00E739E4" w:rsidP="0098553D">
            <w:pPr>
              <w:rPr>
                <w:sz w:val="20"/>
                <w:szCs w:val="20"/>
              </w:rPr>
            </w:pPr>
            <w:r w:rsidRPr="003D2E80">
              <w:rPr>
                <w:b/>
                <w:bCs/>
                <w:sz w:val="20"/>
                <w:szCs w:val="20"/>
              </w:rPr>
              <w:t xml:space="preserve"> </w:t>
            </w:r>
            <w:hyperlink r:id="rId7" w:history="1">
              <w:r w:rsidRPr="003D2E80">
                <w:rPr>
                  <w:rStyle w:val="Kpr"/>
                  <w:sz w:val="20"/>
                  <w:szCs w:val="20"/>
                </w:rPr>
                <w:t xml:space="preserve"> Kurt</w:t>
              </w:r>
            </w:hyperlink>
            <w:r w:rsidRPr="003D2E80">
              <w:rPr>
                <w:sz w:val="20"/>
                <w:szCs w:val="20"/>
              </w:rPr>
              <w:t xml:space="preserve">, </w:t>
            </w:r>
            <w:hyperlink r:id="rId8" w:history="1">
              <w:r w:rsidRPr="003D2E80">
                <w:rPr>
                  <w:rStyle w:val="Kpr"/>
                  <w:sz w:val="20"/>
                  <w:szCs w:val="20"/>
                </w:rPr>
                <w:t>Yılmaz</w:t>
              </w:r>
            </w:hyperlink>
            <w:r w:rsidRPr="003D2E80">
              <w:rPr>
                <w:sz w:val="20"/>
                <w:szCs w:val="20"/>
              </w:rPr>
              <w:t xml:space="preserve">, (2008) Osmanlıca Dersleri I. Ankara: </w:t>
            </w:r>
            <w:hyperlink r:id="rId9" w:history="1">
              <w:r w:rsidRPr="003D2E80">
                <w:rPr>
                  <w:rStyle w:val="Kpr"/>
                  <w:bCs/>
                  <w:sz w:val="20"/>
                  <w:szCs w:val="20"/>
                </w:rPr>
                <w:t>Akçağ</w:t>
              </w:r>
            </w:hyperlink>
            <w:r w:rsidRPr="003D2E80">
              <w:rPr>
                <w:sz w:val="20"/>
                <w:szCs w:val="20"/>
              </w:rPr>
              <w:t xml:space="preserve"> Yayınları</w:t>
            </w:r>
          </w:p>
          <w:p w:rsidR="00E739E4" w:rsidRPr="003D2E80" w:rsidRDefault="00E739E4" w:rsidP="0098553D">
            <w:pPr>
              <w:pStyle w:val="Balk4"/>
              <w:spacing w:before="0"/>
              <w:rPr>
                <w:rFonts w:cs="Cambria"/>
                <w:color w:val="auto"/>
                <w:lang w:val="tr-TR" w:eastAsia="tr-TR" w:bidi="ar-SA"/>
              </w:rPr>
            </w:pPr>
          </w:p>
        </w:tc>
      </w:tr>
      <w:tr w:rsidR="00E739E4" w:rsidRPr="00340B3B" w:rsidTr="0098553D">
        <w:trPr>
          <w:gridAfter w:val="1"/>
          <w:wAfter w:w="119" w:type="pct"/>
          <w:trHeight w:val="52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DERSTE GEREKLİ ARAÇ VE GEREÇLER</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jc w:val="both"/>
              <w:rPr>
                <w:sz w:val="20"/>
                <w:szCs w:val="20"/>
              </w:rPr>
            </w:pPr>
            <w:r w:rsidRPr="00340B3B">
              <w:rPr>
                <w:sz w:val="20"/>
                <w:szCs w:val="20"/>
              </w:rPr>
              <w:t xml:space="preserve"> </w:t>
            </w:r>
          </w:p>
          <w:p w:rsidR="00E739E4" w:rsidRPr="00340B3B" w:rsidRDefault="00E739E4" w:rsidP="0098553D">
            <w:pPr>
              <w:rPr>
                <w:sz w:val="20"/>
                <w:szCs w:val="20"/>
              </w:rPr>
            </w:pPr>
            <w:r w:rsidRPr="00340B3B">
              <w:rPr>
                <w:sz w:val="20"/>
                <w:szCs w:val="20"/>
              </w:rPr>
              <w:t>Projeksiyon ve bilgisayar</w:t>
            </w:r>
          </w:p>
        </w:tc>
      </w:tr>
      <w:tr w:rsidR="00E739E4" w:rsidRPr="00340B3B" w:rsidTr="0098553D">
        <w:trPr>
          <w:gridAfter w:val="1"/>
          <w:wAfter w:w="119" w:type="pct"/>
          <w:trHeight w:val="52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ÖĞRETİM YÖNTEM VE TEKNİKLERİ</w:t>
            </w:r>
          </w:p>
        </w:tc>
        <w:tc>
          <w:tcPr>
            <w:tcW w:w="3068"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jc w:val="both"/>
              <w:rPr>
                <w:sz w:val="20"/>
                <w:szCs w:val="20"/>
              </w:rPr>
            </w:pPr>
            <w:r w:rsidRPr="00340B3B">
              <w:rPr>
                <w:sz w:val="20"/>
                <w:szCs w:val="20"/>
              </w:rPr>
              <w:t>1. Alfabenin harfleri bağımsız ve bitişik olarak belletilir. Tahtada gösterilir; öğrencilerin tahtayı kullanması sağlanır; kitaplarındaki ev ödevleri takip edilir.</w:t>
            </w:r>
          </w:p>
          <w:p w:rsidR="00E739E4" w:rsidRPr="00340B3B" w:rsidRDefault="00E739E4" w:rsidP="0098553D">
            <w:pPr>
              <w:jc w:val="both"/>
              <w:rPr>
                <w:sz w:val="20"/>
                <w:szCs w:val="20"/>
              </w:rPr>
            </w:pPr>
            <w:r w:rsidRPr="00340B3B">
              <w:rPr>
                <w:sz w:val="20"/>
                <w:szCs w:val="20"/>
              </w:rPr>
              <w:lastRenderedPageBreak/>
              <w:t>2. Harflerin okunuşu ve diğer seslendirme kuralları Türkçe, Arapça ve Farsça kelimeler için ayrı ayrı gösterilir. Temel ders kitabı ve yardımcı kaynaklardaki örnek alıştırmalarla konunun kavranması sağlanır. Bunun için yer yer dijital malzemeden yararlanılır.</w:t>
            </w:r>
          </w:p>
          <w:p w:rsidR="00E739E4" w:rsidRPr="00340B3B" w:rsidRDefault="00E739E4" w:rsidP="0098553D">
            <w:pPr>
              <w:jc w:val="both"/>
              <w:rPr>
                <w:sz w:val="20"/>
                <w:szCs w:val="20"/>
              </w:rPr>
            </w:pPr>
            <w:r w:rsidRPr="00340B3B">
              <w:rPr>
                <w:sz w:val="20"/>
                <w:szCs w:val="20"/>
              </w:rPr>
              <w:t>3. Arapça ve Farsça gramer konuları müstakil bahisler olarak ele alınır.</w:t>
            </w:r>
          </w:p>
          <w:p w:rsidR="00E739E4" w:rsidRPr="00340B3B" w:rsidRDefault="00E739E4" w:rsidP="0098553D">
            <w:pPr>
              <w:jc w:val="both"/>
              <w:rPr>
                <w:sz w:val="20"/>
                <w:szCs w:val="20"/>
              </w:rPr>
            </w:pPr>
            <w:r w:rsidRPr="00340B3B">
              <w:rPr>
                <w:sz w:val="20"/>
                <w:szCs w:val="20"/>
              </w:rPr>
              <w:t>4. Bazı dersler sadece okumaya ayrılır.</w:t>
            </w:r>
          </w:p>
          <w:p w:rsidR="00E739E4" w:rsidRPr="00340B3B" w:rsidRDefault="00E739E4" w:rsidP="0098553D">
            <w:pPr>
              <w:jc w:val="both"/>
              <w:rPr>
                <w:sz w:val="20"/>
                <w:szCs w:val="20"/>
              </w:rPr>
            </w:pPr>
            <w:r w:rsidRPr="00340B3B">
              <w:rPr>
                <w:sz w:val="20"/>
                <w:szCs w:val="20"/>
              </w:rPr>
              <w:t xml:space="preserve">5. İlgili dönemin terminolojisine nüfuz etmek ve bugün kullanılmayan bazı kelimelerin anlamlarının öğrenilmesi için sözlük (kamus) kullandırtılır. </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trHeight w:val="510"/>
          <w:jc w:val="center"/>
        </w:trPr>
        <w:tc>
          <w:tcPr>
            <w:tcW w:w="4879" w:type="pct"/>
            <w:gridSpan w:val="14"/>
            <w:tcBorders>
              <w:top w:val="single" w:sz="12" w:space="0" w:color="auto"/>
              <w:left w:val="single" w:sz="12" w:space="0" w:color="auto"/>
              <w:bottom w:val="single" w:sz="6" w:space="0" w:color="auto"/>
              <w:right w:val="single" w:sz="12" w:space="0" w:color="auto"/>
            </w:tcBorders>
            <w:vAlign w:val="center"/>
          </w:tcPr>
          <w:p w:rsidR="00E739E4" w:rsidRPr="00340B3B" w:rsidRDefault="00E739E4" w:rsidP="0098553D">
            <w:pPr>
              <w:ind w:left="-111" w:right="-1"/>
              <w:jc w:val="center"/>
              <w:rPr>
                <w:b/>
              </w:rPr>
            </w:pPr>
            <w:r w:rsidRPr="00340B3B">
              <w:rPr>
                <w:b/>
                <w:sz w:val="22"/>
                <w:szCs w:val="22"/>
              </w:rPr>
              <w:lastRenderedPageBreak/>
              <w:t>DERSİN HAFTALIK PLANI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tcPr>
          <w:p w:rsidR="00E739E4" w:rsidRPr="00340B3B" w:rsidRDefault="00E739E4" w:rsidP="0098553D">
            <w:pPr>
              <w:jc w:val="center"/>
              <w:rPr>
                <w:b/>
              </w:rPr>
            </w:pPr>
            <w:r w:rsidRPr="00340B3B">
              <w:rPr>
                <w:b/>
                <w:sz w:val="22"/>
                <w:szCs w:val="22"/>
              </w:rPr>
              <w:t>HAFTA</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E739E4" w:rsidP="0098553D">
            <w:pPr>
              <w:rPr>
                <w:b/>
              </w:rPr>
            </w:pPr>
            <w:r w:rsidRPr="00340B3B">
              <w:rPr>
                <w:b/>
                <w:sz w:val="22"/>
                <w:szCs w:val="22"/>
              </w:rPr>
              <w:t>İŞLENEN KONULAR</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10" w:anchor="_Toc58567104#_Toc58567104" w:history="1">
              <w:r w:rsidR="00E739E4" w:rsidRPr="00340B3B">
                <w:rPr>
                  <w:rStyle w:val="Kpr"/>
                  <w:sz w:val="20"/>
                  <w:szCs w:val="20"/>
                </w:rPr>
                <w:t>Alfabe</w:t>
              </w:r>
            </w:hyperlink>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2</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11" w:anchor="_Toc58567105#_Toc58567105" w:history="1">
              <w:r w:rsidR="00E739E4" w:rsidRPr="00340B3B">
                <w:rPr>
                  <w:rStyle w:val="Kpr"/>
                  <w:sz w:val="20"/>
                  <w:szCs w:val="20"/>
                </w:rPr>
                <w:t>Harflerin</w:t>
              </w:r>
            </w:hyperlink>
            <w:r w:rsidR="00E739E4" w:rsidRPr="00340B3B">
              <w:rPr>
                <w:rStyle w:val="Kpr"/>
                <w:sz w:val="20"/>
                <w:szCs w:val="20"/>
              </w:rPr>
              <w:t xml:space="preserve"> bitişme biçimleri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3</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12" w:anchor="_Toc58567106#_Toc58567106" w:history="1">
              <w:r w:rsidR="00E739E4" w:rsidRPr="00340B3B">
                <w:rPr>
                  <w:rStyle w:val="Kpr"/>
                  <w:sz w:val="20"/>
                  <w:szCs w:val="20"/>
                </w:rPr>
                <w:t>Türkçe</w:t>
              </w:r>
            </w:hyperlink>
            <w:r w:rsidR="00E739E4" w:rsidRPr="00340B3B">
              <w:rPr>
                <w:rStyle w:val="Kpr"/>
                <w:sz w:val="20"/>
                <w:szCs w:val="20"/>
              </w:rPr>
              <w:t xml:space="preserve"> ünlülerin yazılış ve okunuşları</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4</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13" w:anchor="_Toc58567107#_Toc58567107" w:history="1">
              <w:r w:rsidR="00E739E4" w:rsidRPr="00340B3B">
                <w:rPr>
                  <w:rStyle w:val="Kpr"/>
                  <w:sz w:val="20"/>
                  <w:szCs w:val="20"/>
                </w:rPr>
                <w:t>Kelime</w:t>
              </w:r>
            </w:hyperlink>
            <w:r w:rsidR="00E739E4" w:rsidRPr="00340B3B">
              <w:rPr>
                <w:rStyle w:val="Kpr"/>
                <w:sz w:val="20"/>
                <w:szCs w:val="20"/>
              </w:rPr>
              <w:t xml:space="preserve"> okuma egzersizleri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5</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ind w:right="-143"/>
              <w:jc w:val="both"/>
              <w:rPr>
                <w:sz w:val="20"/>
                <w:szCs w:val="20"/>
              </w:rPr>
            </w:pPr>
            <w:hyperlink r:id="rId14" w:anchor="_Toc58567108#_Toc58567108" w:history="1">
              <w:r w:rsidR="00E739E4" w:rsidRPr="00340B3B">
                <w:rPr>
                  <w:rStyle w:val="Kpr"/>
                  <w:sz w:val="20"/>
                  <w:szCs w:val="20"/>
                </w:rPr>
                <w:t>Arapça</w:t>
              </w:r>
            </w:hyperlink>
            <w:r w:rsidR="00E739E4" w:rsidRPr="00340B3B">
              <w:rPr>
                <w:rStyle w:val="Kpr"/>
                <w:sz w:val="20"/>
                <w:szCs w:val="20"/>
              </w:rPr>
              <w:t xml:space="preserve"> ve Farsça kelimelerde ünlülerin yazılış ve okunuşları</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340B3B" w:rsidRDefault="00E739E4" w:rsidP="0098553D">
            <w:pPr>
              <w:jc w:val="center"/>
            </w:pPr>
            <w:r w:rsidRPr="00340B3B">
              <w:rPr>
                <w:sz w:val="22"/>
                <w:szCs w:val="22"/>
              </w:rPr>
              <w:t>6</w:t>
            </w:r>
          </w:p>
        </w:tc>
        <w:tc>
          <w:tcPr>
            <w:tcW w:w="4416" w:type="pct"/>
            <w:gridSpan w:val="12"/>
            <w:tcBorders>
              <w:top w:val="single" w:sz="6" w:space="0" w:color="auto"/>
              <w:left w:val="single" w:sz="6" w:space="0" w:color="auto"/>
              <w:bottom w:val="single" w:sz="6" w:space="0" w:color="auto"/>
              <w:right w:val="single" w:sz="12" w:space="0" w:color="auto"/>
            </w:tcBorders>
            <w:shd w:val="clear" w:color="auto" w:fill="auto"/>
          </w:tcPr>
          <w:p w:rsidR="00E739E4" w:rsidRPr="00340B3B" w:rsidRDefault="00A94FDC" w:rsidP="0098553D">
            <w:pPr>
              <w:pStyle w:val="T3"/>
              <w:jc w:val="both"/>
              <w:rPr>
                <w:sz w:val="20"/>
                <w:szCs w:val="20"/>
              </w:rPr>
            </w:pPr>
            <w:hyperlink r:id="rId15" w:anchor="_Toc58567109#_Toc58567109" w:history="1">
              <w:r w:rsidR="00E739E4" w:rsidRPr="00340B3B">
                <w:rPr>
                  <w:rStyle w:val="Kpr"/>
                  <w:sz w:val="20"/>
                  <w:szCs w:val="20"/>
                </w:rPr>
                <w:t>Türkçede</w:t>
              </w:r>
            </w:hyperlink>
            <w:r w:rsidR="00E739E4" w:rsidRPr="00340B3B">
              <w:rPr>
                <w:rStyle w:val="Kpr"/>
                <w:sz w:val="20"/>
                <w:szCs w:val="20"/>
              </w:rPr>
              <w:t xml:space="preserve"> ses karşılığı bulunmayan harfler </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7</w:t>
            </w:r>
          </w:p>
        </w:tc>
        <w:tc>
          <w:tcPr>
            <w:tcW w:w="4416" w:type="pct"/>
            <w:gridSpan w:val="12"/>
            <w:vMerge w:val="restart"/>
            <w:tcBorders>
              <w:top w:val="single" w:sz="6" w:space="0" w:color="auto"/>
              <w:left w:val="single" w:sz="6" w:space="0" w:color="auto"/>
              <w:right w:val="single" w:sz="12" w:space="0" w:color="auto"/>
            </w:tcBorders>
          </w:tcPr>
          <w:p w:rsidR="00E739E4" w:rsidRPr="00340B3B" w:rsidRDefault="00E739E4" w:rsidP="0098553D">
            <w:pPr>
              <w:pStyle w:val="T3"/>
              <w:jc w:val="both"/>
              <w:rPr>
                <w:sz w:val="20"/>
                <w:szCs w:val="20"/>
              </w:rPr>
            </w:pPr>
            <w:r w:rsidRPr="00340B3B">
              <w:rPr>
                <w:sz w:val="20"/>
                <w:szCs w:val="20"/>
              </w:rPr>
              <w:t>Ara Sınav</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8</w:t>
            </w:r>
          </w:p>
        </w:tc>
        <w:tc>
          <w:tcPr>
            <w:tcW w:w="4416" w:type="pct"/>
            <w:gridSpan w:val="12"/>
            <w:vMerge/>
            <w:tcBorders>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9</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r w:rsidRPr="00340B3B">
              <w:rPr>
                <w:sz w:val="20"/>
                <w:szCs w:val="20"/>
              </w:rPr>
              <w:t xml:space="preserve">Arabi rakamlar ve aylar; </w:t>
            </w:r>
            <w:hyperlink r:id="rId16" w:anchor="_Toc58567110#_Toc58567110" w:history="1">
              <w:r w:rsidRPr="00340B3B">
                <w:rPr>
                  <w:rStyle w:val="Kpr"/>
                  <w:sz w:val="20"/>
                  <w:szCs w:val="20"/>
                </w:rPr>
                <w:t>okuma</w:t>
              </w:r>
            </w:hyperlink>
            <w:r w:rsidRPr="00340B3B">
              <w:rPr>
                <w:rStyle w:val="Kpr"/>
                <w:sz w:val="20"/>
                <w:szCs w:val="20"/>
              </w:rPr>
              <w:t xml:space="preserve"> egzersizleri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10</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17" w:anchor="_Toc58567113#_Toc58567113" w:history="1">
              <w:r w:rsidR="00E739E4" w:rsidRPr="00340B3B">
                <w:rPr>
                  <w:rStyle w:val="Kpr"/>
                  <w:sz w:val="20"/>
                  <w:szCs w:val="20"/>
                </w:rPr>
                <w:t>Arapça</w:t>
              </w:r>
            </w:hyperlink>
            <w:r w:rsidR="00E739E4" w:rsidRPr="00340B3B">
              <w:rPr>
                <w:rStyle w:val="Kpr"/>
                <w:sz w:val="20"/>
                <w:szCs w:val="20"/>
              </w:rPr>
              <w:t xml:space="preserve"> tamlamalar</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340B3B" w:rsidRDefault="00E739E4" w:rsidP="0098553D">
            <w:pPr>
              <w:jc w:val="center"/>
            </w:pPr>
            <w:r w:rsidRPr="00340B3B">
              <w:rPr>
                <w:sz w:val="22"/>
                <w:szCs w:val="22"/>
              </w:rPr>
              <w:t>11</w:t>
            </w:r>
          </w:p>
        </w:tc>
        <w:tc>
          <w:tcPr>
            <w:tcW w:w="4416" w:type="pct"/>
            <w:gridSpan w:val="12"/>
            <w:tcBorders>
              <w:top w:val="single" w:sz="6" w:space="0" w:color="auto"/>
              <w:left w:val="single" w:sz="6" w:space="0" w:color="auto"/>
              <w:bottom w:val="single" w:sz="6" w:space="0" w:color="auto"/>
              <w:right w:val="single" w:sz="12" w:space="0" w:color="auto"/>
            </w:tcBorders>
            <w:shd w:val="clear" w:color="auto" w:fill="auto"/>
          </w:tcPr>
          <w:p w:rsidR="00E739E4" w:rsidRPr="00340B3B" w:rsidRDefault="00A94FDC" w:rsidP="0098553D">
            <w:pPr>
              <w:pStyle w:val="T3"/>
              <w:jc w:val="both"/>
              <w:rPr>
                <w:sz w:val="20"/>
                <w:szCs w:val="20"/>
              </w:rPr>
            </w:pPr>
            <w:hyperlink r:id="rId18" w:anchor="_Toc58567112#_Toc58567112"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12</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r w:rsidRPr="00340B3B">
              <w:rPr>
                <w:rStyle w:val="Kpr"/>
                <w:sz w:val="20"/>
                <w:szCs w:val="20"/>
              </w:rPr>
              <w:t>Farsça tamlamalar</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13</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19" w:anchor="_Toc58567114#_Toc58567114"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jc w:val="center"/>
        </w:trPr>
        <w:tc>
          <w:tcPr>
            <w:tcW w:w="462" w:type="pct"/>
            <w:gridSpan w:val="2"/>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rPr>
                <w:sz w:val="20"/>
                <w:szCs w:val="20"/>
              </w:rPr>
            </w:pPr>
            <w:r w:rsidRPr="00340B3B">
              <w:rPr>
                <w:sz w:val="20"/>
                <w:szCs w:val="20"/>
              </w:rPr>
              <w:t>14</w:t>
            </w:r>
          </w:p>
        </w:tc>
        <w:tc>
          <w:tcPr>
            <w:tcW w:w="4416" w:type="pct"/>
            <w:gridSpan w:val="12"/>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2"/>
              <w:jc w:val="both"/>
              <w:rPr>
                <w:sz w:val="20"/>
                <w:szCs w:val="20"/>
              </w:rPr>
            </w:pPr>
            <w:r w:rsidRPr="00340B3B">
              <w:rPr>
                <w:rStyle w:val="Kpr"/>
                <w:sz w:val="20"/>
                <w:szCs w:val="20"/>
              </w:rPr>
              <w:t>Farsça ve Arapça çokluk ekleri</w:t>
            </w:r>
          </w:p>
        </w:tc>
      </w:tr>
      <w:tr w:rsidR="00E739E4" w:rsidRPr="00340B3B" w:rsidTr="0098553D">
        <w:tblPrEx>
          <w:jc w:val="center"/>
          <w:tblInd w:w="0" w:type="dxa"/>
          <w:tblBorders>
            <w:insideH w:val="single" w:sz="6" w:space="0" w:color="auto"/>
            <w:insideV w:val="single" w:sz="6" w:space="0" w:color="auto"/>
          </w:tblBorders>
        </w:tblPrEx>
        <w:trPr>
          <w:gridBefore w:val="1"/>
          <w:wBefore w:w="121" w:type="pct"/>
          <w:trHeight w:val="322"/>
          <w:jc w:val="center"/>
        </w:trPr>
        <w:tc>
          <w:tcPr>
            <w:tcW w:w="462"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340B3B" w:rsidRDefault="00E739E4" w:rsidP="0098553D">
            <w:pPr>
              <w:jc w:val="center"/>
            </w:pPr>
            <w:r w:rsidRPr="00340B3B">
              <w:rPr>
                <w:sz w:val="22"/>
                <w:szCs w:val="22"/>
              </w:rPr>
              <w:t>15,16</w:t>
            </w:r>
          </w:p>
        </w:tc>
        <w:tc>
          <w:tcPr>
            <w:tcW w:w="4416"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340B3B" w:rsidRDefault="00E739E4" w:rsidP="0098553D">
            <w:pPr>
              <w:rPr>
                <w:sz w:val="20"/>
                <w:szCs w:val="20"/>
              </w:rPr>
            </w:pPr>
            <w:r w:rsidRPr="00340B3B">
              <w:rPr>
                <w:sz w:val="20"/>
                <w:szCs w:val="20"/>
              </w:rPr>
              <w:t xml:space="preserve"> Final Sınavı</w:t>
            </w:r>
          </w:p>
        </w:tc>
      </w:tr>
    </w:tbl>
    <w:p w:rsidR="00E739E4" w:rsidRPr="00340B3B" w:rsidRDefault="00E739E4" w:rsidP="00E739E4">
      <w:pPr>
        <w:rPr>
          <w:sz w:val="16"/>
          <w:szCs w:val="16"/>
        </w:rPr>
      </w:pPr>
    </w:p>
    <w:p w:rsidR="00E739E4" w:rsidRPr="00340B3B" w:rsidRDefault="00E739E4" w:rsidP="00E739E4">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851"/>
      </w:tblGrid>
      <w:tr w:rsidR="00E739E4" w:rsidRPr="00340B3B"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340B3B" w:rsidRDefault="00E739E4" w:rsidP="0098553D">
            <w:pPr>
              <w:jc w:val="center"/>
              <w:rPr>
                <w:b/>
                <w:sz w:val="18"/>
                <w:szCs w:val="18"/>
              </w:rPr>
            </w:pPr>
            <w:r w:rsidRPr="00340B3B">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340B3B" w:rsidRDefault="00E739E4" w:rsidP="0098553D">
            <w:pPr>
              <w:rPr>
                <w:b/>
              </w:rPr>
            </w:pPr>
            <w:r w:rsidRPr="00340B3B">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rPr>
            </w:pPr>
            <w:r w:rsidRPr="00340B3B">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rPr>
            </w:pPr>
            <w:r w:rsidRPr="00340B3B">
              <w:rPr>
                <w:b/>
                <w:sz w:val="22"/>
                <w:szCs w:val="22"/>
              </w:rPr>
              <w:t>2</w:t>
            </w:r>
          </w:p>
        </w:tc>
        <w:tc>
          <w:tcPr>
            <w:tcW w:w="851" w:type="dxa"/>
            <w:tcBorders>
              <w:top w:val="single" w:sz="12"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rPr>
            </w:pPr>
            <w:r w:rsidRPr="00340B3B">
              <w:rPr>
                <w:b/>
                <w:sz w:val="22"/>
                <w:szCs w:val="22"/>
              </w:rPr>
              <w:t>1</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rFonts w:ascii="TimesNewRoman,Bold" w:hAnsi="TimesNewRoman,Bold" w:cs="TimesNewRoman,Bold"/>
                <w:bCs/>
                <w:sz w:val="20"/>
                <w:szCs w:val="20"/>
              </w:rPr>
              <w:t>Bireysel çalışma, d</w:t>
            </w:r>
            <w:r w:rsidRPr="00340B3B">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X</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X</w:t>
            </w:r>
          </w:p>
        </w:tc>
        <w:tc>
          <w:tcPr>
            <w:tcW w:w="851"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10173" w:type="dxa"/>
            <w:gridSpan w:val="5"/>
            <w:tcBorders>
              <w:top w:val="single" w:sz="6" w:space="0" w:color="auto"/>
              <w:left w:val="single" w:sz="12" w:space="0" w:color="auto"/>
              <w:bottom w:val="single" w:sz="12" w:space="0" w:color="auto"/>
              <w:right w:val="single" w:sz="12" w:space="0" w:color="auto"/>
            </w:tcBorders>
            <w:vAlign w:val="center"/>
          </w:tcPr>
          <w:p w:rsidR="00E739E4" w:rsidRPr="00340B3B" w:rsidRDefault="00E739E4" w:rsidP="0098553D">
            <w:pPr>
              <w:jc w:val="both"/>
              <w:rPr>
                <w:sz w:val="20"/>
                <w:szCs w:val="20"/>
              </w:rPr>
            </w:pPr>
            <w:r w:rsidRPr="00340B3B">
              <w:rPr>
                <w:b/>
                <w:sz w:val="20"/>
                <w:szCs w:val="20"/>
              </w:rPr>
              <w:t>1</w:t>
            </w:r>
            <w:r w:rsidRPr="00340B3B">
              <w:rPr>
                <w:sz w:val="20"/>
                <w:szCs w:val="20"/>
              </w:rPr>
              <w:t xml:space="preserve">:Hiç Katkısı Yok. </w:t>
            </w:r>
            <w:r w:rsidRPr="00340B3B">
              <w:rPr>
                <w:b/>
                <w:sz w:val="20"/>
                <w:szCs w:val="20"/>
              </w:rPr>
              <w:t>2</w:t>
            </w:r>
            <w:r w:rsidRPr="00340B3B">
              <w:rPr>
                <w:sz w:val="20"/>
                <w:szCs w:val="20"/>
              </w:rPr>
              <w:t xml:space="preserve">:Kısmen Katkısı Var. </w:t>
            </w:r>
            <w:r w:rsidRPr="00340B3B">
              <w:rPr>
                <w:b/>
                <w:sz w:val="20"/>
                <w:szCs w:val="20"/>
              </w:rPr>
              <w:t>3</w:t>
            </w:r>
            <w:r w:rsidRPr="00340B3B">
              <w:rPr>
                <w:sz w:val="20"/>
                <w:szCs w:val="20"/>
              </w:rPr>
              <w:t>:Tam Katkısı Var.</w:t>
            </w:r>
          </w:p>
        </w:tc>
      </w:tr>
    </w:tbl>
    <w:p w:rsidR="00E739E4" w:rsidRPr="00340B3B" w:rsidRDefault="00E739E4" w:rsidP="00E739E4">
      <w:pPr>
        <w:rPr>
          <w:sz w:val="16"/>
          <w:szCs w:val="16"/>
        </w:rPr>
      </w:pPr>
    </w:p>
    <w:p w:rsidR="00E739E4" w:rsidRPr="00340B3B" w:rsidRDefault="00E739E4" w:rsidP="00E739E4">
      <w:pPr>
        <w:spacing w:line="360" w:lineRule="auto"/>
      </w:pPr>
      <w:r w:rsidRPr="00340B3B">
        <w:rPr>
          <w:b/>
        </w:rPr>
        <w:t xml:space="preserve">Dersin Öğretim Üyesi: </w:t>
      </w:r>
      <w:r w:rsidRPr="00340B3B">
        <w:t xml:space="preserve">Prof. Dr. Numan ELİBOL-Prof. Dr. Kamil ÇOLAK   </w:t>
      </w:r>
    </w:p>
    <w:p w:rsidR="00E739E4" w:rsidRPr="00340B3B" w:rsidRDefault="00E739E4" w:rsidP="00E739E4">
      <w:r w:rsidRPr="00340B3B">
        <w:rPr>
          <w:b/>
        </w:rPr>
        <w:t>İmza</w:t>
      </w:r>
      <w:r w:rsidRPr="00340B3B">
        <w:t xml:space="preserve">: </w:t>
      </w:r>
      <w:r w:rsidRPr="00340B3B">
        <w:tab/>
        <w:t xml:space="preserve"> </w:t>
      </w:r>
      <w:r w:rsidRPr="00340B3B">
        <w:rPr>
          <w:b/>
        </w:rPr>
        <w:tab/>
      </w:r>
      <w:r w:rsidRPr="00340B3B">
        <w:rPr>
          <w:sz w:val="18"/>
          <w:szCs w:val="18"/>
        </w:rPr>
        <w:tab/>
      </w:r>
      <w:r w:rsidRPr="00340B3B">
        <w:rPr>
          <w:sz w:val="18"/>
          <w:szCs w:val="18"/>
        </w:rPr>
        <w:tab/>
      </w:r>
      <w:r w:rsidRPr="00340B3B">
        <w:rPr>
          <w:sz w:val="18"/>
          <w:szCs w:val="18"/>
        </w:rPr>
        <w:tab/>
      </w:r>
      <w:r w:rsidRPr="00340B3B">
        <w:rPr>
          <w:b/>
        </w:rPr>
        <w:tab/>
      </w:r>
      <w:r w:rsidRPr="00340B3B">
        <w:rPr>
          <w:b/>
        </w:rPr>
        <w:tab/>
      </w:r>
      <w:r w:rsidRPr="00340B3B">
        <w:rPr>
          <w:b/>
        </w:rPr>
        <w:tab/>
      </w:r>
      <w:r w:rsidRPr="00340B3B">
        <w:rPr>
          <w:b/>
        </w:rPr>
        <w:tab/>
      </w:r>
      <w:r w:rsidRPr="00340B3B">
        <w:rPr>
          <w:b/>
        </w:rPr>
        <w:tab/>
      </w:r>
      <w:r w:rsidRPr="00340B3B">
        <w:rPr>
          <w:b/>
        </w:rPr>
        <w:tab/>
        <w:t>Tarih:</w:t>
      </w:r>
      <w:r w:rsidRPr="00340B3B">
        <w:t xml:space="preserve"> </w:t>
      </w:r>
    </w:p>
    <w:p w:rsidR="00E739E4" w:rsidRDefault="00E739E4" w:rsidP="00E739E4">
      <w:pPr>
        <w:tabs>
          <w:tab w:val="left" w:pos="7800"/>
        </w:tabs>
      </w:pPr>
    </w:p>
    <w:p w:rsidR="00E739E4" w:rsidRDefault="00E739E4" w:rsidP="00E739E4">
      <w:pPr>
        <w:tabs>
          <w:tab w:val="left" w:pos="7800"/>
        </w:tabs>
      </w:pPr>
    </w:p>
    <w:p w:rsidR="00E739E4" w:rsidRDefault="00E739E4" w:rsidP="00E739E4">
      <w:pPr>
        <w:tabs>
          <w:tab w:val="left" w:pos="7800"/>
        </w:tabs>
      </w:pPr>
    </w:p>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7A2A5D" w:rsidRDefault="007A2A5D" w:rsidP="007A2A5D">
      <w:pPr>
        <w:outlineLvl w:val="0"/>
        <w:rPr>
          <w:b/>
        </w:rPr>
      </w:pPr>
      <w:r>
        <w:rPr>
          <w:b/>
          <w:sz w:val="28"/>
          <w:szCs w:val="28"/>
        </w:rPr>
        <w:t xml:space="preserve">  </w:t>
      </w:r>
      <w:r w:rsidRPr="002E5EEB">
        <w:rPr>
          <w:rFonts w:asciiTheme="majorBidi" w:hAnsiTheme="majorBidi" w:cstheme="majorBidi"/>
          <w:noProof/>
          <w:sz w:val="18"/>
          <w:szCs w:val="18"/>
        </w:rPr>
        <w:drawing>
          <wp:anchor distT="0" distB="0" distL="114300" distR="114300" simplePos="0" relativeHeight="251669504" behindDoc="1" locked="0" layoutInCell="1" allowOverlap="1" wp14:anchorId="09872E6D" wp14:editId="220CB017">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Pr="007A2A5D" w:rsidRDefault="007A2A5D" w:rsidP="007A2A5D"/>
    <w:p w:rsidR="007A2A5D" w:rsidRPr="007A2A5D" w:rsidRDefault="007A2A5D" w:rsidP="007A2A5D"/>
    <w:p w:rsidR="007A2A5D" w:rsidRPr="007A2A5D" w:rsidRDefault="007A2A5D" w:rsidP="007A2A5D"/>
    <w:p w:rsidR="007A2A5D" w:rsidRDefault="007A2A5D" w:rsidP="007A2A5D"/>
    <w:p w:rsidR="007A2A5D" w:rsidRDefault="007A2A5D" w:rsidP="007A2A5D">
      <w:pPr>
        <w:outlineLvl w:val="0"/>
        <w:rPr>
          <w:b/>
          <w:sz w:val="28"/>
          <w:szCs w:val="28"/>
        </w:rPr>
      </w:pPr>
      <w:r>
        <w:rPr>
          <w:b/>
          <w:sz w:val="28"/>
          <w:szCs w:val="28"/>
        </w:rPr>
        <w:t>E</w:t>
      </w:r>
      <w:r w:rsidRPr="00D64451">
        <w:rPr>
          <w:b/>
          <w:sz w:val="28"/>
          <w:szCs w:val="28"/>
        </w:rPr>
        <w:t xml:space="preserve">SOGÜ </w:t>
      </w:r>
      <w:r>
        <w:rPr>
          <w:b/>
          <w:sz w:val="28"/>
          <w:szCs w:val="28"/>
        </w:rPr>
        <w:t>Tarih</w:t>
      </w:r>
      <w:r w:rsidRPr="00D64451">
        <w:rPr>
          <w:b/>
          <w:sz w:val="28"/>
          <w:szCs w:val="28"/>
        </w:rPr>
        <w:t xml:space="preserve">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1.</w:t>
            </w:r>
            <w:r w:rsidRPr="00087181">
              <w:rPr>
                <w:sz w:val="20"/>
                <w:szCs w:val="20"/>
              </w:rPr>
              <w:t xml:space="preserve">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color w:val="333333"/>
              </w:rPr>
              <w:t>121711202</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1C10F6" w:rsidRDefault="00E739E4" w:rsidP="0098553D">
            <w:pPr>
              <w:outlineLvl w:val="0"/>
              <w:rPr>
                <w:color w:val="000000"/>
                <w:sz w:val="20"/>
                <w:szCs w:val="20"/>
              </w:rPr>
            </w:pPr>
            <w:r w:rsidRPr="00087181">
              <w:rPr>
                <w:sz w:val="20"/>
                <w:szCs w:val="20"/>
              </w:rPr>
              <w:t xml:space="preserve"> </w:t>
            </w:r>
            <w:r w:rsidRPr="001C10F6">
              <w:rPr>
                <w:color w:val="000000"/>
              </w:rPr>
              <w:t>İslam Tari</w:t>
            </w:r>
            <w:bookmarkStart w:id="4" w:name="İslamtarihi1"/>
            <w:bookmarkEnd w:id="4"/>
            <w:r w:rsidRPr="001C10F6">
              <w:rPr>
                <w:color w:val="000000"/>
              </w:rPr>
              <w:t>hi I</w:t>
            </w:r>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2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3"/>
        <w:gridCol w:w="852"/>
        <w:gridCol w:w="89"/>
        <w:gridCol w:w="627"/>
        <w:gridCol w:w="1128"/>
        <w:gridCol w:w="252"/>
        <w:gridCol w:w="496"/>
        <w:gridCol w:w="691"/>
        <w:gridCol w:w="828"/>
        <w:gridCol w:w="647"/>
        <w:gridCol w:w="97"/>
        <w:gridCol w:w="276"/>
        <w:gridCol w:w="2219"/>
        <w:gridCol w:w="1521"/>
        <w:gridCol w:w="149"/>
      </w:tblGrid>
      <w:tr w:rsidR="00E739E4" w:rsidRPr="00087181" w:rsidTr="0098553D">
        <w:trPr>
          <w:gridAfter w:val="1"/>
          <w:wAfter w:w="75" w:type="pct"/>
          <w:trHeight w:val="383"/>
        </w:trPr>
        <w:tc>
          <w:tcPr>
            <w:tcW w:w="524" w:type="pct"/>
            <w:gridSpan w:val="2"/>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29" w:type="pct"/>
            <w:gridSpan w:val="6"/>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772" w:type="pct"/>
            <w:gridSpan w:val="6"/>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gridAfter w:val="1"/>
          <w:wAfter w:w="75" w:type="pct"/>
          <w:trHeight w:val="382"/>
        </w:trPr>
        <w:tc>
          <w:tcPr>
            <w:tcW w:w="524" w:type="pct"/>
            <w:gridSpan w:val="2"/>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5" w:type="pct"/>
            <w:gridSpan w:val="2"/>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0"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14"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1"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28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55"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gridAfter w:val="1"/>
          <w:wAfter w:w="75" w:type="pct"/>
          <w:trHeight w:val="367"/>
        </w:trPr>
        <w:tc>
          <w:tcPr>
            <w:tcW w:w="524" w:type="pct"/>
            <w:gridSpan w:val="2"/>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5" w:type="pct"/>
            <w:gridSpan w:val="2"/>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sidRPr="00087181">
              <w:rPr>
                <w:sz w:val="22"/>
                <w:szCs w:val="22"/>
              </w:rPr>
              <w:t>2</w:t>
            </w:r>
          </w:p>
        </w:tc>
        <w:tc>
          <w:tcPr>
            <w:tcW w:w="560"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14"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1"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28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SEÇMELİ (  )</w:t>
            </w:r>
          </w:p>
        </w:tc>
        <w:tc>
          <w:tcPr>
            <w:tcW w:w="755" w:type="pct"/>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sidRPr="00087181">
              <w:rPr>
                <w:vertAlign w:val="superscript"/>
              </w:rPr>
              <w:t>Türkçe</w:t>
            </w:r>
          </w:p>
        </w:tc>
      </w:tr>
      <w:tr w:rsidR="00E739E4" w:rsidRPr="00087181" w:rsidTr="0098553D">
        <w:tblPrEx>
          <w:tblBorders>
            <w:insideH w:val="single" w:sz="6" w:space="0" w:color="auto"/>
            <w:insideV w:val="single" w:sz="6" w:space="0" w:color="auto"/>
          </w:tblBorders>
        </w:tblPrEx>
        <w:trPr>
          <w:gridAfter w:val="1"/>
          <w:wAfter w:w="75" w:type="pct"/>
          <w:trHeight w:val="340"/>
        </w:trPr>
        <w:tc>
          <w:tcPr>
            <w:tcW w:w="4925" w:type="pct"/>
            <w:gridSpan w:val="14"/>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gridAfter w:val="1"/>
          <w:wAfter w:w="75" w:type="pct"/>
          <w:trHeight w:val="546"/>
        </w:trPr>
        <w:tc>
          <w:tcPr>
            <w:tcW w:w="1564" w:type="pct"/>
            <w:gridSpan w:val="6"/>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06"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55" w:type="pct"/>
            <w:gridSpan w:val="2"/>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tc>
      </w:tr>
      <w:tr w:rsidR="00E739E4" w:rsidRPr="00087181" w:rsidTr="0098553D">
        <w:tblPrEx>
          <w:tblBorders>
            <w:insideH w:val="single" w:sz="6" w:space="0" w:color="auto"/>
            <w:insideV w:val="single" w:sz="6" w:space="0" w:color="auto"/>
          </w:tblBorders>
        </w:tblPrEx>
        <w:trPr>
          <w:gridAfter w:val="1"/>
          <w:wAfter w:w="75" w:type="pct"/>
          <w:trHeight w:val="138"/>
        </w:trPr>
        <w:tc>
          <w:tcPr>
            <w:tcW w:w="1564" w:type="pct"/>
            <w:gridSpan w:val="6"/>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X</w:t>
            </w:r>
          </w:p>
        </w:tc>
        <w:tc>
          <w:tcPr>
            <w:tcW w:w="1506"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55" w:type="pct"/>
            <w:gridSpan w:val="2"/>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gridAfter w:val="1"/>
          <w:wAfter w:w="75" w:type="pct"/>
          <w:trHeight w:val="324"/>
        </w:trPr>
        <w:tc>
          <w:tcPr>
            <w:tcW w:w="4925" w:type="pct"/>
            <w:gridSpan w:val="14"/>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rPr>
          <w:gridAfter w:val="1"/>
          <w:wAfter w:w="75" w:type="pct"/>
        </w:trPr>
        <w:tc>
          <w:tcPr>
            <w:tcW w:w="1810" w:type="pct"/>
            <w:gridSpan w:val="7"/>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23" w:type="pct"/>
            <w:gridSpan w:val="4"/>
            <w:tcBorders>
              <w:top w:val="single" w:sz="12" w:space="0" w:color="auto"/>
              <w:left w:val="single" w:sz="12" w:space="0" w:color="auto"/>
              <w:bottom w:val="single" w:sz="8" w:space="0" w:color="auto"/>
              <w:right w:val="single" w:sz="4" w:space="0" w:color="auto"/>
            </w:tcBorders>
            <w:vAlign w:val="center"/>
          </w:tcPr>
          <w:p w:rsidR="00E739E4" w:rsidRPr="000E7D0B" w:rsidRDefault="00E739E4" w:rsidP="0098553D">
            <w:pPr>
              <w:jc w:val="center"/>
              <w:rPr>
                <w:b/>
                <w:sz w:val="20"/>
                <w:szCs w:val="20"/>
              </w:rPr>
            </w:pPr>
            <w:r w:rsidRPr="000E7D0B">
              <w:rPr>
                <w:b/>
                <w:sz w:val="20"/>
                <w:szCs w:val="20"/>
              </w:rPr>
              <w:t>Faaliyet türü</w:t>
            </w:r>
          </w:p>
        </w:tc>
        <w:tc>
          <w:tcPr>
            <w:tcW w:w="1238" w:type="pct"/>
            <w:gridSpan w:val="2"/>
            <w:tcBorders>
              <w:top w:val="single" w:sz="12" w:space="0" w:color="auto"/>
              <w:left w:val="single" w:sz="4" w:space="0" w:color="auto"/>
              <w:bottom w:val="single" w:sz="8" w:space="0" w:color="auto"/>
              <w:right w:val="single" w:sz="8" w:space="0" w:color="auto"/>
            </w:tcBorders>
            <w:vAlign w:val="center"/>
          </w:tcPr>
          <w:p w:rsidR="00E739E4" w:rsidRPr="000E7D0B" w:rsidRDefault="00E739E4" w:rsidP="0098553D">
            <w:pPr>
              <w:jc w:val="center"/>
              <w:rPr>
                <w:b/>
                <w:sz w:val="20"/>
                <w:szCs w:val="20"/>
              </w:rPr>
            </w:pPr>
            <w:r w:rsidRPr="000E7D0B">
              <w:rPr>
                <w:b/>
                <w:sz w:val="20"/>
                <w:szCs w:val="20"/>
              </w:rPr>
              <w:t>Sayı</w:t>
            </w:r>
          </w:p>
        </w:tc>
        <w:tc>
          <w:tcPr>
            <w:tcW w:w="755"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8"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I. Ara Sınav</w:t>
            </w:r>
          </w:p>
        </w:tc>
        <w:tc>
          <w:tcPr>
            <w:tcW w:w="1238" w:type="pct"/>
            <w:gridSpan w:val="2"/>
            <w:tcBorders>
              <w:top w:val="single" w:sz="8" w:space="0" w:color="auto"/>
              <w:left w:val="single" w:sz="4" w:space="0" w:color="auto"/>
              <w:bottom w:val="single" w:sz="4" w:space="0" w:color="auto"/>
              <w:right w:val="single" w:sz="8" w:space="0" w:color="auto"/>
            </w:tcBorders>
          </w:tcPr>
          <w:p w:rsidR="00E739E4" w:rsidRPr="000E7D0B" w:rsidRDefault="00E739E4" w:rsidP="0098553D">
            <w:pPr>
              <w:jc w:val="center"/>
              <w:rPr>
                <w:sz w:val="20"/>
                <w:szCs w:val="20"/>
              </w:rPr>
            </w:pPr>
            <w:r w:rsidRPr="000E7D0B">
              <w:rPr>
                <w:sz w:val="20"/>
                <w:szCs w:val="20"/>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sidRPr="00814189">
              <w:rPr>
                <w:sz w:val="20"/>
                <w:szCs w:val="20"/>
                <w:highlight w:val="yellow"/>
              </w:rPr>
              <w:t>40</w:t>
            </w:r>
            <w:r w:rsidRPr="00087181">
              <w:rPr>
                <w:sz w:val="20"/>
                <w:szCs w:val="20"/>
              </w:rPr>
              <w:t xml:space="preserve"> </w:t>
            </w:r>
          </w:p>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4"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Kısa Sınav</w:t>
            </w:r>
          </w:p>
        </w:tc>
        <w:tc>
          <w:tcPr>
            <w:tcW w:w="1238" w:type="pct"/>
            <w:gridSpan w:val="2"/>
            <w:tcBorders>
              <w:top w:val="single" w:sz="4" w:space="0" w:color="auto"/>
              <w:left w:val="single" w:sz="4" w:space="0" w:color="auto"/>
              <w:bottom w:val="single" w:sz="4" w:space="0" w:color="auto"/>
              <w:right w:val="single" w:sz="8" w:space="0" w:color="auto"/>
            </w:tcBorders>
          </w:tcPr>
          <w:p w:rsidR="00E739E4" w:rsidRPr="000E7D0B" w:rsidRDefault="00E739E4" w:rsidP="0098553D">
            <w:pPr>
              <w:rPr>
                <w:sz w:val="20"/>
                <w:szCs w:val="20"/>
              </w:rPr>
            </w:pPr>
          </w:p>
        </w:tc>
        <w:tc>
          <w:tcPr>
            <w:tcW w:w="755"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4"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Ödev</w:t>
            </w:r>
          </w:p>
        </w:tc>
        <w:tc>
          <w:tcPr>
            <w:tcW w:w="1238" w:type="pct"/>
            <w:gridSpan w:val="2"/>
            <w:tcBorders>
              <w:top w:val="single" w:sz="4" w:space="0" w:color="auto"/>
              <w:left w:val="single" w:sz="4" w:space="0" w:color="auto"/>
              <w:bottom w:val="single" w:sz="4" w:space="0" w:color="auto"/>
              <w:right w:val="single" w:sz="8" w:space="0" w:color="auto"/>
            </w:tcBorders>
          </w:tcPr>
          <w:p w:rsidR="00E739E4" w:rsidRPr="000E7D0B" w:rsidRDefault="00E739E4" w:rsidP="0098553D">
            <w:pPr>
              <w:jc w:val="center"/>
              <w:rPr>
                <w:sz w:val="20"/>
                <w:szCs w:val="20"/>
              </w:rPr>
            </w:pPr>
            <w:r w:rsidRPr="000E7D0B">
              <w:rPr>
                <w:sz w:val="20"/>
                <w:szCs w:val="20"/>
              </w:rPr>
              <w:t xml:space="preserve"> </w:t>
            </w:r>
          </w:p>
        </w:tc>
        <w:tc>
          <w:tcPr>
            <w:tcW w:w="755"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4" w:space="0" w:color="auto"/>
              <w:left w:val="single" w:sz="12" w:space="0" w:color="auto"/>
              <w:bottom w:val="single" w:sz="8" w:space="0" w:color="auto"/>
              <w:right w:val="single" w:sz="4" w:space="0" w:color="auto"/>
            </w:tcBorders>
            <w:vAlign w:val="center"/>
          </w:tcPr>
          <w:p w:rsidR="00E739E4" w:rsidRPr="000E7D0B" w:rsidRDefault="00E739E4" w:rsidP="0098553D">
            <w:pPr>
              <w:rPr>
                <w:sz w:val="20"/>
                <w:szCs w:val="20"/>
              </w:rPr>
            </w:pPr>
            <w:r w:rsidRPr="000E7D0B">
              <w:rPr>
                <w:sz w:val="20"/>
                <w:szCs w:val="20"/>
              </w:rPr>
              <w:t>Proje</w:t>
            </w:r>
          </w:p>
        </w:tc>
        <w:tc>
          <w:tcPr>
            <w:tcW w:w="1238" w:type="pct"/>
            <w:gridSpan w:val="2"/>
            <w:tcBorders>
              <w:top w:val="single" w:sz="4" w:space="0" w:color="auto"/>
              <w:left w:val="single" w:sz="4" w:space="0" w:color="auto"/>
              <w:bottom w:val="single" w:sz="8" w:space="0" w:color="auto"/>
              <w:right w:val="single" w:sz="8" w:space="0" w:color="auto"/>
            </w:tcBorders>
          </w:tcPr>
          <w:p w:rsidR="00E739E4" w:rsidRPr="000E7D0B" w:rsidRDefault="00E739E4" w:rsidP="0098553D">
            <w:pPr>
              <w:jc w:val="center"/>
              <w:rPr>
                <w:sz w:val="20"/>
                <w:szCs w:val="20"/>
              </w:rPr>
            </w:pPr>
            <w:r w:rsidRPr="000E7D0B">
              <w:rPr>
                <w:sz w:val="20"/>
                <w:szCs w:val="20"/>
              </w:rPr>
              <w:t xml:space="preserve"> </w:t>
            </w:r>
          </w:p>
        </w:tc>
        <w:tc>
          <w:tcPr>
            <w:tcW w:w="755" w:type="pct"/>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8" w:space="0" w:color="auto"/>
              <w:left w:val="single" w:sz="12" w:space="0" w:color="auto"/>
              <w:bottom w:val="single" w:sz="8" w:space="0" w:color="auto"/>
              <w:right w:val="single" w:sz="4" w:space="0" w:color="auto"/>
            </w:tcBorders>
            <w:vAlign w:val="center"/>
          </w:tcPr>
          <w:p w:rsidR="00E739E4" w:rsidRPr="000E7D0B" w:rsidRDefault="00E739E4" w:rsidP="0098553D">
            <w:pPr>
              <w:rPr>
                <w:sz w:val="20"/>
                <w:szCs w:val="20"/>
              </w:rPr>
            </w:pPr>
            <w:r w:rsidRPr="000E7D0B">
              <w:rPr>
                <w:sz w:val="20"/>
                <w:szCs w:val="20"/>
              </w:rPr>
              <w:t>Rapor</w:t>
            </w:r>
          </w:p>
        </w:tc>
        <w:tc>
          <w:tcPr>
            <w:tcW w:w="1238" w:type="pct"/>
            <w:gridSpan w:val="2"/>
            <w:tcBorders>
              <w:top w:val="single" w:sz="8" w:space="0" w:color="auto"/>
              <w:left w:val="single" w:sz="4" w:space="0" w:color="auto"/>
              <w:bottom w:val="single" w:sz="8" w:space="0" w:color="auto"/>
              <w:right w:val="single" w:sz="8" w:space="0" w:color="auto"/>
            </w:tcBorders>
          </w:tcPr>
          <w:p w:rsidR="00E739E4" w:rsidRPr="000E7D0B" w:rsidRDefault="00E739E4" w:rsidP="0098553D">
            <w:pPr>
              <w:jc w:val="center"/>
              <w:rPr>
                <w:sz w:val="20"/>
                <w:szCs w:val="20"/>
              </w:rPr>
            </w:pPr>
          </w:p>
        </w:tc>
        <w:tc>
          <w:tcPr>
            <w:tcW w:w="755" w:type="pct"/>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rPr>
          <w:gridAfter w:val="1"/>
          <w:wAfter w:w="75" w:type="pct"/>
        </w:trPr>
        <w:tc>
          <w:tcPr>
            <w:tcW w:w="1810" w:type="pct"/>
            <w:gridSpan w:val="7"/>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23" w:type="pct"/>
            <w:gridSpan w:val="4"/>
            <w:tcBorders>
              <w:top w:val="single" w:sz="8" w:space="0" w:color="auto"/>
              <w:left w:val="single" w:sz="12" w:space="0" w:color="auto"/>
              <w:bottom w:val="single" w:sz="12" w:space="0" w:color="auto"/>
              <w:right w:val="single" w:sz="4" w:space="0" w:color="auto"/>
            </w:tcBorders>
            <w:vAlign w:val="center"/>
          </w:tcPr>
          <w:p w:rsidR="00E739E4" w:rsidRPr="000E7D0B" w:rsidRDefault="00E739E4" w:rsidP="0098553D">
            <w:pPr>
              <w:rPr>
                <w:sz w:val="20"/>
                <w:szCs w:val="20"/>
              </w:rPr>
            </w:pPr>
            <w:r w:rsidRPr="000E7D0B">
              <w:rPr>
                <w:sz w:val="20"/>
                <w:szCs w:val="20"/>
              </w:rPr>
              <w:t>Diğer (………)</w:t>
            </w:r>
          </w:p>
        </w:tc>
        <w:tc>
          <w:tcPr>
            <w:tcW w:w="1238" w:type="pct"/>
            <w:gridSpan w:val="2"/>
            <w:tcBorders>
              <w:top w:val="single" w:sz="8" w:space="0" w:color="auto"/>
              <w:left w:val="single" w:sz="4" w:space="0" w:color="auto"/>
              <w:bottom w:val="single" w:sz="12" w:space="0" w:color="auto"/>
              <w:right w:val="single" w:sz="8" w:space="0" w:color="auto"/>
            </w:tcBorders>
          </w:tcPr>
          <w:p w:rsidR="00E739E4" w:rsidRPr="000E7D0B" w:rsidRDefault="00E739E4" w:rsidP="0098553D">
            <w:pPr>
              <w:rPr>
                <w:sz w:val="20"/>
                <w:szCs w:val="20"/>
              </w:rPr>
            </w:pPr>
          </w:p>
        </w:tc>
        <w:tc>
          <w:tcPr>
            <w:tcW w:w="755" w:type="pct"/>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gridAfter w:val="1"/>
          <w:wAfter w:w="75" w:type="pct"/>
          <w:trHeight w:val="392"/>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23" w:type="pct"/>
            <w:gridSpan w:val="4"/>
            <w:tcBorders>
              <w:top w:val="single" w:sz="12" w:space="0" w:color="auto"/>
              <w:left w:val="single" w:sz="12" w:space="0" w:color="auto"/>
              <w:bottom w:val="single" w:sz="8" w:space="0" w:color="auto"/>
              <w:right w:val="single" w:sz="4" w:space="0" w:color="auto"/>
            </w:tcBorders>
          </w:tcPr>
          <w:p w:rsidR="00E739E4" w:rsidRPr="000E7D0B" w:rsidRDefault="00E739E4" w:rsidP="0098553D">
            <w:pPr>
              <w:rPr>
                <w:sz w:val="20"/>
                <w:szCs w:val="20"/>
              </w:rPr>
            </w:pPr>
            <w:r w:rsidRPr="000E7D0B">
              <w:rPr>
                <w:sz w:val="20"/>
                <w:szCs w:val="20"/>
              </w:rPr>
              <w:t>Yazılı</w:t>
            </w:r>
          </w:p>
        </w:tc>
        <w:tc>
          <w:tcPr>
            <w:tcW w:w="1238" w:type="pct"/>
            <w:gridSpan w:val="2"/>
            <w:tcBorders>
              <w:top w:val="single" w:sz="12" w:space="0" w:color="auto"/>
              <w:left w:val="single" w:sz="4" w:space="0" w:color="auto"/>
              <w:bottom w:val="single" w:sz="8" w:space="0" w:color="auto"/>
              <w:right w:val="single" w:sz="8" w:space="0" w:color="auto"/>
            </w:tcBorders>
            <w:vAlign w:val="center"/>
          </w:tcPr>
          <w:p w:rsidR="00E739E4" w:rsidRPr="000E7D0B" w:rsidRDefault="00E739E4" w:rsidP="0098553D">
            <w:pPr>
              <w:jc w:val="center"/>
              <w:rPr>
                <w:sz w:val="20"/>
                <w:szCs w:val="20"/>
              </w:rPr>
            </w:pPr>
            <w:r w:rsidRPr="000E7D0B">
              <w:rPr>
                <w:sz w:val="20"/>
                <w:szCs w:val="20"/>
              </w:rPr>
              <w:t>1</w:t>
            </w:r>
          </w:p>
        </w:tc>
        <w:tc>
          <w:tcPr>
            <w:tcW w:w="755"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rsidRPr="00814189">
              <w:rPr>
                <w:highlight w:val="yellow"/>
              </w:rPr>
              <w:t>60</w:t>
            </w:r>
          </w:p>
        </w:tc>
      </w:tr>
      <w:tr w:rsidR="00E739E4" w:rsidRPr="00087181" w:rsidTr="0098553D">
        <w:trPr>
          <w:gridAfter w:val="1"/>
          <w:wAfter w:w="75" w:type="pct"/>
          <w:trHeight w:val="447"/>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15" w:type="pct"/>
            <w:gridSpan w:val="7"/>
            <w:tcBorders>
              <w:top w:val="single" w:sz="12" w:space="0" w:color="auto"/>
              <w:left w:val="single" w:sz="12" w:space="0" w:color="auto"/>
              <w:bottom w:val="single" w:sz="12" w:space="0" w:color="auto"/>
              <w:right w:val="single" w:sz="12" w:space="0" w:color="auto"/>
            </w:tcBorders>
            <w:vAlign w:val="center"/>
          </w:tcPr>
          <w:p w:rsidR="00E739E4" w:rsidRPr="000E7D0B" w:rsidRDefault="00E739E4" w:rsidP="0098553D">
            <w:pPr>
              <w:jc w:val="both"/>
              <w:rPr>
                <w:sz w:val="20"/>
                <w:szCs w:val="20"/>
              </w:rPr>
            </w:pPr>
            <w:r w:rsidRPr="000E7D0B">
              <w:rPr>
                <w:sz w:val="20"/>
                <w:szCs w:val="20"/>
              </w:rPr>
              <w:t xml:space="preserve"> -</w:t>
            </w:r>
          </w:p>
        </w:tc>
      </w:tr>
      <w:tr w:rsidR="00E739E4" w:rsidRPr="00087181" w:rsidTr="0098553D">
        <w:trPr>
          <w:gridAfter w:val="1"/>
          <w:wAfter w:w="75" w:type="pct"/>
          <w:trHeight w:val="447"/>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F237C2" w:rsidRDefault="00E739E4" w:rsidP="0098553D">
            <w:pPr>
              <w:jc w:val="both"/>
              <w:rPr>
                <w:sz w:val="20"/>
                <w:szCs w:val="20"/>
              </w:rPr>
            </w:pPr>
            <w:r w:rsidRPr="000E7D0B">
              <w:rPr>
                <w:sz w:val="20"/>
                <w:szCs w:val="20"/>
              </w:rPr>
              <w:t xml:space="preserve"> </w:t>
            </w:r>
            <w:r w:rsidRPr="00F237C2">
              <w:rPr>
                <w:color w:val="333333"/>
                <w:sz w:val="20"/>
                <w:szCs w:val="20"/>
              </w:rPr>
              <w:t xml:space="preserve">İslam </w:t>
            </w:r>
            <w:r w:rsidRPr="00F237C2">
              <w:rPr>
                <w:rStyle w:val="hps"/>
                <w:color w:val="333333"/>
                <w:sz w:val="20"/>
                <w:szCs w:val="20"/>
              </w:rPr>
              <w:t>öncesi</w:t>
            </w:r>
            <w:r w:rsidRPr="00F237C2">
              <w:rPr>
                <w:color w:val="333333"/>
                <w:sz w:val="20"/>
                <w:szCs w:val="20"/>
              </w:rPr>
              <w:t xml:space="preserve"> </w:t>
            </w:r>
            <w:r w:rsidRPr="00F237C2">
              <w:rPr>
                <w:rStyle w:val="hps"/>
                <w:color w:val="333333"/>
                <w:sz w:val="20"/>
                <w:szCs w:val="20"/>
              </w:rPr>
              <w:t>Arap</w:t>
            </w:r>
            <w:r w:rsidRPr="00F237C2">
              <w:rPr>
                <w:color w:val="333333"/>
                <w:sz w:val="20"/>
                <w:szCs w:val="20"/>
              </w:rPr>
              <w:t xml:space="preserve"> </w:t>
            </w:r>
            <w:r w:rsidRPr="00F237C2">
              <w:rPr>
                <w:rStyle w:val="hps"/>
                <w:color w:val="333333"/>
                <w:sz w:val="20"/>
                <w:szCs w:val="20"/>
              </w:rPr>
              <w:t>toplumunun</w:t>
            </w:r>
            <w:r w:rsidRPr="00F237C2">
              <w:rPr>
                <w:color w:val="333333"/>
                <w:sz w:val="20"/>
                <w:szCs w:val="20"/>
              </w:rPr>
              <w:t xml:space="preserve"> </w:t>
            </w:r>
            <w:r w:rsidRPr="00F237C2">
              <w:rPr>
                <w:rStyle w:val="hps"/>
                <w:color w:val="333333"/>
                <w:sz w:val="20"/>
                <w:szCs w:val="20"/>
              </w:rPr>
              <w:t>sosyo-kültürel hayatı</w:t>
            </w:r>
            <w:r w:rsidRPr="00F237C2">
              <w:rPr>
                <w:color w:val="333333"/>
                <w:sz w:val="20"/>
                <w:szCs w:val="20"/>
              </w:rPr>
              <w:t xml:space="preserve">, </w:t>
            </w:r>
            <w:r w:rsidRPr="00F237C2">
              <w:rPr>
                <w:rStyle w:val="hps"/>
                <w:color w:val="333333"/>
                <w:sz w:val="20"/>
                <w:szCs w:val="20"/>
              </w:rPr>
              <w:t>İslamiyet'in ortaya çıkışı</w:t>
            </w:r>
            <w:r w:rsidRPr="00F237C2">
              <w:rPr>
                <w:color w:val="333333"/>
                <w:sz w:val="20"/>
                <w:szCs w:val="20"/>
              </w:rPr>
              <w:t xml:space="preserve">, </w:t>
            </w:r>
            <w:r w:rsidRPr="00F237C2">
              <w:rPr>
                <w:rStyle w:val="hps"/>
                <w:color w:val="333333"/>
                <w:sz w:val="20"/>
                <w:szCs w:val="20"/>
              </w:rPr>
              <w:t>peygamberlik</w:t>
            </w:r>
            <w:r w:rsidRPr="00F237C2">
              <w:rPr>
                <w:color w:val="333333"/>
                <w:sz w:val="20"/>
                <w:szCs w:val="20"/>
              </w:rPr>
              <w:t xml:space="preserve"> </w:t>
            </w:r>
            <w:r w:rsidRPr="00F237C2">
              <w:rPr>
                <w:rStyle w:val="hps"/>
                <w:color w:val="333333"/>
                <w:sz w:val="20"/>
                <w:szCs w:val="20"/>
              </w:rPr>
              <w:t>ve</w:t>
            </w:r>
            <w:r w:rsidRPr="00F237C2">
              <w:rPr>
                <w:color w:val="333333"/>
                <w:sz w:val="20"/>
                <w:szCs w:val="20"/>
              </w:rPr>
              <w:t xml:space="preserve"> </w:t>
            </w:r>
            <w:r w:rsidRPr="00F237C2">
              <w:rPr>
                <w:rStyle w:val="hps"/>
                <w:color w:val="333333"/>
                <w:sz w:val="20"/>
                <w:szCs w:val="20"/>
              </w:rPr>
              <w:t>vahiy,</w:t>
            </w:r>
            <w:r w:rsidRPr="00F237C2">
              <w:rPr>
                <w:color w:val="333333"/>
                <w:sz w:val="20"/>
                <w:szCs w:val="20"/>
              </w:rPr>
              <w:t xml:space="preserve"> </w:t>
            </w:r>
            <w:r w:rsidRPr="00F237C2">
              <w:rPr>
                <w:rStyle w:val="hps"/>
                <w:color w:val="333333"/>
                <w:sz w:val="20"/>
                <w:szCs w:val="20"/>
              </w:rPr>
              <w:t>ilk</w:t>
            </w:r>
            <w:r w:rsidRPr="00F237C2">
              <w:rPr>
                <w:color w:val="333333"/>
                <w:sz w:val="20"/>
                <w:szCs w:val="20"/>
              </w:rPr>
              <w:t xml:space="preserve"> </w:t>
            </w:r>
            <w:r w:rsidRPr="00F237C2">
              <w:rPr>
                <w:rStyle w:val="hps"/>
                <w:color w:val="333333"/>
                <w:sz w:val="20"/>
                <w:szCs w:val="20"/>
              </w:rPr>
              <w:t>Müslümanlar</w:t>
            </w:r>
            <w:r w:rsidRPr="00F237C2">
              <w:rPr>
                <w:color w:val="333333"/>
                <w:sz w:val="20"/>
                <w:szCs w:val="20"/>
              </w:rPr>
              <w:t xml:space="preserve"> </w:t>
            </w:r>
            <w:r w:rsidRPr="00F237C2">
              <w:rPr>
                <w:rStyle w:val="hps"/>
                <w:color w:val="333333"/>
                <w:sz w:val="20"/>
                <w:szCs w:val="20"/>
              </w:rPr>
              <w:t>ve Peygamber'in mücadeleleri</w:t>
            </w:r>
            <w:r w:rsidRPr="00F237C2">
              <w:rPr>
                <w:color w:val="333333"/>
                <w:sz w:val="20"/>
                <w:szCs w:val="20"/>
              </w:rPr>
              <w:t xml:space="preserve">; </w:t>
            </w:r>
            <w:r w:rsidRPr="00F237C2">
              <w:rPr>
                <w:rStyle w:val="hps"/>
                <w:color w:val="333333"/>
                <w:sz w:val="20"/>
                <w:szCs w:val="20"/>
              </w:rPr>
              <w:t>Mekke</w:t>
            </w:r>
            <w:r w:rsidRPr="00F237C2">
              <w:rPr>
                <w:color w:val="333333"/>
                <w:sz w:val="20"/>
                <w:szCs w:val="20"/>
              </w:rPr>
              <w:t xml:space="preserve"> </w:t>
            </w:r>
            <w:r w:rsidRPr="00F237C2">
              <w:rPr>
                <w:rStyle w:val="hps"/>
                <w:color w:val="333333"/>
                <w:sz w:val="20"/>
                <w:szCs w:val="20"/>
              </w:rPr>
              <w:t>Dönemi</w:t>
            </w:r>
            <w:r w:rsidRPr="00F237C2">
              <w:rPr>
                <w:color w:val="333333"/>
                <w:sz w:val="20"/>
                <w:szCs w:val="20"/>
              </w:rPr>
              <w:t xml:space="preserve"> </w:t>
            </w:r>
            <w:r w:rsidRPr="00F237C2">
              <w:rPr>
                <w:rStyle w:val="hps"/>
                <w:color w:val="333333"/>
                <w:sz w:val="20"/>
                <w:szCs w:val="20"/>
              </w:rPr>
              <w:t>Olayları, Hicret</w:t>
            </w:r>
            <w:r w:rsidRPr="00F237C2">
              <w:rPr>
                <w:color w:val="333333"/>
                <w:sz w:val="20"/>
                <w:szCs w:val="20"/>
              </w:rPr>
              <w:t>.</w:t>
            </w:r>
          </w:p>
        </w:tc>
      </w:tr>
      <w:tr w:rsidR="00E739E4" w:rsidRPr="00087181" w:rsidTr="0098553D">
        <w:trPr>
          <w:gridAfter w:val="1"/>
          <w:wAfter w:w="75" w:type="pct"/>
          <w:trHeight w:val="426"/>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8811D9" w:rsidRDefault="00E739E4" w:rsidP="0098553D">
            <w:pPr>
              <w:jc w:val="both"/>
              <w:rPr>
                <w:sz w:val="20"/>
                <w:szCs w:val="20"/>
              </w:rPr>
            </w:pPr>
            <w:r w:rsidRPr="008811D9">
              <w:rPr>
                <w:sz w:val="20"/>
                <w:szCs w:val="20"/>
              </w:rPr>
              <w:t>Öğrencilerin, bilimsel veriler ve metodoloji ile İslam t</w:t>
            </w:r>
            <w:r>
              <w:rPr>
                <w:sz w:val="20"/>
                <w:szCs w:val="20"/>
              </w:rPr>
              <w:t>arihini değerlendirebilmelerini</w:t>
            </w:r>
            <w:r w:rsidRPr="008811D9">
              <w:rPr>
                <w:sz w:val="20"/>
                <w:szCs w:val="20"/>
              </w:rPr>
              <w:t>sağlamak.</w:t>
            </w:r>
            <w:r w:rsidRPr="008811D9">
              <w:rPr>
                <w:sz w:val="20"/>
                <w:szCs w:val="20"/>
              </w:rPr>
              <w:br/>
              <w:t xml:space="preserve"> </w:t>
            </w:r>
          </w:p>
        </w:tc>
      </w:tr>
      <w:tr w:rsidR="00E739E4" w:rsidRPr="00087181" w:rsidTr="0098553D">
        <w:trPr>
          <w:gridAfter w:val="1"/>
          <w:wAfter w:w="75" w:type="pct"/>
          <w:trHeight w:val="518"/>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15"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sz w:val="20"/>
              </w:rPr>
            </w:pPr>
            <w:r w:rsidRPr="00087181">
              <w:rPr>
                <w:sz w:val="20"/>
                <w:szCs w:val="20"/>
              </w:rPr>
              <w:t>1- Sosyal bilimlere ilişkin bilgilerini uygulama becerisi</w:t>
            </w:r>
          </w:p>
          <w:p w:rsidR="00E739E4" w:rsidRPr="00087181" w:rsidRDefault="00E739E4" w:rsidP="0098553D">
            <w:pPr>
              <w:tabs>
                <w:tab w:val="num" w:pos="360"/>
              </w:tabs>
              <w:rPr>
                <w:b/>
                <w:sz w:val="20"/>
                <w:szCs w:val="20"/>
              </w:rPr>
            </w:pPr>
            <w:r w:rsidRPr="00087181">
              <w:rPr>
                <w:sz w:val="20"/>
                <w:szCs w:val="20"/>
              </w:rPr>
              <w:t>2- Verileri analiz edebilme, değerlendirebilme ve tasarlama becerisi</w:t>
            </w:r>
          </w:p>
          <w:p w:rsidR="00E739E4" w:rsidRPr="00087181" w:rsidRDefault="00E739E4" w:rsidP="0098553D">
            <w:pPr>
              <w:tabs>
                <w:tab w:val="num" w:pos="360"/>
              </w:tabs>
              <w:rPr>
                <w:b/>
                <w:sz w:val="20"/>
                <w:szCs w:val="20"/>
              </w:rPr>
            </w:pPr>
            <w:r w:rsidRPr="00087181">
              <w:rPr>
                <w:sz w:val="20"/>
                <w:szCs w:val="20"/>
              </w:rPr>
              <w:t>3- Mesleki ve etik sorumluluğu anlama</w:t>
            </w:r>
          </w:p>
          <w:p w:rsidR="00E739E4" w:rsidRPr="00087181" w:rsidRDefault="00E739E4" w:rsidP="0098553D">
            <w:pPr>
              <w:tabs>
                <w:tab w:val="num" w:pos="360"/>
              </w:tabs>
              <w:rPr>
                <w:b/>
                <w:sz w:val="20"/>
                <w:szCs w:val="20"/>
              </w:rPr>
            </w:pPr>
            <w:r w:rsidRPr="00087181">
              <w:rPr>
                <w:sz w:val="20"/>
                <w:szCs w:val="20"/>
              </w:rPr>
              <w:t>4- Etkin yazılı ve sözlü iletişim becerisi</w:t>
            </w:r>
          </w:p>
          <w:p w:rsidR="00E739E4" w:rsidRPr="00087181" w:rsidRDefault="00E739E4" w:rsidP="0098553D">
            <w:pPr>
              <w:tabs>
                <w:tab w:val="num" w:pos="360"/>
              </w:tabs>
              <w:rPr>
                <w:b/>
                <w:sz w:val="20"/>
                <w:szCs w:val="20"/>
              </w:rPr>
            </w:pPr>
            <w:r w:rsidRPr="00087181">
              <w:rPr>
                <w:sz w:val="20"/>
                <w:szCs w:val="20"/>
              </w:rPr>
              <w:t>5- Verilerin ulusal ve küresel tesiri ile sonuçlarını anlama becerisi</w:t>
            </w:r>
          </w:p>
          <w:p w:rsidR="00E739E4" w:rsidRPr="00087181" w:rsidRDefault="00E739E4" w:rsidP="0098553D">
            <w:r w:rsidRPr="00087181">
              <w:rPr>
                <w:sz w:val="20"/>
                <w:szCs w:val="20"/>
              </w:rPr>
              <w:t>6- Mesleki güncel konuları izleme becerisi</w:t>
            </w:r>
          </w:p>
        </w:tc>
      </w:tr>
      <w:tr w:rsidR="00E739E4" w:rsidRPr="00087181" w:rsidTr="0098553D">
        <w:trPr>
          <w:gridAfter w:val="1"/>
          <w:wAfter w:w="75" w:type="pct"/>
          <w:trHeight w:val="518"/>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tabs>
                <w:tab w:val="left" w:pos="7800"/>
              </w:tabs>
              <w:rPr>
                <w:sz w:val="20"/>
                <w:szCs w:val="20"/>
              </w:rPr>
            </w:pPr>
            <w:r w:rsidRPr="008811D9">
              <w:t xml:space="preserve"> </w:t>
            </w:r>
            <w:r w:rsidRPr="008811D9">
              <w:rPr>
                <w:sz w:val="20"/>
                <w:szCs w:val="20"/>
              </w:rPr>
              <w:t xml:space="preserve">Dersin </w:t>
            </w:r>
            <w:r w:rsidRPr="008811D9">
              <w:rPr>
                <w:rStyle w:val="hps"/>
                <w:sz w:val="20"/>
                <w:szCs w:val="20"/>
              </w:rPr>
              <w:t>sonunda</w:t>
            </w:r>
            <w:r w:rsidRPr="008811D9">
              <w:rPr>
                <w:sz w:val="20"/>
                <w:szCs w:val="20"/>
              </w:rPr>
              <w:t xml:space="preserve">, </w:t>
            </w:r>
            <w:r w:rsidRPr="008811D9">
              <w:rPr>
                <w:rStyle w:val="hps"/>
                <w:sz w:val="20"/>
                <w:szCs w:val="20"/>
              </w:rPr>
              <w:t>öğrenciler;</w:t>
            </w:r>
            <w:r w:rsidRPr="008811D9">
              <w:rPr>
                <w:sz w:val="20"/>
                <w:szCs w:val="20"/>
              </w:rPr>
              <w:br/>
              <w:t xml:space="preserve">   1. </w:t>
            </w:r>
            <w:r w:rsidRPr="008811D9">
              <w:rPr>
                <w:rStyle w:val="hps"/>
                <w:sz w:val="20"/>
                <w:szCs w:val="20"/>
              </w:rPr>
              <w:t>Sosyal bilimler</w:t>
            </w:r>
            <w:r w:rsidRPr="008811D9">
              <w:rPr>
                <w:sz w:val="20"/>
                <w:szCs w:val="20"/>
              </w:rPr>
              <w:t>de bilgi kullanımı,</w:t>
            </w:r>
            <w:r w:rsidRPr="008811D9">
              <w:rPr>
                <w:sz w:val="20"/>
                <w:szCs w:val="20"/>
              </w:rPr>
              <w:br/>
              <w:t xml:space="preserve">   2. </w:t>
            </w:r>
            <w:r w:rsidRPr="008811D9">
              <w:rPr>
                <w:rStyle w:val="hps"/>
                <w:sz w:val="20"/>
                <w:szCs w:val="20"/>
              </w:rPr>
              <w:t>Tarihsel verileri</w:t>
            </w:r>
            <w:r w:rsidRPr="008811D9">
              <w:rPr>
                <w:sz w:val="20"/>
                <w:szCs w:val="20"/>
              </w:rPr>
              <w:t xml:space="preserve"> </w:t>
            </w:r>
            <w:r w:rsidRPr="008811D9">
              <w:rPr>
                <w:rStyle w:val="hps"/>
                <w:sz w:val="20"/>
                <w:szCs w:val="20"/>
              </w:rPr>
              <w:t>analiz etmeyi,</w:t>
            </w:r>
            <w:r w:rsidRPr="008811D9">
              <w:rPr>
                <w:sz w:val="20"/>
                <w:szCs w:val="20"/>
              </w:rPr>
              <w:t xml:space="preserve"> </w:t>
            </w:r>
            <w:r w:rsidRPr="008811D9">
              <w:rPr>
                <w:rStyle w:val="hps"/>
                <w:sz w:val="20"/>
                <w:szCs w:val="20"/>
              </w:rPr>
              <w:t>değerlendirmeyi ve</w:t>
            </w:r>
            <w:r w:rsidRPr="008811D9">
              <w:rPr>
                <w:sz w:val="20"/>
                <w:szCs w:val="20"/>
              </w:rPr>
              <w:t xml:space="preserve"> </w:t>
            </w:r>
            <w:r w:rsidRPr="008811D9">
              <w:rPr>
                <w:rStyle w:val="hps"/>
                <w:sz w:val="20"/>
                <w:szCs w:val="20"/>
              </w:rPr>
              <w:t>yorumlamayı,</w:t>
            </w:r>
            <w:r w:rsidRPr="008811D9">
              <w:rPr>
                <w:sz w:val="20"/>
                <w:szCs w:val="20"/>
              </w:rPr>
              <w:br/>
              <w:t xml:space="preserve">   3. </w:t>
            </w:r>
            <w:r w:rsidRPr="008811D9">
              <w:rPr>
                <w:rStyle w:val="hps"/>
                <w:sz w:val="20"/>
                <w:szCs w:val="20"/>
              </w:rPr>
              <w:t>Grup çalışmaları</w:t>
            </w:r>
            <w:r w:rsidRPr="008811D9">
              <w:rPr>
                <w:sz w:val="20"/>
                <w:szCs w:val="20"/>
              </w:rPr>
              <w:t xml:space="preserve"> </w:t>
            </w:r>
            <w:r w:rsidRPr="008811D9">
              <w:rPr>
                <w:rStyle w:val="hps"/>
                <w:sz w:val="20"/>
                <w:szCs w:val="20"/>
              </w:rPr>
              <w:t>düzenlemeyi,</w:t>
            </w:r>
            <w:r w:rsidRPr="008811D9">
              <w:rPr>
                <w:sz w:val="20"/>
                <w:szCs w:val="20"/>
              </w:rPr>
              <w:br/>
              <w:t xml:space="preserve">   4. </w:t>
            </w:r>
            <w:r w:rsidRPr="008811D9">
              <w:rPr>
                <w:rStyle w:val="hps"/>
                <w:sz w:val="20"/>
                <w:szCs w:val="20"/>
              </w:rPr>
              <w:t>Çok disiplinli terimleri yönetmeyi,</w:t>
            </w:r>
            <w:r w:rsidRPr="008811D9">
              <w:rPr>
                <w:sz w:val="20"/>
                <w:szCs w:val="20"/>
              </w:rPr>
              <w:br/>
              <w:t xml:space="preserve">   5. </w:t>
            </w:r>
            <w:r w:rsidRPr="008811D9">
              <w:rPr>
                <w:rStyle w:val="hps"/>
                <w:sz w:val="20"/>
                <w:szCs w:val="20"/>
              </w:rPr>
              <w:t>Mesleki ve</w:t>
            </w:r>
            <w:r w:rsidRPr="008811D9">
              <w:rPr>
                <w:sz w:val="20"/>
                <w:szCs w:val="20"/>
              </w:rPr>
              <w:t xml:space="preserve"> </w:t>
            </w:r>
            <w:r w:rsidRPr="008811D9">
              <w:rPr>
                <w:rStyle w:val="hps"/>
                <w:sz w:val="20"/>
                <w:szCs w:val="20"/>
              </w:rPr>
              <w:t>etik sorumluluk</w:t>
            </w:r>
            <w:r w:rsidRPr="008811D9">
              <w:rPr>
                <w:sz w:val="20"/>
                <w:szCs w:val="20"/>
              </w:rPr>
              <w:t xml:space="preserve"> </w:t>
            </w:r>
            <w:r w:rsidRPr="008811D9">
              <w:rPr>
                <w:rStyle w:val="hps"/>
                <w:sz w:val="20"/>
                <w:szCs w:val="20"/>
              </w:rPr>
              <w:t>almayı,</w:t>
            </w:r>
            <w:r w:rsidRPr="008811D9">
              <w:rPr>
                <w:sz w:val="20"/>
                <w:szCs w:val="20"/>
              </w:rPr>
              <w:br/>
              <w:t xml:space="preserve">   6.Tarihsel verilerin </w:t>
            </w:r>
            <w:r w:rsidRPr="008811D9">
              <w:rPr>
                <w:rStyle w:val="hps"/>
                <w:sz w:val="20"/>
                <w:szCs w:val="20"/>
              </w:rPr>
              <w:t>ulusal</w:t>
            </w:r>
            <w:r w:rsidRPr="008811D9">
              <w:rPr>
                <w:sz w:val="20"/>
                <w:szCs w:val="20"/>
              </w:rPr>
              <w:t xml:space="preserve"> </w:t>
            </w:r>
            <w:r w:rsidRPr="008811D9">
              <w:rPr>
                <w:rStyle w:val="hps"/>
                <w:sz w:val="20"/>
                <w:szCs w:val="20"/>
              </w:rPr>
              <w:t>ve evrensel</w:t>
            </w:r>
            <w:r w:rsidRPr="008811D9">
              <w:rPr>
                <w:sz w:val="20"/>
                <w:szCs w:val="20"/>
              </w:rPr>
              <w:t xml:space="preserve"> etkilerini </w:t>
            </w:r>
            <w:r w:rsidRPr="008811D9">
              <w:rPr>
                <w:rStyle w:val="hps"/>
                <w:sz w:val="20"/>
                <w:szCs w:val="20"/>
              </w:rPr>
              <w:t>anlamayı,</w:t>
            </w:r>
            <w:r w:rsidRPr="008811D9">
              <w:rPr>
                <w:sz w:val="20"/>
                <w:szCs w:val="20"/>
              </w:rPr>
              <w:br/>
              <w:t xml:space="preserve">   7. </w:t>
            </w:r>
            <w:r w:rsidRPr="008811D9">
              <w:rPr>
                <w:rStyle w:val="hps"/>
                <w:sz w:val="20"/>
                <w:szCs w:val="20"/>
              </w:rPr>
              <w:t>Yaşam boyu öğrenme</w:t>
            </w:r>
            <w:r w:rsidRPr="008811D9">
              <w:rPr>
                <w:sz w:val="20"/>
                <w:szCs w:val="20"/>
              </w:rPr>
              <w:t xml:space="preserve"> </w:t>
            </w:r>
            <w:r w:rsidRPr="008811D9">
              <w:rPr>
                <w:rStyle w:val="hps"/>
                <w:sz w:val="20"/>
                <w:szCs w:val="20"/>
              </w:rPr>
              <w:t>ve uygulama</w:t>
            </w:r>
            <w:r w:rsidRPr="008811D9">
              <w:rPr>
                <w:sz w:val="20"/>
                <w:szCs w:val="20"/>
              </w:rPr>
              <w:t xml:space="preserve"> </w:t>
            </w:r>
            <w:r w:rsidRPr="008811D9">
              <w:rPr>
                <w:rStyle w:val="hps"/>
                <w:sz w:val="20"/>
                <w:szCs w:val="20"/>
              </w:rPr>
              <w:t>için</w:t>
            </w:r>
            <w:r w:rsidRPr="008811D9">
              <w:rPr>
                <w:sz w:val="20"/>
                <w:szCs w:val="20"/>
              </w:rPr>
              <w:t xml:space="preserve"> </w:t>
            </w:r>
            <w:r w:rsidRPr="008811D9">
              <w:rPr>
                <w:rStyle w:val="hps"/>
                <w:sz w:val="20"/>
                <w:szCs w:val="20"/>
              </w:rPr>
              <w:t>ihtiyaç</w:t>
            </w:r>
            <w:r w:rsidRPr="008811D9">
              <w:rPr>
                <w:sz w:val="20"/>
                <w:szCs w:val="20"/>
              </w:rPr>
              <w:t>ları tanımayı,</w:t>
            </w:r>
            <w:r w:rsidRPr="008811D9">
              <w:rPr>
                <w:sz w:val="20"/>
                <w:szCs w:val="20"/>
              </w:rPr>
              <w:br/>
              <w:t xml:space="preserve">   8 - </w:t>
            </w:r>
            <w:r w:rsidRPr="008811D9">
              <w:rPr>
                <w:rStyle w:val="hps"/>
                <w:sz w:val="20"/>
                <w:szCs w:val="20"/>
              </w:rPr>
              <w:t>Ayrı</w:t>
            </w:r>
            <w:r w:rsidRPr="008811D9">
              <w:rPr>
                <w:sz w:val="20"/>
                <w:szCs w:val="20"/>
              </w:rPr>
              <w:t xml:space="preserve"> </w:t>
            </w:r>
            <w:r w:rsidRPr="008811D9">
              <w:rPr>
                <w:rStyle w:val="hps"/>
                <w:sz w:val="20"/>
                <w:szCs w:val="20"/>
              </w:rPr>
              <w:t>ayrı</w:t>
            </w:r>
            <w:r w:rsidRPr="008811D9">
              <w:rPr>
                <w:sz w:val="20"/>
                <w:szCs w:val="20"/>
              </w:rPr>
              <w:t xml:space="preserve"> </w:t>
            </w:r>
            <w:r w:rsidRPr="008811D9">
              <w:rPr>
                <w:rStyle w:val="hps"/>
                <w:sz w:val="20"/>
                <w:szCs w:val="20"/>
              </w:rPr>
              <w:t>ya da</w:t>
            </w:r>
            <w:r w:rsidRPr="008811D9">
              <w:rPr>
                <w:sz w:val="20"/>
                <w:szCs w:val="20"/>
              </w:rPr>
              <w:t xml:space="preserve"> </w:t>
            </w:r>
            <w:r w:rsidRPr="008811D9">
              <w:rPr>
                <w:rStyle w:val="hps"/>
                <w:sz w:val="20"/>
                <w:szCs w:val="20"/>
              </w:rPr>
              <w:t>bir</w:t>
            </w:r>
            <w:r w:rsidRPr="008811D9">
              <w:rPr>
                <w:sz w:val="20"/>
                <w:szCs w:val="20"/>
              </w:rPr>
              <w:t xml:space="preserve"> </w:t>
            </w:r>
            <w:r w:rsidRPr="008811D9">
              <w:rPr>
                <w:rStyle w:val="hps"/>
                <w:sz w:val="20"/>
                <w:szCs w:val="20"/>
              </w:rPr>
              <w:t>danışman</w:t>
            </w:r>
            <w:r w:rsidRPr="008811D9">
              <w:rPr>
                <w:sz w:val="20"/>
                <w:szCs w:val="20"/>
              </w:rPr>
              <w:t xml:space="preserve"> </w:t>
            </w:r>
            <w:r w:rsidRPr="008811D9">
              <w:rPr>
                <w:rStyle w:val="hps"/>
                <w:sz w:val="20"/>
                <w:szCs w:val="20"/>
              </w:rPr>
              <w:t>gözetiminde</w:t>
            </w:r>
            <w:r w:rsidRPr="008811D9">
              <w:rPr>
                <w:sz w:val="20"/>
                <w:szCs w:val="20"/>
              </w:rPr>
              <w:t xml:space="preserve"> </w:t>
            </w:r>
            <w:r w:rsidRPr="008811D9">
              <w:rPr>
                <w:rStyle w:val="hps"/>
                <w:sz w:val="20"/>
                <w:szCs w:val="20"/>
              </w:rPr>
              <w:t>bilimsel</w:t>
            </w:r>
            <w:r w:rsidRPr="008811D9">
              <w:rPr>
                <w:sz w:val="20"/>
                <w:szCs w:val="20"/>
              </w:rPr>
              <w:t xml:space="preserve"> </w:t>
            </w:r>
            <w:r w:rsidRPr="008811D9">
              <w:rPr>
                <w:rStyle w:val="hps"/>
                <w:sz w:val="20"/>
                <w:szCs w:val="20"/>
              </w:rPr>
              <w:t>araştırmalar yapmayı</w:t>
            </w:r>
            <w:r w:rsidRPr="008811D9">
              <w:rPr>
                <w:sz w:val="20"/>
                <w:szCs w:val="20"/>
              </w:rPr>
              <w:br/>
            </w:r>
            <w:r w:rsidRPr="008811D9">
              <w:rPr>
                <w:rStyle w:val="hps"/>
                <w:sz w:val="20"/>
                <w:szCs w:val="20"/>
              </w:rPr>
              <w:t>öğreneceklerdir</w:t>
            </w:r>
            <w:r w:rsidRPr="000E7D0B">
              <w:rPr>
                <w:rStyle w:val="hps"/>
                <w:color w:val="284775"/>
                <w:sz w:val="20"/>
                <w:szCs w:val="20"/>
              </w:rPr>
              <w:t>.</w:t>
            </w:r>
            <w:r w:rsidRPr="000E7D0B">
              <w:rPr>
                <w:color w:val="284775"/>
                <w:sz w:val="20"/>
                <w:szCs w:val="20"/>
              </w:rPr>
              <w:br/>
            </w:r>
          </w:p>
        </w:tc>
      </w:tr>
      <w:tr w:rsidR="00E739E4" w:rsidRPr="00087181" w:rsidTr="0098553D">
        <w:trPr>
          <w:gridAfter w:val="1"/>
          <w:wAfter w:w="75" w:type="pct"/>
          <w:trHeight w:val="540"/>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keepNext w:val="0"/>
              <w:keepLines w:val="0"/>
              <w:numPr>
                <w:ilvl w:val="0"/>
                <w:numId w:val="2"/>
              </w:numPr>
              <w:spacing w:before="0"/>
              <w:rPr>
                <w:rFonts w:cs="Cambria"/>
                <w:b w:val="0"/>
                <w:color w:val="333333"/>
                <w:sz w:val="20"/>
                <w:szCs w:val="20"/>
                <w:lang w:val="tr-TR" w:eastAsia="tr-TR" w:bidi="ar-SA"/>
              </w:rPr>
            </w:pPr>
            <w:r w:rsidRPr="00932C71">
              <w:rPr>
                <w:rFonts w:cs="Cambria"/>
                <w:b w:val="0"/>
                <w:color w:val="333333"/>
                <w:sz w:val="20"/>
                <w:szCs w:val="20"/>
                <w:lang w:val="tr-TR" w:eastAsia="tr-TR" w:bidi="ar-SA"/>
              </w:rPr>
              <w:t xml:space="preserve">Ali Aktan, </w:t>
            </w:r>
            <w:r w:rsidRPr="00932C71">
              <w:rPr>
                <w:rFonts w:cs="Cambria"/>
                <w:b w:val="0"/>
                <w:bCs w:val="0"/>
                <w:color w:val="333333"/>
                <w:sz w:val="20"/>
                <w:szCs w:val="20"/>
                <w:lang w:val="tr-TR" w:eastAsia="tr-TR" w:bidi="ar-SA"/>
              </w:rPr>
              <w:t>İslam Tarihi</w:t>
            </w:r>
            <w:r w:rsidRPr="00932C71">
              <w:rPr>
                <w:rFonts w:cs="Cambria"/>
                <w:b w:val="0"/>
                <w:color w:val="333333"/>
                <w:sz w:val="20"/>
                <w:szCs w:val="20"/>
                <w:lang w:val="tr-TR" w:eastAsia="tr-TR" w:bidi="ar-SA"/>
              </w:rPr>
              <w:t>, Erciyes Üniversitesi Yayınları, Kayseri 2003.</w:t>
            </w:r>
          </w:p>
          <w:p w:rsidR="00E739E4" w:rsidRPr="00932C71" w:rsidRDefault="00E739E4" w:rsidP="0098553D">
            <w:pPr>
              <w:pStyle w:val="Balk4"/>
              <w:keepNext w:val="0"/>
              <w:keepLines w:val="0"/>
              <w:numPr>
                <w:ilvl w:val="0"/>
                <w:numId w:val="2"/>
              </w:numPr>
              <w:spacing w:before="0"/>
              <w:rPr>
                <w:rFonts w:cs="Cambria"/>
                <w:b w:val="0"/>
                <w:sz w:val="20"/>
                <w:szCs w:val="20"/>
                <w:lang w:val="tr-TR" w:eastAsia="tr-TR" w:bidi="ar-SA"/>
              </w:rPr>
            </w:pPr>
            <w:r w:rsidRPr="00932C71">
              <w:rPr>
                <w:rFonts w:cs="Cambria"/>
                <w:b w:val="0"/>
                <w:color w:val="333333"/>
                <w:sz w:val="20"/>
                <w:szCs w:val="20"/>
                <w:lang w:val="tr-TR" w:eastAsia="tr-TR" w:bidi="ar-SA"/>
              </w:rPr>
              <w:lastRenderedPageBreak/>
              <w:t>Muhammed Hamidullah, İslam Peygamberi, I-II, İrfan Yayınları, İstanbul 1993.</w:t>
            </w:r>
            <w:r w:rsidRPr="00932C71">
              <w:rPr>
                <w:rFonts w:cs="Cambria"/>
                <w:color w:val="333333"/>
                <w:sz w:val="20"/>
                <w:szCs w:val="20"/>
                <w:lang w:val="tr-TR" w:eastAsia="tr-TR" w:bidi="ar-SA"/>
              </w:rPr>
              <w:t xml:space="preserve"> </w:t>
            </w:r>
          </w:p>
        </w:tc>
      </w:tr>
      <w:tr w:rsidR="00E739E4" w:rsidRPr="00087181" w:rsidTr="0098553D">
        <w:trPr>
          <w:gridAfter w:val="1"/>
          <w:wAfter w:w="75" w:type="pct"/>
          <w:trHeight w:val="540"/>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lastRenderedPageBreak/>
              <w:t>YARDIMCI KAYNAKLAR</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ind w:firstLine="540"/>
              <w:rPr>
                <w:color w:val="333333"/>
                <w:sz w:val="20"/>
                <w:szCs w:val="20"/>
              </w:rPr>
            </w:pPr>
            <w:r w:rsidRPr="000E7D0B">
              <w:rPr>
                <w:color w:val="333333"/>
                <w:sz w:val="20"/>
                <w:szCs w:val="20"/>
              </w:rPr>
              <w:t xml:space="preserve">1.   Neşet Çağatay, </w:t>
            </w:r>
            <w:r w:rsidRPr="000E7D0B">
              <w:rPr>
                <w:bCs/>
                <w:color w:val="333333"/>
                <w:sz w:val="20"/>
                <w:szCs w:val="20"/>
              </w:rPr>
              <w:t>Başlangıçtan Abbasilere Kadar ( Dini-İçtimai-İktisadi-Siyasi Açıdan) İslam Tarihi,</w:t>
            </w:r>
            <w:r w:rsidRPr="000E7D0B">
              <w:rPr>
                <w:color w:val="333333"/>
                <w:sz w:val="20"/>
                <w:szCs w:val="20"/>
              </w:rPr>
              <w:t xml:space="preserve"> TTK. Ankara 1993.</w:t>
            </w:r>
          </w:p>
          <w:p w:rsidR="00E739E4" w:rsidRPr="000E7D0B" w:rsidRDefault="00E739E4" w:rsidP="0098553D">
            <w:pPr>
              <w:ind w:firstLine="540"/>
              <w:jc w:val="both"/>
              <w:rPr>
                <w:color w:val="333333"/>
                <w:sz w:val="20"/>
                <w:szCs w:val="20"/>
              </w:rPr>
            </w:pPr>
            <w:r w:rsidRPr="000E7D0B">
              <w:rPr>
                <w:color w:val="333333"/>
                <w:sz w:val="20"/>
                <w:szCs w:val="20"/>
              </w:rPr>
              <w:t xml:space="preserve">2.   Asım Köksal, </w:t>
            </w:r>
            <w:r w:rsidRPr="000E7D0B">
              <w:rPr>
                <w:bCs/>
                <w:color w:val="333333"/>
                <w:sz w:val="20"/>
                <w:szCs w:val="20"/>
              </w:rPr>
              <w:t>İslam Tarihi</w:t>
            </w:r>
            <w:r w:rsidRPr="000E7D0B">
              <w:rPr>
                <w:color w:val="333333"/>
                <w:sz w:val="20"/>
                <w:szCs w:val="20"/>
              </w:rPr>
              <w:t xml:space="preserve">, Şamil Yay. c. I-XII. </w:t>
            </w:r>
            <w:r w:rsidRPr="003A263E">
              <w:rPr>
                <w:color w:val="333333"/>
                <w:sz w:val="20"/>
                <w:szCs w:val="20"/>
              </w:rPr>
              <w:t>İstanbul 1981.</w:t>
            </w:r>
          </w:p>
          <w:p w:rsidR="00E739E4" w:rsidRPr="000E7D0B" w:rsidRDefault="00E739E4" w:rsidP="0098553D">
            <w:pPr>
              <w:ind w:firstLine="540"/>
              <w:jc w:val="both"/>
              <w:rPr>
                <w:color w:val="333333"/>
                <w:sz w:val="20"/>
                <w:szCs w:val="20"/>
              </w:rPr>
            </w:pPr>
            <w:r w:rsidRPr="003A263E">
              <w:rPr>
                <w:color w:val="333333"/>
                <w:sz w:val="20"/>
                <w:szCs w:val="20"/>
              </w:rPr>
              <w:t xml:space="preserve">3.   M. Zeki Canan, </w:t>
            </w:r>
            <w:r w:rsidRPr="003A263E">
              <w:rPr>
                <w:bCs/>
                <w:color w:val="333333"/>
                <w:sz w:val="20"/>
                <w:szCs w:val="20"/>
              </w:rPr>
              <w:t>İslam Tarihi</w:t>
            </w:r>
            <w:r w:rsidRPr="003A263E">
              <w:rPr>
                <w:color w:val="333333"/>
                <w:sz w:val="20"/>
                <w:szCs w:val="20"/>
              </w:rPr>
              <w:t>, İstanbul 1977.</w:t>
            </w:r>
          </w:p>
          <w:p w:rsidR="00E739E4" w:rsidRPr="000E7D0B" w:rsidRDefault="00E739E4" w:rsidP="0098553D">
            <w:pPr>
              <w:ind w:left="360" w:firstLine="180"/>
              <w:rPr>
                <w:color w:val="333333"/>
                <w:sz w:val="20"/>
                <w:szCs w:val="20"/>
              </w:rPr>
            </w:pPr>
            <w:r>
              <w:rPr>
                <w:color w:val="333333"/>
                <w:sz w:val="20"/>
                <w:szCs w:val="20"/>
              </w:rPr>
              <w:t>4</w:t>
            </w:r>
            <w:r w:rsidRPr="000E7D0B">
              <w:rPr>
                <w:color w:val="333333"/>
                <w:sz w:val="20"/>
                <w:szCs w:val="20"/>
              </w:rPr>
              <w:t xml:space="preserve">.   Sabri Hizmetli, </w:t>
            </w:r>
            <w:r w:rsidRPr="000E7D0B">
              <w:rPr>
                <w:bCs/>
                <w:color w:val="333333"/>
                <w:sz w:val="20"/>
                <w:szCs w:val="20"/>
              </w:rPr>
              <w:t>Başlangıştan Dört Halife Devrine Kadar İslam Tarihi</w:t>
            </w:r>
            <w:r w:rsidRPr="000E7D0B">
              <w:rPr>
                <w:color w:val="333333"/>
                <w:sz w:val="20"/>
                <w:szCs w:val="20"/>
              </w:rPr>
              <w:t xml:space="preserve">, Yeni Çizgi Yay. </w:t>
            </w:r>
            <w:r w:rsidRPr="006F70BC">
              <w:rPr>
                <w:color w:val="333333"/>
                <w:sz w:val="20"/>
                <w:szCs w:val="20"/>
              </w:rPr>
              <w:t>Ankara 1995.</w:t>
            </w:r>
          </w:p>
          <w:p w:rsidR="00E739E4" w:rsidRPr="000E7D0B" w:rsidRDefault="00E739E4" w:rsidP="0098553D">
            <w:pPr>
              <w:rPr>
                <w:color w:val="333333"/>
                <w:sz w:val="20"/>
                <w:szCs w:val="20"/>
              </w:rPr>
            </w:pPr>
            <w:r w:rsidRPr="006F70BC">
              <w:rPr>
                <w:color w:val="333333"/>
                <w:sz w:val="20"/>
                <w:szCs w:val="20"/>
              </w:rPr>
              <w:t xml:space="preserve">         </w:t>
            </w:r>
          </w:p>
          <w:p w:rsidR="00E739E4" w:rsidRPr="000E7D0B" w:rsidRDefault="00E739E4" w:rsidP="0098553D">
            <w:pPr>
              <w:rPr>
                <w:sz w:val="20"/>
                <w:szCs w:val="20"/>
              </w:rPr>
            </w:pPr>
            <w:r w:rsidRPr="000E7D0B">
              <w:rPr>
                <w:sz w:val="20"/>
                <w:szCs w:val="20"/>
              </w:rPr>
              <w:t xml:space="preserve"> </w:t>
            </w:r>
          </w:p>
        </w:tc>
      </w:tr>
      <w:tr w:rsidR="00E739E4" w:rsidRPr="00087181" w:rsidTr="0098553D">
        <w:trPr>
          <w:gridAfter w:val="1"/>
          <w:wAfter w:w="75" w:type="pct"/>
          <w:trHeight w:val="520"/>
        </w:trPr>
        <w:tc>
          <w:tcPr>
            <w:tcW w:w="1810"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15"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jc w:val="both"/>
              <w:rPr>
                <w:sz w:val="20"/>
                <w:szCs w:val="20"/>
              </w:rPr>
            </w:pPr>
            <w:r w:rsidRPr="000E7D0B">
              <w:rPr>
                <w:sz w:val="20"/>
                <w:szCs w:val="20"/>
              </w:rPr>
              <w:t>Projeksiyon cihazı, bilgisayar.</w:t>
            </w:r>
          </w:p>
        </w:tc>
      </w:tr>
      <w:tr w:rsidR="00E739E4" w:rsidRPr="00087181" w:rsidTr="0098553D">
        <w:tblPrEx>
          <w:jc w:val="center"/>
          <w:tblBorders>
            <w:insideH w:val="single" w:sz="6" w:space="0" w:color="auto"/>
            <w:insideV w:val="single" w:sz="6" w:space="0" w:color="auto"/>
          </w:tblBorders>
        </w:tblPrEx>
        <w:trPr>
          <w:gridBefore w:val="1"/>
          <w:wBefore w:w="101" w:type="pct"/>
          <w:trHeight w:val="510"/>
          <w:jc w:val="center"/>
        </w:trPr>
        <w:tc>
          <w:tcPr>
            <w:tcW w:w="4899" w:type="pct"/>
            <w:gridSpan w:val="14"/>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p>
          <w:p w:rsidR="00E739E4" w:rsidRPr="00087181" w:rsidRDefault="00E739E4" w:rsidP="0098553D">
            <w:pPr>
              <w:jc w:val="center"/>
              <w:rPr>
                <w:b/>
                <w:sz w:val="22"/>
                <w:szCs w:val="22"/>
              </w:rPr>
            </w:pPr>
            <w:r w:rsidRPr="00087181">
              <w:rPr>
                <w:b/>
                <w:sz w:val="22"/>
                <w:szCs w:val="22"/>
              </w:rPr>
              <w:t>DERSİN HAFTALIK PLANI</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tcPr>
          <w:p w:rsidR="00E739E4" w:rsidRPr="00087181" w:rsidRDefault="00E739E4" w:rsidP="0098553D">
            <w:pPr>
              <w:ind w:left="134"/>
              <w:jc w:val="center"/>
              <w:rPr>
                <w:b/>
                <w:sz w:val="22"/>
                <w:szCs w:val="22"/>
              </w:rPr>
            </w:pPr>
            <w:r w:rsidRPr="00087181">
              <w:rPr>
                <w:b/>
                <w:sz w:val="22"/>
                <w:szCs w:val="22"/>
              </w:rPr>
              <w:t>HAFTA</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color w:val="333333"/>
                <w:sz w:val="20"/>
                <w:szCs w:val="20"/>
              </w:rPr>
              <w:t>Tarihin Faydası ve önemi. Kur’an ve Tarih. Hadis ve Tarih. Siyer Megazi.</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color w:val="333333"/>
                <w:sz w:val="20"/>
                <w:szCs w:val="20"/>
              </w:rPr>
              <w:t>İslam Tarihinin Kaynakları- İslam Tarih Yazıcılığı.</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İslam Öncesi Araplar ve Devletleri.</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sidRPr="000E7D0B">
              <w:rPr>
                <w:color w:val="333333"/>
                <w:sz w:val="20"/>
                <w:szCs w:val="20"/>
              </w:rPr>
              <w:t xml:space="preserve">İslam </w:t>
            </w:r>
            <w:r w:rsidRPr="000E7D0B">
              <w:rPr>
                <w:rStyle w:val="hps"/>
                <w:color w:val="333333"/>
                <w:sz w:val="20"/>
                <w:szCs w:val="20"/>
              </w:rPr>
              <w:t>öncesi</w:t>
            </w:r>
            <w:r w:rsidRPr="000E7D0B">
              <w:rPr>
                <w:color w:val="333333"/>
                <w:sz w:val="20"/>
                <w:szCs w:val="20"/>
              </w:rPr>
              <w:t xml:space="preserve"> </w:t>
            </w:r>
            <w:r w:rsidRPr="000E7D0B">
              <w:rPr>
                <w:rStyle w:val="hps"/>
                <w:color w:val="333333"/>
                <w:sz w:val="20"/>
                <w:szCs w:val="20"/>
              </w:rPr>
              <w:t>Arap</w:t>
            </w:r>
            <w:r w:rsidRPr="000E7D0B">
              <w:rPr>
                <w:color w:val="333333"/>
                <w:sz w:val="20"/>
                <w:szCs w:val="20"/>
              </w:rPr>
              <w:t xml:space="preserve"> </w:t>
            </w:r>
            <w:r w:rsidRPr="000E7D0B">
              <w:rPr>
                <w:rStyle w:val="hps"/>
                <w:color w:val="333333"/>
                <w:sz w:val="20"/>
                <w:szCs w:val="20"/>
              </w:rPr>
              <w:t>toplumunun</w:t>
            </w:r>
            <w:r w:rsidRPr="000E7D0B">
              <w:rPr>
                <w:color w:val="333333"/>
                <w:sz w:val="20"/>
                <w:szCs w:val="20"/>
              </w:rPr>
              <w:t xml:space="preserve"> </w:t>
            </w:r>
            <w:r w:rsidRPr="000E7D0B">
              <w:rPr>
                <w:rStyle w:val="hps"/>
                <w:color w:val="333333"/>
                <w:sz w:val="20"/>
                <w:szCs w:val="20"/>
              </w:rPr>
              <w:t>sosyo-kültürel hayatı</w:t>
            </w:r>
            <w:r>
              <w:rPr>
                <w:color w:val="333333"/>
                <w:sz w:val="20"/>
                <w:szCs w:val="20"/>
              </w:rPr>
              <w:t>.</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Hicaz Bölgesi Mekke, Medine, Taif.</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432" w:type="pct"/>
            <w:gridSpan w:val="12"/>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Peygamber Oluncaya Kadar Hz. Muhammed (sa)’in Hayatı, Hz. Muhammed’in (sa) Peygamberliği ve İslamın Mekke dönemi.</w:t>
            </w:r>
            <w:r>
              <w:rPr>
                <w:color w:val="333333"/>
                <w:sz w:val="20"/>
                <w:szCs w:val="20"/>
              </w:rPr>
              <w:t xml:space="preserve"> İlk </w:t>
            </w:r>
            <w:r w:rsidRPr="000E7D0B">
              <w:rPr>
                <w:rStyle w:val="hps"/>
                <w:color w:val="333333"/>
                <w:sz w:val="20"/>
                <w:szCs w:val="20"/>
              </w:rPr>
              <w:t>vahiy</w:t>
            </w:r>
            <w:r>
              <w:rPr>
                <w:rStyle w:val="hps"/>
                <w:color w:val="333333"/>
                <w:sz w:val="20"/>
                <w:szCs w:val="20"/>
              </w:rPr>
              <w:t>.</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432" w:type="pct"/>
            <w:gridSpan w:val="12"/>
            <w:vMerge w:val="restart"/>
            <w:tcBorders>
              <w:top w:val="single" w:sz="6" w:space="0" w:color="auto"/>
              <w:left w:val="single" w:sz="6" w:space="0" w:color="auto"/>
              <w:right w:val="single" w:sz="12" w:space="0" w:color="auto"/>
            </w:tcBorders>
          </w:tcPr>
          <w:p w:rsidR="00E739E4" w:rsidRPr="00087181" w:rsidRDefault="00E739E4" w:rsidP="0098553D">
            <w:pPr>
              <w:rPr>
                <w:sz w:val="20"/>
                <w:szCs w:val="20"/>
              </w:rPr>
            </w:pPr>
            <w:r>
              <w:rPr>
                <w:sz w:val="20"/>
                <w:szCs w:val="20"/>
              </w:rPr>
              <w:t>Ara Sınav</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432" w:type="pct"/>
            <w:gridSpan w:val="12"/>
            <w:vMerge/>
            <w:tcBorders>
              <w:left w:val="single" w:sz="6" w:space="0" w:color="auto"/>
              <w:bottom w:val="single" w:sz="6" w:space="0" w:color="auto"/>
              <w:right w:val="single" w:sz="12" w:space="0" w:color="auto"/>
            </w:tcBorders>
          </w:tcPr>
          <w:p w:rsidR="00E739E4" w:rsidRPr="00087181" w:rsidRDefault="00E739E4" w:rsidP="0098553D">
            <w:pPr>
              <w:rPr>
                <w:sz w:val="20"/>
                <w:szCs w:val="20"/>
              </w:rPr>
            </w:pP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rStyle w:val="hps"/>
                <w:color w:val="333333"/>
                <w:sz w:val="20"/>
                <w:szCs w:val="20"/>
              </w:rPr>
              <w:t>P</w:t>
            </w:r>
            <w:r w:rsidRPr="000E7D0B">
              <w:rPr>
                <w:rStyle w:val="hps"/>
                <w:color w:val="333333"/>
                <w:sz w:val="20"/>
                <w:szCs w:val="20"/>
              </w:rPr>
              <w:t>eygamberlik</w:t>
            </w:r>
            <w:r w:rsidRPr="000E7D0B">
              <w:rPr>
                <w:color w:val="333333"/>
                <w:sz w:val="20"/>
                <w:szCs w:val="20"/>
              </w:rPr>
              <w:t xml:space="preserve"> </w:t>
            </w:r>
            <w:r w:rsidRPr="000E7D0B">
              <w:rPr>
                <w:rStyle w:val="hps"/>
                <w:color w:val="333333"/>
                <w:sz w:val="20"/>
                <w:szCs w:val="20"/>
              </w:rPr>
              <w:t>Dönemi</w:t>
            </w:r>
            <w:r>
              <w:rPr>
                <w:rStyle w:val="hps"/>
                <w:color w:val="333333"/>
                <w:sz w:val="20"/>
                <w:szCs w:val="20"/>
              </w:rPr>
              <w:t xml:space="preserve"> </w:t>
            </w:r>
            <w:r w:rsidRPr="000E7D0B">
              <w:rPr>
                <w:rStyle w:val="hps"/>
                <w:color w:val="333333"/>
                <w:sz w:val="20"/>
                <w:szCs w:val="20"/>
              </w:rPr>
              <w:t>ve</w:t>
            </w:r>
            <w:r w:rsidRPr="000E7D0B">
              <w:rPr>
                <w:color w:val="333333"/>
                <w:sz w:val="20"/>
                <w:szCs w:val="20"/>
              </w:rPr>
              <w:t xml:space="preserve"> </w:t>
            </w:r>
            <w:r>
              <w:rPr>
                <w:color w:val="333333"/>
                <w:sz w:val="20"/>
                <w:szCs w:val="20"/>
              </w:rPr>
              <w:t xml:space="preserve">İslama Davet, </w:t>
            </w:r>
            <w:r>
              <w:rPr>
                <w:rStyle w:val="hps"/>
                <w:color w:val="333333"/>
                <w:sz w:val="20"/>
                <w:szCs w:val="20"/>
              </w:rPr>
              <w:t>Müslümanlara Yapılan İşnece ve Eziyetler.</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Habeşistan’a Hicret.</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432" w:type="pct"/>
            <w:gridSpan w:val="12"/>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Müslümanlığın Yayılması Hz. Hamza Ve Hz. Ömer.</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Taif Yolculuğu. İsra ve Miraç</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Akabe Biatleri.</w:t>
            </w:r>
          </w:p>
        </w:tc>
      </w:tr>
      <w:tr w:rsidR="00E739E4" w:rsidRPr="00087181" w:rsidTr="0098553D">
        <w:tblPrEx>
          <w:jc w:val="center"/>
          <w:tblBorders>
            <w:insideH w:val="single" w:sz="6" w:space="0" w:color="auto"/>
            <w:insideV w:val="single" w:sz="6" w:space="0" w:color="auto"/>
          </w:tblBorders>
        </w:tblPrEx>
        <w:trPr>
          <w:gridBefore w:val="1"/>
          <w:wBefore w:w="101" w:type="pct"/>
          <w:jc w:val="center"/>
        </w:trPr>
        <w:tc>
          <w:tcPr>
            <w:tcW w:w="467"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432" w:type="pct"/>
            <w:gridSpan w:val="12"/>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rStyle w:val="hps"/>
                <w:color w:val="333333"/>
                <w:sz w:val="20"/>
                <w:szCs w:val="20"/>
              </w:rPr>
              <w:t xml:space="preserve">Mekke’den Medine’ye </w:t>
            </w:r>
            <w:r w:rsidRPr="000E7D0B">
              <w:rPr>
                <w:rStyle w:val="hps"/>
                <w:color w:val="333333"/>
                <w:sz w:val="20"/>
                <w:szCs w:val="20"/>
              </w:rPr>
              <w:t>Hicret</w:t>
            </w:r>
            <w:r w:rsidRPr="000E7D0B">
              <w:rPr>
                <w:color w:val="333333"/>
                <w:sz w:val="20"/>
                <w:szCs w:val="20"/>
              </w:rPr>
              <w:t>.</w:t>
            </w:r>
          </w:p>
        </w:tc>
      </w:tr>
      <w:tr w:rsidR="00E739E4" w:rsidRPr="00087181" w:rsidTr="0098553D">
        <w:tblPrEx>
          <w:jc w:val="center"/>
          <w:tblBorders>
            <w:insideH w:val="single" w:sz="6" w:space="0" w:color="auto"/>
            <w:insideV w:val="single" w:sz="6" w:space="0" w:color="auto"/>
          </w:tblBorders>
        </w:tblPrEx>
        <w:trPr>
          <w:gridBefore w:val="1"/>
          <w:wBefore w:w="101" w:type="pct"/>
          <w:trHeight w:val="322"/>
          <w:jc w:val="center"/>
        </w:trPr>
        <w:tc>
          <w:tcPr>
            <w:tcW w:w="46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432"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r>
        <w:t>Prof. Dr. Hasan Hüseyin Adalıoğlu</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r>
      <w:r w:rsidRPr="00087181">
        <w:rPr>
          <w:b/>
        </w:rPr>
        <w:tab/>
        <w:t>Tarih:</w:t>
      </w:r>
      <w:r w:rsidRPr="00087181">
        <w:t xml:space="preserve"> </w:t>
      </w:r>
    </w:p>
    <w:p w:rsidR="00E739E4" w:rsidRDefault="00E739E4" w:rsidP="00E739E4">
      <w:pPr>
        <w:outlineLvl w:val="0"/>
        <w:rPr>
          <w:b/>
        </w:rPr>
      </w:pPr>
    </w:p>
    <w:p w:rsidR="007A2A5D" w:rsidRDefault="007A2A5D" w:rsidP="007A2A5D">
      <w:pPr>
        <w:rPr>
          <w:lang w:val="en-US"/>
        </w:rPr>
      </w:pPr>
    </w:p>
    <w:p w:rsidR="007A2A5D" w:rsidRDefault="007A2A5D" w:rsidP="007A2A5D">
      <w:pPr>
        <w:outlineLvl w:val="0"/>
        <w:rPr>
          <w:b/>
        </w:rPr>
      </w:pPr>
      <w:r>
        <w:rPr>
          <w:b/>
          <w:sz w:val="28"/>
          <w:szCs w:val="28"/>
        </w:rPr>
        <w:lastRenderedPageBreak/>
        <w:t xml:space="preserve">   </w:t>
      </w:r>
      <w:r w:rsidRPr="002E5EEB">
        <w:rPr>
          <w:rFonts w:asciiTheme="majorBidi" w:hAnsiTheme="majorBidi" w:cstheme="majorBidi"/>
          <w:noProof/>
          <w:sz w:val="18"/>
          <w:szCs w:val="18"/>
        </w:rPr>
        <w:drawing>
          <wp:anchor distT="0" distB="0" distL="114300" distR="114300" simplePos="0" relativeHeight="251671552" behindDoc="1" locked="0" layoutInCell="1" allowOverlap="1" wp14:anchorId="09872E6D" wp14:editId="220CB017">
            <wp:simplePos x="0" y="0"/>
            <wp:positionH relativeFrom="column">
              <wp:posOffset>0</wp:posOffset>
            </wp:positionH>
            <wp:positionV relativeFrom="paragraph">
              <wp:posOffset>199390</wp:posOffset>
            </wp:positionV>
            <wp:extent cx="790575" cy="790575"/>
            <wp:effectExtent l="19050" t="0" r="9525" b="0"/>
            <wp:wrapThrough wrapText="bothSides">
              <wp:wrapPolygon edited="0">
                <wp:start x="-520" y="0"/>
                <wp:lineTo x="-520" y="21340"/>
                <wp:lineTo x="21860" y="21340"/>
                <wp:lineTo x="21860" y="0"/>
                <wp:lineTo x="-520" y="0"/>
              </wp:wrapPolygon>
            </wp:wrapThrough>
            <wp:docPr id="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Pr="007A2A5D" w:rsidRDefault="007A2A5D" w:rsidP="007A2A5D"/>
    <w:p w:rsidR="007A2A5D" w:rsidRPr="007A2A5D" w:rsidRDefault="007A2A5D" w:rsidP="007A2A5D"/>
    <w:p w:rsidR="007A2A5D" w:rsidRPr="007A2A5D" w:rsidRDefault="007A2A5D" w:rsidP="007A2A5D"/>
    <w:p w:rsidR="007A2A5D" w:rsidRDefault="007A2A5D" w:rsidP="007A2A5D"/>
    <w:p w:rsidR="007A2A5D" w:rsidRDefault="007A2A5D" w:rsidP="007A2A5D">
      <w:pPr>
        <w:outlineLvl w:val="0"/>
        <w:rPr>
          <w:b/>
          <w:sz w:val="28"/>
          <w:szCs w:val="28"/>
        </w:rPr>
      </w:pPr>
      <w:r>
        <w:rPr>
          <w:b/>
          <w:sz w:val="28"/>
          <w:szCs w:val="28"/>
        </w:rPr>
        <w:t>E</w:t>
      </w:r>
      <w:r w:rsidRPr="00D64451">
        <w:rPr>
          <w:b/>
          <w:sz w:val="28"/>
          <w:szCs w:val="28"/>
        </w:rPr>
        <w:t xml:space="preserve">SOGÜ </w:t>
      </w:r>
      <w:r>
        <w:rPr>
          <w:b/>
          <w:sz w:val="28"/>
          <w:szCs w:val="28"/>
        </w:rPr>
        <w:t>Tarih</w:t>
      </w:r>
      <w:r w:rsidRPr="00D64451">
        <w:rPr>
          <w:b/>
          <w:sz w:val="28"/>
          <w:szCs w:val="28"/>
        </w:rPr>
        <w:t xml:space="preserve"> Bölümü Ders Bilgi Formu</w:t>
      </w:r>
    </w:p>
    <w:p w:rsidR="007A2A5D" w:rsidRDefault="007A2A5D"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Tr="0098553D">
        <w:tc>
          <w:tcPr>
            <w:tcW w:w="1167"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sz w:val="20"/>
                <w:szCs w:val="20"/>
              </w:rPr>
            </w:pPr>
            <w:r>
              <w:rPr>
                <w:sz w:val="20"/>
                <w:szCs w:val="20"/>
              </w:rPr>
              <w:t xml:space="preserve"> 1</w:t>
            </w:r>
          </w:p>
        </w:tc>
      </w:tr>
    </w:tbl>
    <w:p w:rsidR="00E739E4"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Tr="0098553D">
        <w:tc>
          <w:tcPr>
            <w:tcW w:w="1668"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sz w:val="20"/>
                <w:szCs w:val="20"/>
              </w:rPr>
            </w:pPr>
            <w:r>
              <w:rPr>
                <w:sz w:val="20"/>
                <w:szCs w:val="20"/>
              </w:rPr>
              <w:t>121711209</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E739E4" w:rsidRDefault="00E739E4" w:rsidP="0098553D">
            <w:pPr>
              <w:outlineLvl w:val="0"/>
              <w:rPr>
                <w:sz w:val="20"/>
                <w:szCs w:val="20"/>
              </w:rPr>
            </w:pPr>
            <w:r>
              <w:rPr>
                <w:sz w:val="20"/>
                <w:szCs w:val="20"/>
              </w:rPr>
              <w:t xml:space="preserve"> TARİHİ COĞRA</w:t>
            </w:r>
            <w:bookmarkStart w:id="5" w:name="Tarihicoğrafya"/>
            <w:bookmarkEnd w:id="5"/>
            <w:r>
              <w:rPr>
                <w:sz w:val="20"/>
                <w:szCs w:val="20"/>
              </w:rPr>
              <w:t>FYA</w:t>
            </w:r>
          </w:p>
        </w:tc>
      </w:tr>
    </w:tbl>
    <w:p w:rsidR="00E739E4" w:rsidRDefault="00E739E4" w:rsidP="00E739E4">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550"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0"/>
        <w:gridCol w:w="517"/>
        <w:gridCol w:w="222"/>
        <w:gridCol w:w="1115"/>
        <w:gridCol w:w="276"/>
        <w:gridCol w:w="551"/>
        <w:gridCol w:w="780"/>
        <w:gridCol w:w="936"/>
        <w:gridCol w:w="727"/>
        <w:gridCol w:w="226"/>
        <w:gridCol w:w="307"/>
        <w:gridCol w:w="2528"/>
        <w:gridCol w:w="1380"/>
      </w:tblGrid>
      <w:tr w:rsidR="00E739E4" w:rsidTr="0098553D">
        <w:trPr>
          <w:trHeight w:val="383"/>
        </w:trPr>
        <w:tc>
          <w:tcPr>
            <w:tcW w:w="516" w:type="pct"/>
            <w:vMerge w:val="restart"/>
            <w:tcBorders>
              <w:top w:val="single" w:sz="12" w:space="0" w:color="auto"/>
              <w:left w:val="single" w:sz="12" w:space="0" w:color="auto"/>
              <w:bottom w:val="single" w:sz="4" w:space="0" w:color="auto"/>
              <w:right w:val="single" w:sz="12" w:space="0" w:color="auto"/>
            </w:tcBorders>
            <w:vAlign w:val="center"/>
          </w:tcPr>
          <w:p w:rsidR="00E739E4" w:rsidRDefault="00E739E4" w:rsidP="0098553D">
            <w:pPr>
              <w:rPr>
                <w:b/>
                <w:sz w:val="18"/>
                <w:szCs w:val="20"/>
              </w:rPr>
            </w:pPr>
            <w:r>
              <w:rPr>
                <w:b/>
                <w:sz w:val="18"/>
                <w:szCs w:val="20"/>
              </w:rPr>
              <w:t>YARIYIL</w:t>
            </w:r>
          </w:p>
          <w:p w:rsidR="00E739E4" w:rsidRDefault="00E739E4" w:rsidP="0098553D">
            <w:pPr>
              <w:rPr>
                <w:sz w:val="20"/>
                <w:szCs w:val="20"/>
              </w:rPr>
            </w:pPr>
          </w:p>
        </w:tc>
        <w:tc>
          <w:tcPr>
            <w:tcW w:w="1621" w:type="pct"/>
            <w:gridSpan w:val="6"/>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HAFTALIK DERS SAATİ</w:t>
            </w:r>
          </w:p>
        </w:tc>
        <w:tc>
          <w:tcPr>
            <w:tcW w:w="2863" w:type="pct"/>
            <w:gridSpan w:val="6"/>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DERSİN</w:t>
            </w:r>
          </w:p>
        </w:tc>
      </w:tr>
      <w:tr w:rsidR="00E739E4" w:rsidTr="0098553D">
        <w:trPr>
          <w:trHeight w:val="382"/>
        </w:trPr>
        <w:tc>
          <w:tcPr>
            <w:tcW w:w="516" w:type="pct"/>
            <w:vMerge/>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rPr>
                <w:sz w:val="20"/>
                <w:szCs w:val="20"/>
              </w:rPr>
            </w:pPr>
          </w:p>
        </w:tc>
        <w:tc>
          <w:tcPr>
            <w:tcW w:w="344" w:type="pct"/>
            <w:gridSpan w:val="2"/>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jc w:val="center"/>
              <w:rPr>
                <w:b/>
                <w:sz w:val="16"/>
                <w:szCs w:val="16"/>
              </w:rPr>
            </w:pPr>
            <w:r>
              <w:rPr>
                <w:b/>
                <w:sz w:val="16"/>
                <w:szCs w:val="16"/>
              </w:rPr>
              <w:t>Teorik</w:t>
            </w:r>
          </w:p>
        </w:tc>
        <w:tc>
          <w:tcPr>
            <w:tcW w:w="522"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Uygulama</w:t>
            </w:r>
          </w:p>
        </w:tc>
        <w:tc>
          <w:tcPr>
            <w:tcW w:w="755" w:type="pct"/>
            <w:gridSpan w:val="3"/>
            <w:tcBorders>
              <w:top w:val="single" w:sz="4" w:space="0" w:color="auto"/>
              <w:left w:val="single" w:sz="4" w:space="0" w:color="auto"/>
              <w:bottom w:val="single" w:sz="4" w:space="0" w:color="auto"/>
              <w:right w:val="single" w:sz="12" w:space="0" w:color="auto"/>
            </w:tcBorders>
            <w:vAlign w:val="center"/>
            <w:hideMark/>
          </w:tcPr>
          <w:p w:rsidR="00E739E4" w:rsidRDefault="00E739E4" w:rsidP="0098553D">
            <w:pPr>
              <w:ind w:left="-111" w:right="-108"/>
              <w:jc w:val="center"/>
              <w:rPr>
                <w:b/>
                <w:sz w:val="20"/>
                <w:szCs w:val="20"/>
              </w:rPr>
            </w:pPr>
            <w:r>
              <w:rPr>
                <w:b/>
                <w:sz w:val="20"/>
                <w:szCs w:val="20"/>
              </w:rPr>
              <w:t>Laboratuar</w:t>
            </w:r>
          </w:p>
        </w:tc>
        <w:tc>
          <w:tcPr>
            <w:tcW w:w="439"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Kredisi</w:t>
            </w:r>
          </w:p>
        </w:tc>
        <w:tc>
          <w:tcPr>
            <w:tcW w:w="341"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ind w:left="-111" w:right="-108"/>
              <w:jc w:val="center"/>
              <w:rPr>
                <w:b/>
                <w:sz w:val="20"/>
                <w:szCs w:val="20"/>
              </w:rPr>
            </w:pPr>
            <w:r>
              <w:rPr>
                <w:b/>
                <w:sz w:val="20"/>
                <w:szCs w:val="20"/>
              </w:rPr>
              <w:t>AKTS</w:t>
            </w:r>
          </w:p>
        </w:tc>
        <w:tc>
          <w:tcPr>
            <w:tcW w:w="1435" w:type="pct"/>
            <w:gridSpan w:val="3"/>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TÜRÜ</w:t>
            </w:r>
          </w:p>
        </w:tc>
        <w:tc>
          <w:tcPr>
            <w:tcW w:w="647" w:type="pct"/>
            <w:tcBorders>
              <w:top w:val="single" w:sz="4" w:space="0" w:color="auto"/>
              <w:left w:val="single" w:sz="4"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DİLİ</w:t>
            </w:r>
          </w:p>
        </w:tc>
      </w:tr>
      <w:tr w:rsidR="00E739E4" w:rsidTr="0098553D">
        <w:trPr>
          <w:trHeight w:val="367"/>
        </w:trPr>
        <w:tc>
          <w:tcPr>
            <w:tcW w:w="516" w:type="pct"/>
            <w:tcBorders>
              <w:top w:val="single" w:sz="4" w:space="0" w:color="auto"/>
              <w:left w:val="single" w:sz="12" w:space="0" w:color="auto"/>
              <w:bottom w:val="single" w:sz="12" w:space="0" w:color="auto"/>
              <w:right w:val="single" w:sz="12" w:space="0" w:color="auto"/>
            </w:tcBorders>
            <w:vAlign w:val="center"/>
            <w:hideMark/>
          </w:tcPr>
          <w:p w:rsidR="00E739E4" w:rsidRDefault="00E739E4" w:rsidP="0098553D">
            <w:pPr>
              <w:jc w:val="center"/>
              <w:rPr>
                <w:sz w:val="22"/>
                <w:szCs w:val="22"/>
              </w:rPr>
            </w:pPr>
            <w:r>
              <w:rPr>
                <w:sz w:val="22"/>
                <w:szCs w:val="22"/>
              </w:rPr>
              <w:t>Güz</w:t>
            </w:r>
          </w:p>
        </w:tc>
        <w:tc>
          <w:tcPr>
            <w:tcW w:w="344" w:type="pct"/>
            <w:gridSpan w:val="2"/>
            <w:tcBorders>
              <w:top w:val="single" w:sz="4" w:space="0" w:color="auto"/>
              <w:left w:val="single" w:sz="12"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2</w:t>
            </w:r>
          </w:p>
        </w:tc>
        <w:tc>
          <w:tcPr>
            <w:tcW w:w="522" w:type="pct"/>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0</w:t>
            </w:r>
          </w:p>
        </w:tc>
        <w:tc>
          <w:tcPr>
            <w:tcW w:w="755" w:type="pct"/>
            <w:gridSpan w:val="3"/>
            <w:tcBorders>
              <w:top w:val="single" w:sz="4" w:space="0" w:color="auto"/>
              <w:left w:val="single" w:sz="4" w:space="0" w:color="auto"/>
              <w:bottom w:val="single" w:sz="12" w:space="0" w:color="auto"/>
              <w:right w:val="single" w:sz="12" w:space="0" w:color="auto"/>
            </w:tcBorders>
            <w:vAlign w:val="center"/>
          </w:tcPr>
          <w:p w:rsidR="00E739E4" w:rsidRDefault="00E739E4" w:rsidP="0098553D">
            <w:pPr>
              <w:jc w:val="center"/>
              <w:rPr>
                <w:sz w:val="22"/>
                <w:szCs w:val="22"/>
              </w:rPr>
            </w:pPr>
          </w:p>
        </w:tc>
        <w:tc>
          <w:tcPr>
            <w:tcW w:w="439" w:type="pct"/>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2</w:t>
            </w:r>
          </w:p>
        </w:tc>
        <w:tc>
          <w:tcPr>
            <w:tcW w:w="341" w:type="pct"/>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3</w:t>
            </w:r>
          </w:p>
        </w:tc>
        <w:tc>
          <w:tcPr>
            <w:tcW w:w="1435" w:type="pct"/>
            <w:gridSpan w:val="3"/>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vertAlign w:val="superscript"/>
              </w:rPr>
            </w:pPr>
            <w:r>
              <w:rPr>
                <w:vertAlign w:val="superscript"/>
              </w:rPr>
              <w:t>ZORUNLU (X )  SEÇMELİ (   )</w:t>
            </w:r>
          </w:p>
        </w:tc>
        <w:tc>
          <w:tcPr>
            <w:tcW w:w="647" w:type="pct"/>
            <w:tcBorders>
              <w:top w:val="single" w:sz="4" w:space="0" w:color="auto"/>
              <w:left w:val="single" w:sz="4" w:space="0" w:color="auto"/>
              <w:bottom w:val="single" w:sz="12" w:space="0" w:color="auto"/>
              <w:right w:val="single" w:sz="12" w:space="0" w:color="auto"/>
            </w:tcBorders>
            <w:hideMark/>
          </w:tcPr>
          <w:p w:rsidR="00E739E4" w:rsidRDefault="00E739E4" w:rsidP="0098553D">
            <w:pPr>
              <w:jc w:val="center"/>
              <w:rPr>
                <w:vertAlign w:val="superscript"/>
              </w:rPr>
            </w:pPr>
            <w:r>
              <w:rPr>
                <w:vertAlign w:val="superscript"/>
              </w:rPr>
              <w:t>Ttürkçe</w:t>
            </w:r>
          </w:p>
        </w:tc>
      </w:tr>
      <w:tr w:rsidR="00E739E4" w:rsidTr="0098553D">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KATEGORİSİ</w:t>
            </w:r>
          </w:p>
        </w:tc>
      </w:tr>
      <w:tr w:rsidR="00E739E4" w:rsidTr="0098553D">
        <w:trPr>
          <w:trHeight w:val="546"/>
        </w:trPr>
        <w:tc>
          <w:tcPr>
            <w:tcW w:w="1513" w:type="pct"/>
            <w:gridSpan w:val="5"/>
            <w:tcBorders>
              <w:top w:val="single" w:sz="12" w:space="0" w:color="auto"/>
              <w:left w:val="single" w:sz="12"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Genel Tarih</w:t>
            </w:r>
          </w:p>
        </w:tc>
        <w:tc>
          <w:tcPr>
            <w:tcW w:w="1655" w:type="pct"/>
            <w:gridSpan w:val="6"/>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Yabancı Dil</w:t>
            </w:r>
          </w:p>
        </w:tc>
        <w:tc>
          <w:tcPr>
            <w:tcW w:w="1833" w:type="pct"/>
            <w:gridSpan w:val="2"/>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Tr="0098553D">
        <w:trPr>
          <w:trHeight w:val="138"/>
        </w:trPr>
        <w:tc>
          <w:tcPr>
            <w:tcW w:w="1513" w:type="pct"/>
            <w:gridSpan w:val="5"/>
            <w:tcBorders>
              <w:top w:val="single" w:sz="6" w:space="0" w:color="auto"/>
              <w:left w:val="single" w:sz="12" w:space="0" w:color="auto"/>
              <w:bottom w:val="single" w:sz="12" w:space="0" w:color="auto"/>
              <w:right w:val="single" w:sz="4" w:space="0" w:color="auto"/>
            </w:tcBorders>
            <w:hideMark/>
          </w:tcPr>
          <w:p w:rsidR="00E739E4" w:rsidRDefault="00E739E4" w:rsidP="0098553D">
            <w:pPr>
              <w:jc w:val="center"/>
              <w:rPr>
                <w:sz w:val="22"/>
                <w:szCs w:val="22"/>
              </w:rPr>
            </w:pPr>
            <w:r>
              <w:rPr>
                <w:sz w:val="22"/>
                <w:szCs w:val="22"/>
              </w:rPr>
              <w:t>%100</w:t>
            </w:r>
          </w:p>
        </w:tc>
        <w:tc>
          <w:tcPr>
            <w:tcW w:w="1655" w:type="pct"/>
            <w:gridSpan w:val="6"/>
            <w:tcBorders>
              <w:top w:val="single" w:sz="6" w:space="0" w:color="auto"/>
              <w:left w:val="single" w:sz="4" w:space="0" w:color="auto"/>
              <w:bottom w:val="single" w:sz="12" w:space="0" w:color="auto"/>
              <w:right w:val="single" w:sz="4" w:space="0" w:color="auto"/>
            </w:tcBorders>
          </w:tcPr>
          <w:p w:rsidR="00E739E4" w:rsidRDefault="00E739E4" w:rsidP="0098553D">
            <w:pPr>
              <w:jc w:val="center"/>
            </w:pPr>
          </w:p>
        </w:tc>
        <w:tc>
          <w:tcPr>
            <w:tcW w:w="1833" w:type="pct"/>
            <w:gridSpan w:val="2"/>
            <w:tcBorders>
              <w:top w:val="single" w:sz="6" w:space="0" w:color="auto"/>
              <w:left w:val="single" w:sz="4" w:space="0" w:color="auto"/>
              <w:bottom w:val="single" w:sz="12" w:space="0" w:color="auto"/>
              <w:right w:val="single" w:sz="12" w:space="0" w:color="auto"/>
            </w:tcBorders>
          </w:tcPr>
          <w:p w:rsidR="00E739E4" w:rsidRDefault="00E739E4" w:rsidP="0098553D">
            <w:pPr>
              <w:jc w:val="center"/>
              <w:rPr>
                <w:sz w:val="22"/>
                <w:szCs w:val="22"/>
              </w:rPr>
            </w:pPr>
          </w:p>
        </w:tc>
      </w:tr>
      <w:tr w:rsidR="00E739E4" w:rsidTr="0098553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DEĞERLENDİRME ÖLÇÜTLERİ</w:t>
            </w:r>
          </w:p>
        </w:tc>
      </w:tr>
      <w:tr w:rsidR="00E739E4" w:rsidTr="0098553D">
        <w:tc>
          <w:tcPr>
            <w:tcW w:w="1772"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YARIYIL İÇİ</w:t>
            </w:r>
          </w:p>
        </w:tc>
        <w:tc>
          <w:tcPr>
            <w:tcW w:w="1252" w:type="pct"/>
            <w:gridSpan w:val="4"/>
            <w:tcBorders>
              <w:top w:val="single" w:sz="12" w:space="0" w:color="auto"/>
              <w:left w:val="single" w:sz="12" w:space="0" w:color="auto"/>
              <w:bottom w:val="single" w:sz="8" w:space="0" w:color="auto"/>
              <w:right w:val="single" w:sz="4" w:space="0" w:color="auto"/>
            </w:tcBorders>
            <w:vAlign w:val="center"/>
            <w:hideMark/>
          </w:tcPr>
          <w:p w:rsidR="00E739E4" w:rsidRDefault="00E739E4" w:rsidP="0098553D">
            <w:pPr>
              <w:jc w:val="center"/>
              <w:rPr>
                <w:b/>
                <w:sz w:val="20"/>
                <w:szCs w:val="20"/>
              </w:rPr>
            </w:pPr>
            <w:r>
              <w:rPr>
                <w:b/>
                <w:sz w:val="20"/>
                <w:szCs w:val="20"/>
              </w:rPr>
              <w:t>Faaliyet türü</w:t>
            </w:r>
          </w:p>
        </w:tc>
        <w:tc>
          <w:tcPr>
            <w:tcW w:w="1329" w:type="pct"/>
            <w:gridSpan w:val="2"/>
            <w:tcBorders>
              <w:top w:val="single" w:sz="12" w:space="0" w:color="auto"/>
              <w:left w:val="single" w:sz="4" w:space="0" w:color="auto"/>
              <w:bottom w:val="single" w:sz="8" w:space="0" w:color="auto"/>
              <w:right w:val="single" w:sz="8" w:space="0" w:color="auto"/>
            </w:tcBorders>
            <w:vAlign w:val="center"/>
            <w:hideMark/>
          </w:tcPr>
          <w:p w:rsidR="00E739E4" w:rsidRDefault="00E739E4" w:rsidP="0098553D">
            <w:pPr>
              <w:jc w:val="center"/>
              <w:rPr>
                <w:b/>
                <w:sz w:val="20"/>
                <w:szCs w:val="20"/>
              </w:rPr>
            </w:pPr>
            <w:r>
              <w:rPr>
                <w:b/>
                <w:sz w:val="20"/>
                <w:szCs w:val="20"/>
              </w:rPr>
              <w:t>Sayı</w:t>
            </w:r>
          </w:p>
        </w:tc>
        <w:tc>
          <w:tcPr>
            <w:tcW w:w="647" w:type="pct"/>
            <w:tcBorders>
              <w:top w:val="single" w:sz="12" w:space="0" w:color="auto"/>
              <w:left w:val="single" w:sz="8" w:space="0" w:color="auto"/>
              <w:bottom w:val="single" w:sz="8" w:space="0" w:color="auto"/>
              <w:right w:val="single" w:sz="12" w:space="0" w:color="auto"/>
            </w:tcBorders>
            <w:vAlign w:val="center"/>
            <w:hideMark/>
          </w:tcPr>
          <w:p w:rsidR="00E739E4" w:rsidRDefault="00E739E4" w:rsidP="0098553D">
            <w:pPr>
              <w:jc w:val="center"/>
              <w:rPr>
                <w:b/>
                <w:sz w:val="20"/>
                <w:szCs w:val="20"/>
              </w:rPr>
            </w:pPr>
            <w:r>
              <w:rPr>
                <w:b/>
                <w:sz w:val="20"/>
                <w:szCs w:val="20"/>
              </w:rPr>
              <w:t>%</w:t>
            </w:r>
          </w:p>
        </w:tc>
      </w:tr>
      <w:tr w:rsidR="00E739E4" w:rsidTr="0098553D">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8"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I. Ara Sınav</w:t>
            </w:r>
          </w:p>
        </w:tc>
        <w:tc>
          <w:tcPr>
            <w:tcW w:w="1329" w:type="pct"/>
            <w:gridSpan w:val="2"/>
            <w:tcBorders>
              <w:top w:val="single" w:sz="8" w:space="0" w:color="auto"/>
              <w:left w:val="single" w:sz="4" w:space="0" w:color="auto"/>
              <w:bottom w:val="single" w:sz="4" w:space="0" w:color="auto"/>
              <w:right w:val="single" w:sz="8" w:space="0" w:color="auto"/>
            </w:tcBorders>
            <w:hideMark/>
          </w:tcPr>
          <w:p w:rsidR="00E739E4" w:rsidRDefault="00E739E4" w:rsidP="0098553D">
            <w:pPr>
              <w:jc w:val="center"/>
            </w:pPr>
            <w:r>
              <w:t>1</w:t>
            </w:r>
          </w:p>
        </w:tc>
        <w:tc>
          <w:tcPr>
            <w:tcW w:w="647" w:type="pct"/>
            <w:tcBorders>
              <w:top w:val="single" w:sz="8" w:space="0" w:color="auto"/>
              <w:left w:val="single" w:sz="8" w:space="0" w:color="auto"/>
              <w:bottom w:val="single" w:sz="4" w:space="0" w:color="auto"/>
              <w:right w:val="single" w:sz="12" w:space="0" w:color="auto"/>
            </w:tcBorders>
            <w:hideMark/>
          </w:tcPr>
          <w:p w:rsidR="00E739E4" w:rsidRDefault="00E739E4" w:rsidP="0098553D">
            <w:pPr>
              <w:jc w:val="center"/>
              <w:rPr>
                <w:sz w:val="20"/>
                <w:szCs w:val="20"/>
                <w:highlight w:val="yellow"/>
              </w:rPr>
            </w:pPr>
            <w:r>
              <w:rPr>
                <w:sz w:val="20"/>
                <w:szCs w:val="20"/>
              </w:rPr>
              <w:t xml:space="preserve"> </w:t>
            </w:r>
            <w:r w:rsidRPr="00814189">
              <w:rPr>
                <w:sz w:val="20"/>
                <w:szCs w:val="20"/>
                <w:highlight w:val="yellow"/>
              </w:rPr>
              <w:t>40</w:t>
            </w:r>
          </w:p>
        </w:tc>
      </w:tr>
      <w:tr w:rsidR="00E739E4" w:rsidTr="0098553D">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Kısa Sınav</w:t>
            </w:r>
          </w:p>
        </w:tc>
        <w:tc>
          <w:tcPr>
            <w:tcW w:w="1329" w:type="pct"/>
            <w:gridSpan w:val="2"/>
            <w:tcBorders>
              <w:top w:val="single" w:sz="4" w:space="0" w:color="auto"/>
              <w:left w:val="single" w:sz="4" w:space="0" w:color="auto"/>
              <w:bottom w:val="single" w:sz="4" w:space="0" w:color="auto"/>
              <w:right w:val="single" w:sz="8" w:space="0" w:color="auto"/>
            </w:tcBorders>
          </w:tcPr>
          <w:p w:rsidR="00E739E4" w:rsidRDefault="00E739E4" w:rsidP="0098553D"/>
        </w:tc>
        <w:tc>
          <w:tcPr>
            <w:tcW w:w="647" w:type="pct"/>
            <w:tcBorders>
              <w:top w:val="single" w:sz="4" w:space="0" w:color="auto"/>
              <w:left w:val="single" w:sz="8" w:space="0" w:color="auto"/>
              <w:bottom w:val="single" w:sz="4" w:space="0" w:color="auto"/>
              <w:right w:val="single" w:sz="12" w:space="0" w:color="auto"/>
            </w:tcBorders>
            <w:hideMark/>
          </w:tcPr>
          <w:p w:rsidR="00E739E4" w:rsidRDefault="00E739E4" w:rsidP="0098553D">
            <w:pPr>
              <w:rPr>
                <w:sz w:val="20"/>
                <w:szCs w:val="20"/>
              </w:rPr>
            </w:pPr>
            <w:r>
              <w:rPr>
                <w:sz w:val="20"/>
                <w:szCs w:val="20"/>
              </w:rPr>
              <w:t xml:space="preserve"> </w:t>
            </w:r>
          </w:p>
        </w:tc>
      </w:tr>
      <w:tr w:rsidR="00E739E4" w:rsidTr="0098553D">
        <w:trPr>
          <w:trHeight w:val="302"/>
        </w:trPr>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Ödev</w:t>
            </w:r>
          </w:p>
        </w:tc>
        <w:tc>
          <w:tcPr>
            <w:tcW w:w="1329" w:type="pct"/>
            <w:gridSpan w:val="2"/>
            <w:tcBorders>
              <w:top w:val="single" w:sz="4" w:space="0" w:color="auto"/>
              <w:left w:val="single" w:sz="4" w:space="0" w:color="auto"/>
              <w:bottom w:val="single" w:sz="4" w:space="0" w:color="auto"/>
              <w:right w:val="single" w:sz="8" w:space="0" w:color="auto"/>
            </w:tcBorders>
            <w:hideMark/>
          </w:tcPr>
          <w:p w:rsidR="00E739E4" w:rsidRDefault="00E739E4" w:rsidP="0098553D">
            <w:pPr>
              <w:jc w:val="center"/>
            </w:pPr>
            <w:r>
              <w:t xml:space="preserve"> </w:t>
            </w:r>
          </w:p>
        </w:tc>
        <w:tc>
          <w:tcPr>
            <w:tcW w:w="647" w:type="pct"/>
            <w:tcBorders>
              <w:top w:val="single" w:sz="4" w:space="0" w:color="auto"/>
              <w:left w:val="single" w:sz="8" w:space="0" w:color="auto"/>
              <w:bottom w:val="single" w:sz="4" w:space="0" w:color="auto"/>
              <w:right w:val="single" w:sz="12" w:space="0" w:color="auto"/>
            </w:tcBorders>
            <w:hideMark/>
          </w:tcPr>
          <w:p w:rsidR="00E739E4" w:rsidRDefault="00E739E4" w:rsidP="0098553D">
            <w:pPr>
              <w:jc w:val="center"/>
            </w:pPr>
            <w:r>
              <w:t xml:space="preserve">  </w:t>
            </w:r>
          </w:p>
        </w:tc>
      </w:tr>
      <w:tr w:rsidR="00E739E4" w:rsidTr="0098553D">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4" w:space="0" w:color="auto"/>
              <w:left w:val="single" w:sz="12" w:space="0" w:color="auto"/>
              <w:bottom w:val="single" w:sz="8" w:space="0" w:color="auto"/>
              <w:right w:val="single" w:sz="4" w:space="0" w:color="auto"/>
            </w:tcBorders>
            <w:vAlign w:val="center"/>
            <w:hideMark/>
          </w:tcPr>
          <w:p w:rsidR="00E739E4" w:rsidRDefault="00E739E4" w:rsidP="0098553D">
            <w:pPr>
              <w:rPr>
                <w:sz w:val="20"/>
                <w:szCs w:val="20"/>
              </w:rPr>
            </w:pPr>
            <w:r>
              <w:rPr>
                <w:sz w:val="20"/>
                <w:szCs w:val="20"/>
              </w:rPr>
              <w:t>Proje</w:t>
            </w:r>
          </w:p>
        </w:tc>
        <w:tc>
          <w:tcPr>
            <w:tcW w:w="1329" w:type="pct"/>
            <w:gridSpan w:val="2"/>
            <w:tcBorders>
              <w:top w:val="single" w:sz="4" w:space="0" w:color="auto"/>
              <w:left w:val="single" w:sz="4" w:space="0" w:color="auto"/>
              <w:bottom w:val="single" w:sz="8" w:space="0" w:color="auto"/>
              <w:right w:val="single" w:sz="8" w:space="0" w:color="auto"/>
            </w:tcBorders>
            <w:hideMark/>
          </w:tcPr>
          <w:p w:rsidR="00E739E4" w:rsidRDefault="00E739E4" w:rsidP="0098553D">
            <w:pPr>
              <w:jc w:val="center"/>
            </w:pPr>
            <w:r>
              <w:t xml:space="preserve"> </w:t>
            </w:r>
          </w:p>
        </w:tc>
        <w:tc>
          <w:tcPr>
            <w:tcW w:w="647" w:type="pct"/>
            <w:tcBorders>
              <w:top w:val="single" w:sz="4" w:space="0" w:color="auto"/>
              <w:left w:val="single" w:sz="8" w:space="0" w:color="auto"/>
              <w:bottom w:val="single" w:sz="8" w:space="0" w:color="auto"/>
              <w:right w:val="single" w:sz="12" w:space="0" w:color="auto"/>
            </w:tcBorders>
            <w:hideMark/>
          </w:tcPr>
          <w:p w:rsidR="00E739E4" w:rsidRDefault="00E739E4" w:rsidP="0098553D">
            <w:pPr>
              <w:jc w:val="center"/>
            </w:pPr>
            <w:r>
              <w:t xml:space="preserve"> </w:t>
            </w:r>
          </w:p>
        </w:tc>
      </w:tr>
      <w:tr w:rsidR="00E739E4" w:rsidTr="0098553D">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8" w:space="0" w:color="auto"/>
              <w:left w:val="single" w:sz="12" w:space="0" w:color="auto"/>
              <w:bottom w:val="single" w:sz="8" w:space="0" w:color="auto"/>
              <w:right w:val="single" w:sz="4" w:space="0" w:color="auto"/>
            </w:tcBorders>
            <w:vAlign w:val="center"/>
            <w:hideMark/>
          </w:tcPr>
          <w:p w:rsidR="00E739E4" w:rsidRDefault="00E739E4" w:rsidP="0098553D">
            <w:pPr>
              <w:rPr>
                <w:sz w:val="20"/>
                <w:szCs w:val="20"/>
              </w:rPr>
            </w:pPr>
            <w:r>
              <w:rPr>
                <w:sz w:val="20"/>
                <w:szCs w:val="20"/>
              </w:rPr>
              <w:t>Rapor</w:t>
            </w:r>
          </w:p>
        </w:tc>
        <w:tc>
          <w:tcPr>
            <w:tcW w:w="1329" w:type="pct"/>
            <w:gridSpan w:val="2"/>
            <w:tcBorders>
              <w:top w:val="single" w:sz="8" w:space="0" w:color="auto"/>
              <w:left w:val="single" w:sz="4" w:space="0" w:color="auto"/>
              <w:bottom w:val="single" w:sz="8" w:space="0" w:color="auto"/>
              <w:right w:val="single" w:sz="8" w:space="0" w:color="auto"/>
            </w:tcBorders>
          </w:tcPr>
          <w:p w:rsidR="00E739E4" w:rsidRDefault="00E739E4" w:rsidP="0098553D">
            <w:pPr>
              <w:jc w:val="center"/>
            </w:pPr>
          </w:p>
        </w:tc>
        <w:tc>
          <w:tcPr>
            <w:tcW w:w="647" w:type="pct"/>
            <w:tcBorders>
              <w:top w:val="single" w:sz="8" w:space="0" w:color="auto"/>
              <w:left w:val="single" w:sz="8" w:space="0" w:color="auto"/>
              <w:bottom w:val="single" w:sz="8" w:space="0" w:color="auto"/>
              <w:right w:val="single" w:sz="12" w:space="0" w:color="auto"/>
            </w:tcBorders>
          </w:tcPr>
          <w:p w:rsidR="00E739E4" w:rsidRDefault="00E739E4" w:rsidP="0098553D"/>
        </w:tc>
      </w:tr>
      <w:tr w:rsidR="00E739E4" w:rsidTr="0098553D">
        <w:tc>
          <w:tcPr>
            <w:tcW w:w="1772"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52" w:type="pct"/>
            <w:gridSpan w:val="4"/>
            <w:tcBorders>
              <w:top w:val="single" w:sz="8" w:space="0" w:color="auto"/>
              <w:left w:val="single" w:sz="12" w:space="0" w:color="auto"/>
              <w:bottom w:val="single" w:sz="12" w:space="0" w:color="auto"/>
              <w:right w:val="single" w:sz="4" w:space="0" w:color="auto"/>
            </w:tcBorders>
            <w:vAlign w:val="center"/>
            <w:hideMark/>
          </w:tcPr>
          <w:p w:rsidR="00E739E4" w:rsidRDefault="00E739E4" w:rsidP="0098553D">
            <w:pPr>
              <w:rPr>
                <w:sz w:val="20"/>
                <w:szCs w:val="20"/>
              </w:rPr>
            </w:pPr>
            <w:r>
              <w:rPr>
                <w:sz w:val="20"/>
                <w:szCs w:val="20"/>
              </w:rPr>
              <w:t>Diğer (………)</w:t>
            </w:r>
          </w:p>
        </w:tc>
        <w:tc>
          <w:tcPr>
            <w:tcW w:w="1329" w:type="pct"/>
            <w:gridSpan w:val="2"/>
            <w:tcBorders>
              <w:top w:val="single" w:sz="8" w:space="0" w:color="auto"/>
              <w:left w:val="single" w:sz="4" w:space="0" w:color="auto"/>
              <w:bottom w:val="single" w:sz="12" w:space="0" w:color="auto"/>
              <w:right w:val="single" w:sz="8" w:space="0" w:color="auto"/>
            </w:tcBorders>
          </w:tcPr>
          <w:p w:rsidR="00E739E4" w:rsidRDefault="00E739E4" w:rsidP="0098553D"/>
        </w:tc>
        <w:tc>
          <w:tcPr>
            <w:tcW w:w="647" w:type="pct"/>
            <w:tcBorders>
              <w:top w:val="single" w:sz="8" w:space="0" w:color="auto"/>
              <w:left w:val="single" w:sz="8" w:space="0" w:color="auto"/>
              <w:bottom w:val="single" w:sz="12" w:space="0" w:color="auto"/>
              <w:right w:val="single" w:sz="12" w:space="0" w:color="auto"/>
            </w:tcBorders>
          </w:tcPr>
          <w:p w:rsidR="00E739E4" w:rsidRDefault="00E739E4" w:rsidP="0098553D"/>
        </w:tc>
      </w:tr>
      <w:tr w:rsidR="00E739E4" w:rsidTr="0098553D">
        <w:trPr>
          <w:trHeight w:val="392"/>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YARIYIL SONU SINAVI</w:t>
            </w:r>
          </w:p>
        </w:tc>
        <w:tc>
          <w:tcPr>
            <w:tcW w:w="1252"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329" w:type="pct"/>
            <w:gridSpan w:val="2"/>
            <w:tcBorders>
              <w:top w:val="single" w:sz="12" w:space="0" w:color="auto"/>
              <w:left w:val="single" w:sz="4" w:space="0" w:color="auto"/>
              <w:bottom w:val="single" w:sz="8" w:space="0" w:color="auto"/>
              <w:right w:val="single" w:sz="8" w:space="0" w:color="auto"/>
            </w:tcBorders>
            <w:vAlign w:val="center"/>
            <w:hideMark/>
          </w:tcPr>
          <w:p w:rsidR="00E739E4" w:rsidRDefault="00E739E4" w:rsidP="0098553D">
            <w:pPr>
              <w:jc w:val="center"/>
            </w:pPr>
            <w:r>
              <w:t>1</w:t>
            </w:r>
          </w:p>
        </w:tc>
        <w:tc>
          <w:tcPr>
            <w:tcW w:w="647" w:type="pct"/>
            <w:tcBorders>
              <w:top w:val="single" w:sz="12" w:space="0" w:color="auto"/>
              <w:left w:val="single" w:sz="8" w:space="0" w:color="auto"/>
              <w:bottom w:val="single" w:sz="8" w:space="0" w:color="auto"/>
              <w:right w:val="single" w:sz="12" w:space="0" w:color="auto"/>
            </w:tcBorders>
            <w:vAlign w:val="center"/>
            <w:hideMark/>
          </w:tcPr>
          <w:p w:rsidR="00E739E4" w:rsidRDefault="00E739E4" w:rsidP="0098553D">
            <w:pPr>
              <w:jc w:val="center"/>
            </w:pPr>
            <w:r w:rsidRPr="00814189">
              <w:rPr>
                <w:highlight w:val="yellow"/>
              </w:rPr>
              <w:t>60</w:t>
            </w:r>
          </w:p>
        </w:tc>
      </w:tr>
      <w:tr w:rsidR="00E739E4" w:rsidTr="0098553D">
        <w:trPr>
          <w:trHeight w:val="447"/>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VARSA ÖNERİLEN ÖNKOŞUL(LAR)</w:t>
            </w:r>
          </w:p>
        </w:tc>
        <w:tc>
          <w:tcPr>
            <w:tcW w:w="3228" w:type="pct"/>
            <w:gridSpan w:val="7"/>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both"/>
              <w:rPr>
                <w:sz w:val="20"/>
                <w:szCs w:val="20"/>
              </w:rPr>
            </w:pPr>
            <w:r>
              <w:rPr>
                <w:sz w:val="20"/>
                <w:szCs w:val="20"/>
              </w:rPr>
              <w:t xml:space="preserve"> </w:t>
            </w:r>
          </w:p>
        </w:tc>
      </w:tr>
      <w:tr w:rsidR="00E739E4" w:rsidTr="0098553D">
        <w:trPr>
          <w:trHeight w:val="447"/>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KISA İÇERİĞİ</w:t>
            </w:r>
          </w:p>
        </w:tc>
        <w:tc>
          <w:tcPr>
            <w:tcW w:w="3228" w:type="pct"/>
            <w:gridSpan w:val="7"/>
            <w:tcBorders>
              <w:top w:val="single" w:sz="12" w:space="0" w:color="auto"/>
              <w:left w:val="single" w:sz="12" w:space="0" w:color="auto"/>
              <w:bottom w:val="single" w:sz="12" w:space="0" w:color="auto"/>
              <w:right w:val="single" w:sz="12" w:space="0" w:color="auto"/>
            </w:tcBorders>
            <w:hideMark/>
          </w:tcPr>
          <w:p w:rsidR="00E739E4" w:rsidRDefault="00E739E4" w:rsidP="0098553D">
            <w:pPr>
              <w:jc w:val="both"/>
              <w:rPr>
                <w:sz w:val="20"/>
                <w:szCs w:val="20"/>
              </w:rPr>
            </w:pPr>
            <w:r>
              <w:rPr>
                <w:color w:val="000000"/>
                <w:sz w:val="20"/>
                <w:szCs w:val="20"/>
              </w:rPr>
              <w:t xml:space="preserve"> Tarih coğrafya ilişkisini kurmak, olayların gerçekleştiği mekan ve coğrafi faktörlerin tarihe etkisi ve bu etkilerin tarihsel süreçte izlenmesi</w:t>
            </w:r>
          </w:p>
        </w:tc>
      </w:tr>
      <w:tr w:rsidR="00E739E4" w:rsidTr="0098553D">
        <w:trPr>
          <w:trHeight w:val="426"/>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AMAÇLARI</w:t>
            </w:r>
          </w:p>
        </w:tc>
        <w:tc>
          <w:tcPr>
            <w:tcW w:w="3228" w:type="pct"/>
            <w:gridSpan w:val="7"/>
            <w:tcBorders>
              <w:top w:val="single" w:sz="12" w:space="0" w:color="auto"/>
              <w:left w:val="single" w:sz="12" w:space="0" w:color="auto"/>
              <w:bottom w:val="single" w:sz="12" w:space="0" w:color="auto"/>
              <w:right w:val="single" w:sz="12" w:space="0" w:color="auto"/>
            </w:tcBorders>
            <w:hideMark/>
          </w:tcPr>
          <w:p w:rsidR="00E739E4" w:rsidRDefault="00E739E4" w:rsidP="0098553D">
            <w:pPr>
              <w:jc w:val="both"/>
              <w:rPr>
                <w:sz w:val="20"/>
                <w:szCs w:val="20"/>
              </w:rPr>
            </w:pPr>
            <w:r>
              <w:rPr>
                <w:sz w:val="20"/>
                <w:szCs w:val="20"/>
              </w:rPr>
              <w:t>Tarihe yardımcı bilimlerin başında gelen coğrafyanın tarih bilimi için önemi ve kültür-medeniyet kavramlarının tarihi coğrafya açısından incelenmesi</w:t>
            </w:r>
          </w:p>
        </w:tc>
      </w:tr>
      <w:tr w:rsidR="00E739E4" w:rsidTr="0098553D">
        <w:trPr>
          <w:trHeight w:val="518"/>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MESLEK EĞİTİMİNİ SAĞLAMAYA YÖNELİK KATKISI</w:t>
            </w:r>
          </w:p>
        </w:tc>
        <w:tc>
          <w:tcPr>
            <w:tcW w:w="3228" w:type="pct"/>
            <w:gridSpan w:val="7"/>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both"/>
              <w:rPr>
                <w:sz w:val="20"/>
                <w:szCs w:val="20"/>
              </w:rPr>
            </w:pPr>
            <w:r>
              <w:rPr>
                <w:sz w:val="20"/>
                <w:szCs w:val="20"/>
              </w:rPr>
              <w:t>Disiplinlerarası çalışmanın bir örneği olarak tarih-coğrafya ilişkisini doğru bir şekilde kurabilmek ve çok yönlü bir bakış açısı kazandırabilmek</w:t>
            </w:r>
          </w:p>
        </w:tc>
      </w:tr>
      <w:tr w:rsidR="00E739E4" w:rsidTr="0098553D">
        <w:trPr>
          <w:trHeight w:val="518"/>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ÖĞRENİM ÇIKTILARI</w:t>
            </w:r>
          </w:p>
        </w:tc>
        <w:tc>
          <w:tcPr>
            <w:tcW w:w="3228" w:type="pct"/>
            <w:gridSpan w:val="7"/>
            <w:tcBorders>
              <w:top w:val="single" w:sz="12" w:space="0" w:color="auto"/>
              <w:left w:val="single" w:sz="12" w:space="0" w:color="auto"/>
              <w:bottom w:val="single" w:sz="12" w:space="0" w:color="auto"/>
              <w:right w:val="single" w:sz="12" w:space="0" w:color="auto"/>
            </w:tcBorders>
            <w:hideMark/>
          </w:tcPr>
          <w:p w:rsidR="00E739E4" w:rsidRDefault="00E739E4" w:rsidP="0098553D">
            <w:pPr>
              <w:tabs>
                <w:tab w:val="left" w:pos="7800"/>
              </w:tabs>
              <w:jc w:val="both"/>
              <w:rPr>
                <w:sz w:val="20"/>
                <w:szCs w:val="20"/>
              </w:rPr>
            </w:pPr>
            <w:r>
              <w:rPr>
                <w:sz w:val="20"/>
                <w:szCs w:val="20"/>
              </w:rPr>
              <w:t>Öğrenci ilkçağlardan itibaren coğrafi bölgelerin önemini ve tarihe etkilerini kavrar.</w:t>
            </w:r>
          </w:p>
        </w:tc>
      </w:tr>
      <w:tr w:rsidR="00E739E4" w:rsidTr="0098553D">
        <w:trPr>
          <w:trHeight w:val="540"/>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TEMEL DERS KİTABI</w:t>
            </w:r>
          </w:p>
        </w:tc>
        <w:tc>
          <w:tcPr>
            <w:tcW w:w="3228" w:type="pct"/>
            <w:gridSpan w:val="7"/>
            <w:tcBorders>
              <w:top w:val="single" w:sz="12" w:space="0" w:color="auto"/>
              <w:left w:val="single" w:sz="12" w:space="0" w:color="auto"/>
              <w:bottom w:val="single" w:sz="12" w:space="0" w:color="auto"/>
              <w:right w:val="single" w:sz="12" w:space="0" w:color="auto"/>
            </w:tcBorders>
            <w:hideMark/>
          </w:tcPr>
          <w:p w:rsidR="00E739E4" w:rsidRDefault="00E739E4" w:rsidP="0098553D">
            <w:pPr>
              <w:pStyle w:val="Balk4"/>
              <w:spacing w:before="0"/>
              <w:rPr>
                <w:rFonts w:cs="Cambria"/>
                <w:b w:val="0"/>
                <w:sz w:val="20"/>
                <w:szCs w:val="20"/>
                <w:lang w:val="tr-TR" w:eastAsia="tr-TR" w:bidi="ar-SA"/>
              </w:rPr>
            </w:pPr>
            <w:r>
              <w:rPr>
                <w:rFonts w:cs="Cambria"/>
                <w:b w:val="0"/>
                <w:sz w:val="20"/>
                <w:szCs w:val="20"/>
                <w:lang w:val="tr-TR" w:eastAsia="tr-TR" w:bidi="ar-SA"/>
              </w:rPr>
              <w:t xml:space="preserve"> Osman Gümüşçü; Tarihi coğrafya, İstanbul,2006.</w:t>
            </w:r>
          </w:p>
        </w:tc>
      </w:tr>
      <w:tr w:rsidR="00E739E4" w:rsidTr="0098553D">
        <w:trPr>
          <w:trHeight w:val="540"/>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YARDIMCI KAYNAKLAR</w:t>
            </w:r>
          </w:p>
        </w:tc>
        <w:tc>
          <w:tcPr>
            <w:tcW w:w="3228"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ind w:left="4950" w:hanging="4950"/>
              <w:rPr>
                <w:color w:val="000000"/>
                <w:sz w:val="20"/>
                <w:szCs w:val="20"/>
              </w:rPr>
            </w:pPr>
            <w:r>
              <w:rPr>
                <w:color w:val="000000"/>
                <w:sz w:val="20"/>
                <w:szCs w:val="20"/>
              </w:rPr>
              <w:t>Veli Sevin; Anadolu’nun Tarihi Coğrafyası I, Ankara, 2001</w:t>
            </w:r>
          </w:p>
          <w:p w:rsidR="00E739E4" w:rsidRDefault="00E739E4" w:rsidP="0098553D">
            <w:pPr>
              <w:ind w:left="4950" w:hanging="4950"/>
              <w:rPr>
                <w:color w:val="000000"/>
                <w:sz w:val="20"/>
                <w:szCs w:val="20"/>
              </w:rPr>
            </w:pPr>
            <w:r>
              <w:rPr>
                <w:color w:val="000000"/>
                <w:sz w:val="20"/>
                <w:szCs w:val="20"/>
              </w:rPr>
              <w:t>Tuncer Baykara; Anadolu’nun Tarihi Coğrafyasına Giriş,Ankara,1988.</w:t>
            </w:r>
          </w:p>
          <w:p w:rsidR="00E739E4" w:rsidRDefault="00E739E4" w:rsidP="0098553D">
            <w:pPr>
              <w:ind w:left="4950" w:hanging="4950"/>
              <w:rPr>
                <w:color w:val="000000"/>
                <w:sz w:val="20"/>
                <w:szCs w:val="20"/>
              </w:rPr>
            </w:pPr>
            <w:r>
              <w:rPr>
                <w:color w:val="000000"/>
                <w:sz w:val="20"/>
                <w:szCs w:val="20"/>
              </w:rPr>
              <w:t>Bilge Umar; Türkiye’deki Tarihsel Adlar, İstanbul,1993.</w:t>
            </w:r>
          </w:p>
          <w:p w:rsidR="00E739E4" w:rsidRDefault="00E739E4" w:rsidP="0098553D">
            <w:pPr>
              <w:ind w:left="4950" w:hanging="4950"/>
              <w:rPr>
                <w:color w:val="000000"/>
                <w:sz w:val="20"/>
                <w:szCs w:val="20"/>
              </w:rPr>
            </w:pPr>
          </w:p>
          <w:p w:rsidR="00E739E4" w:rsidRDefault="00E739E4" w:rsidP="0098553D">
            <w:pPr>
              <w:rPr>
                <w:color w:val="000000"/>
                <w:sz w:val="20"/>
                <w:szCs w:val="20"/>
              </w:rPr>
            </w:pPr>
          </w:p>
        </w:tc>
      </w:tr>
      <w:tr w:rsidR="00E739E4" w:rsidTr="0098553D">
        <w:trPr>
          <w:trHeight w:val="520"/>
        </w:trPr>
        <w:tc>
          <w:tcPr>
            <w:tcW w:w="1772"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DERSTE GEREKLİ ARAÇ VE GEREÇLER</w:t>
            </w:r>
          </w:p>
        </w:tc>
        <w:tc>
          <w:tcPr>
            <w:tcW w:w="3228" w:type="pct"/>
            <w:gridSpan w:val="7"/>
            <w:tcBorders>
              <w:top w:val="single" w:sz="12" w:space="0" w:color="auto"/>
              <w:left w:val="single" w:sz="12" w:space="0" w:color="auto"/>
              <w:bottom w:val="single" w:sz="12" w:space="0" w:color="auto"/>
              <w:right w:val="single" w:sz="12" w:space="0" w:color="auto"/>
            </w:tcBorders>
            <w:hideMark/>
          </w:tcPr>
          <w:p w:rsidR="00E739E4" w:rsidRDefault="00E739E4" w:rsidP="0098553D">
            <w:pPr>
              <w:jc w:val="both"/>
              <w:rPr>
                <w:sz w:val="20"/>
                <w:szCs w:val="20"/>
              </w:rPr>
            </w:pPr>
            <w:r>
              <w:rPr>
                <w:sz w:val="20"/>
                <w:szCs w:val="20"/>
              </w:rPr>
              <w:t>Harita, projeksiyon</w:t>
            </w:r>
          </w:p>
        </w:tc>
      </w:tr>
      <w:tr w:rsidR="00E739E4" w:rsidTr="0098553D">
        <w:trPr>
          <w:trHeight w:val="520"/>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ÖĞRETİM YÖNTEM VE TEKNİKLERİ</w:t>
            </w:r>
          </w:p>
        </w:tc>
        <w:tc>
          <w:tcPr>
            <w:tcW w:w="3228"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Anlatım</w:t>
            </w:r>
          </w:p>
          <w:p w:rsidR="00E739E4" w:rsidRDefault="00E739E4" w:rsidP="0098553D">
            <w:pPr>
              <w:jc w:val="both"/>
              <w:rPr>
                <w:sz w:val="20"/>
                <w:szCs w:val="20"/>
              </w:rPr>
            </w:pPr>
            <w:r>
              <w:rPr>
                <w:sz w:val="20"/>
                <w:szCs w:val="20"/>
              </w:rPr>
              <w:t>Sunum</w:t>
            </w:r>
          </w:p>
          <w:p w:rsidR="00E739E4" w:rsidRDefault="00E739E4" w:rsidP="0098553D">
            <w:pPr>
              <w:jc w:val="both"/>
              <w:rPr>
                <w:sz w:val="20"/>
                <w:szCs w:val="20"/>
              </w:rPr>
            </w:pPr>
            <w:r>
              <w:rPr>
                <w:sz w:val="20"/>
                <w:szCs w:val="20"/>
              </w:rPr>
              <w:t>Soru-cevap</w:t>
            </w:r>
          </w:p>
        </w:tc>
      </w:tr>
      <w:tr w:rsidR="00E739E4" w:rsidTr="0098553D">
        <w:tc>
          <w:tcPr>
            <w:tcW w:w="516" w:type="pct"/>
            <w:tcBorders>
              <w:top w:val="nil"/>
              <w:left w:val="nil"/>
              <w:bottom w:val="nil"/>
              <w:right w:val="nil"/>
            </w:tcBorders>
            <w:vAlign w:val="center"/>
          </w:tcPr>
          <w:p w:rsidR="00E739E4" w:rsidRDefault="00E739E4" w:rsidP="0098553D">
            <w:pPr>
              <w:rPr>
                <w:sz w:val="20"/>
                <w:szCs w:val="20"/>
              </w:rPr>
            </w:pPr>
          </w:p>
        </w:tc>
        <w:tc>
          <w:tcPr>
            <w:tcW w:w="243" w:type="pct"/>
            <w:tcBorders>
              <w:top w:val="nil"/>
              <w:left w:val="nil"/>
              <w:bottom w:val="nil"/>
              <w:right w:val="nil"/>
            </w:tcBorders>
            <w:vAlign w:val="center"/>
          </w:tcPr>
          <w:p w:rsidR="00E739E4" w:rsidRDefault="00E739E4" w:rsidP="0098553D">
            <w:pPr>
              <w:rPr>
                <w:sz w:val="20"/>
                <w:szCs w:val="20"/>
              </w:rPr>
            </w:pPr>
          </w:p>
        </w:tc>
        <w:tc>
          <w:tcPr>
            <w:tcW w:w="624" w:type="pct"/>
            <w:gridSpan w:val="2"/>
            <w:tcBorders>
              <w:top w:val="nil"/>
              <w:left w:val="nil"/>
              <w:bottom w:val="nil"/>
              <w:right w:val="nil"/>
            </w:tcBorders>
            <w:vAlign w:val="center"/>
          </w:tcPr>
          <w:p w:rsidR="00E739E4" w:rsidRDefault="00E739E4" w:rsidP="0098553D">
            <w:pPr>
              <w:rPr>
                <w:sz w:val="20"/>
                <w:szCs w:val="20"/>
              </w:rPr>
            </w:pPr>
          </w:p>
        </w:tc>
        <w:tc>
          <w:tcPr>
            <w:tcW w:w="130" w:type="pct"/>
            <w:tcBorders>
              <w:top w:val="nil"/>
              <w:left w:val="nil"/>
              <w:bottom w:val="nil"/>
              <w:right w:val="nil"/>
            </w:tcBorders>
            <w:vAlign w:val="center"/>
          </w:tcPr>
          <w:p w:rsidR="00E739E4" w:rsidRDefault="00E739E4" w:rsidP="0098553D">
            <w:pPr>
              <w:rPr>
                <w:sz w:val="20"/>
                <w:szCs w:val="20"/>
              </w:rPr>
            </w:pPr>
          </w:p>
        </w:tc>
        <w:tc>
          <w:tcPr>
            <w:tcW w:w="259" w:type="pct"/>
            <w:tcBorders>
              <w:top w:val="nil"/>
              <w:left w:val="nil"/>
              <w:bottom w:val="nil"/>
              <w:right w:val="nil"/>
            </w:tcBorders>
            <w:vAlign w:val="center"/>
          </w:tcPr>
          <w:p w:rsidR="00E739E4" w:rsidRDefault="00E739E4" w:rsidP="0098553D">
            <w:pPr>
              <w:rPr>
                <w:sz w:val="20"/>
                <w:szCs w:val="20"/>
              </w:rPr>
            </w:pPr>
          </w:p>
        </w:tc>
        <w:tc>
          <w:tcPr>
            <w:tcW w:w="365" w:type="pct"/>
            <w:tcBorders>
              <w:top w:val="nil"/>
              <w:left w:val="nil"/>
              <w:bottom w:val="nil"/>
              <w:right w:val="nil"/>
            </w:tcBorders>
            <w:vAlign w:val="center"/>
          </w:tcPr>
          <w:p w:rsidR="00E739E4" w:rsidRDefault="00E739E4" w:rsidP="0098553D">
            <w:pPr>
              <w:rPr>
                <w:sz w:val="20"/>
                <w:szCs w:val="20"/>
              </w:rPr>
            </w:pPr>
          </w:p>
        </w:tc>
        <w:tc>
          <w:tcPr>
            <w:tcW w:w="439" w:type="pct"/>
            <w:tcBorders>
              <w:top w:val="nil"/>
              <w:left w:val="nil"/>
              <w:bottom w:val="nil"/>
              <w:right w:val="nil"/>
            </w:tcBorders>
            <w:vAlign w:val="center"/>
          </w:tcPr>
          <w:p w:rsidR="00E739E4" w:rsidRDefault="00E739E4" w:rsidP="0098553D">
            <w:pPr>
              <w:rPr>
                <w:sz w:val="20"/>
                <w:szCs w:val="20"/>
              </w:rPr>
            </w:pPr>
          </w:p>
        </w:tc>
        <w:tc>
          <w:tcPr>
            <w:tcW w:w="341" w:type="pct"/>
            <w:tcBorders>
              <w:top w:val="nil"/>
              <w:left w:val="nil"/>
              <w:bottom w:val="nil"/>
              <w:right w:val="nil"/>
            </w:tcBorders>
            <w:vAlign w:val="center"/>
          </w:tcPr>
          <w:p w:rsidR="00E739E4" w:rsidRDefault="00E739E4" w:rsidP="0098553D">
            <w:pPr>
              <w:rPr>
                <w:sz w:val="20"/>
                <w:szCs w:val="20"/>
              </w:rPr>
            </w:pPr>
          </w:p>
        </w:tc>
        <w:tc>
          <w:tcPr>
            <w:tcW w:w="106" w:type="pct"/>
            <w:tcBorders>
              <w:top w:val="nil"/>
              <w:left w:val="nil"/>
              <w:bottom w:val="nil"/>
              <w:right w:val="nil"/>
            </w:tcBorders>
            <w:vAlign w:val="center"/>
          </w:tcPr>
          <w:p w:rsidR="00E739E4" w:rsidRDefault="00E739E4" w:rsidP="0098553D">
            <w:pPr>
              <w:rPr>
                <w:sz w:val="20"/>
                <w:szCs w:val="20"/>
              </w:rPr>
            </w:pPr>
          </w:p>
        </w:tc>
        <w:tc>
          <w:tcPr>
            <w:tcW w:w="144" w:type="pct"/>
            <w:tcBorders>
              <w:top w:val="nil"/>
              <w:left w:val="nil"/>
              <w:bottom w:val="nil"/>
              <w:right w:val="nil"/>
            </w:tcBorders>
            <w:vAlign w:val="center"/>
          </w:tcPr>
          <w:p w:rsidR="00E739E4" w:rsidRDefault="00E739E4" w:rsidP="0098553D">
            <w:pPr>
              <w:rPr>
                <w:sz w:val="20"/>
                <w:szCs w:val="20"/>
              </w:rPr>
            </w:pPr>
          </w:p>
        </w:tc>
        <w:tc>
          <w:tcPr>
            <w:tcW w:w="1185" w:type="pct"/>
            <w:tcBorders>
              <w:top w:val="nil"/>
              <w:left w:val="nil"/>
              <w:bottom w:val="nil"/>
              <w:right w:val="nil"/>
            </w:tcBorders>
            <w:vAlign w:val="center"/>
          </w:tcPr>
          <w:p w:rsidR="00E739E4" w:rsidRDefault="00E739E4" w:rsidP="0098553D">
            <w:pPr>
              <w:rPr>
                <w:sz w:val="20"/>
                <w:szCs w:val="20"/>
              </w:rPr>
            </w:pPr>
          </w:p>
        </w:tc>
        <w:tc>
          <w:tcPr>
            <w:tcW w:w="647" w:type="pct"/>
            <w:tcBorders>
              <w:top w:val="nil"/>
              <w:left w:val="nil"/>
              <w:bottom w:val="nil"/>
              <w:right w:val="nil"/>
            </w:tcBorders>
            <w:vAlign w:val="center"/>
          </w:tcPr>
          <w:p w:rsidR="00E739E4" w:rsidRDefault="00E739E4" w:rsidP="0098553D">
            <w:pPr>
              <w:rPr>
                <w:sz w:val="20"/>
                <w:szCs w:val="20"/>
              </w:rPr>
            </w:pPr>
          </w:p>
        </w:tc>
      </w:tr>
      <w:tr w:rsidR="00E739E4" w:rsidTr="0098553D">
        <w:tc>
          <w:tcPr>
            <w:tcW w:w="516" w:type="pct"/>
            <w:tcBorders>
              <w:top w:val="nil"/>
              <w:left w:val="nil"/>
              <w:bottom w:val="nil"/>
              <w:right w:val="nil"/>
            </w:tcBorders>
            <w:vAlign w:val="center"/>
            <w:hideMark/>
          </w:tcPr>
          <w:p w:rsidR="00E739E4" w:rsidRDefault="00E739E4" w:rsidP="0098553D">
            <w:pPr>
              <w:rPr>
                <w:sz w:val="20"/>
                <w:szCs w:val="20"/>
              </w:rPr>
            </w:pPr>
          </w:p>
        </w:tc>
        <w:tc>
          <w:tcPr>
            <w:tcW w:w="243"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01"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522"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30"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259"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365"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439"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341"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06"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44"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185"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647"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hideMark/>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Tarih-Coğrafya İlişkisi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Coğrafyanın tanımı, konusu ve sınırları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coğrafyanın kaynakları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 öncesi kaynaklar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kaynaklar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coğrafya araştırmalarında mekân, Tarihlendirme teknikleri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hideMark/>
          </w:tcPr>
          <w:p w:rsidR="00E739E4" w:rsidRDefault="00E739E4" w:rsidP="0098553D">
            <w:pPr>
              <w:rPr>
                <w:sz w:val="20"/>
                <w:szCs w:val="20"/>
              </w:rPr>
            </w:pPr>
            <w:r>
              <w:rPr>
                <w:sz w:val="20"/>
                <w:szCs w:val="20"/>
              </w:rPr>
              <w:t xml:space="preserve">Ara Sınav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hideMark/>
          </w:tcPr>
          <w:p w:rsidR="00E739E4"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coğrafya araştırmalarında metod ve örneklendirme , Tarih boyunca kullanılan yollar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Devletlerin fetih politikalarında coğrafi bölgelerin oynadığı rol</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 xml:space="preserve">Tarihi coğrafya açısından şehir tarihleri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Tahrir defterlerinin tarihi coğrafya açısından önemi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Türkiye ve dünyada tarihi coğrafyanın gelişimi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Tarihi coğrafyada düşünme becerileri</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Default="00E739E4" w:rsidP="0098553D">
            <w:pPr>
              <w:rPr>
                <w:sz w:val="20"/>
                <w:szCs w:val="20"/>
              </w:rPr>
            </w:pPr>
            <w:r>
              <w:rPr>
                <w:sz w:val="20"/>
                <w:szCs w:val="20"/>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hideMark/>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bCs/>
                <w:color w:val="000000"/>
                <w:sz w:val="20"/>
                <w:szCs w:val="20"/>
              </w:rPr>
              <w:t>Bireysel çalışma, d</w:t>
            </w:r>
            <w:r>
              <w:rPr>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E739E4" w:rsidRDefault="00E739E4" w:rsidP="0098553D">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Üyesi:</w:t>
      </w:r>
      <w:r>
        <w:t xml:space="preserve"> Prof. Dr. Nuri KAVAK </w:t>
      </w:r>
    </w:p>
    <w:p w:rsidR="00E739E4" w:rsidRDefault="00E739E4" w:rsidP="00E739E4">
      <w:pPr>
        <w:tabs>
          <w:tab w:val="left" w:pos="7800"/>
        </w:tabs>
      </w:pPr>
      <w:r>
        <w:rPr>
          <w:b/>
        </w:rPr>
        <w:t>İmza</w:t>
      </w:r>
      <w:r>
        <w:t xml:space="preserve">: </w:t>
      </w:r>
      <w:r>
        <w:rPr>
          <w:b/>
        </w:rPr>
        <w:tab/>
      </w:r>
      <w:r>
        <w:rPr>
          <w:b/>
        </w:rPr>
        <w:tab/>
        <w:t>Tarih:</w:t>
      </w:r>
      <w:r>
        <w:t xml:space="preserve"> </w:t>
      </w:r>
    </w:p>
    <w:p w:rsidR="00E739E4" w:rsidRDefault="00E739E4" w:rsidP="00E739E4"/>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E739E4" w:rsidRDefault="00E739E4" w:rsidP="00E739E4">
      <w:pPr>
        <w:rPr>
          <w:lang w:val="en-US"/>
        </w:rPr>
      </w:pPr>
    </w:p>
    <w:p w:rsidR="007A2A5D" w:rsidRDefault="007A2A5D" w:rsidP="00E739E4">
      <w:pPr>
        <w:rPr>
          <w:lang w:val="en-US"/>
        </w:rPr>
      </w:pPr>
    </w:p>
    <w:p w:rsidR="007A2A5D" w:rsidRDefault="007A2A5D" w:rsidP="00E739E4">
      <w:pPr>
        <w:rPr>
          <w:lang w:val="en-US"/>
        </w:rPr>
      </w:pPr>
    </w:p>
    <w:p w:rsidR="007A2A5D" w:rsidRDefault="007A2A5D" w:rsidP="00E739E4">
      <w:pPr>
        <w:rPr>
          <w:lang w:val="en-US"/>
        </w:rPr>
      </w:pPr>
    </w:p>
    <w:p w:rsidR="00E739E4" w:rsidRPr="00CB2BF4" w:rsidRDefault="00E739E4" w:rsidP="00E739E4">
      <w:pPr>
        <w:jc w:val="center"/>
        <w:outlineLvl w:val="0"/>
        <w:rPr>
          <w:b/>
          <w:sz w:val="28"/>
          <w:szCs w:val="28"/>
        </w:rPr>
      </w:pPr>
    </w:p>
    <w:p w:rsidR="00E739E4" w:rsidRPr="00CB2BF4" w:rsidRDefault="00E739E4" w:rsidP="00E739E4">
      <w:pPr>
        <w:jc w:val="center"/>
        <w:outlineLvl w:val="0"/>
        <w:rPr>
          <w:b/>
          <w:sz w:val="28"/>
          <w:szCs w:val="28"/>
        </w:rPr>
      </w:pPr>
    </w:p>
    <w:p w:rsidR="00E739E4" w:rsidRPr="00CB2BF4" w:rsidRDefault="00E739E4" w:rsidP="00E739E4">
      <w:pPr>
        <w:jc w:val="center"/>
        <w:outlineLvl w:val="0"/>
        <w:rPr>
          <w:b/>
          <w:sz w:val="28"/>
          <w:szCs w:val="28"/>
        </w:rPr>
      </w:pPr>
    </w:p>
    <w:p w:rsidR="007A2A5D" w:rsidRDefault="007A2A5D" w:rsidP="00E739E4">
      <w:pPr>
        <w:outlineLvl w:val="0"/>
        <w:rPr>
          <w:b/>
        </w:rPr>
      </w:pPr>
      <w:r w:rsidRPr="002E5EEB">
        <w:rPr>
          <w:rFonts w:asciiTheme="majorBidi" w:hAnsiTheme="majorBidi" w:cstheme="majorBidi"/>
          <w:noProof/>
          <w:sz w:val="18"/>
          <w:szCs w:val="18"/>
        </w:rPr>
        <w:lastRenderedPageBreak/>
        <w:drawing>
          <wp:anchor distT="0" distB="0" distL="114300" distR="114300" simplePos="0" relativeHeight="251673600" behindDoc="1" locked="0" layoutInCell="1" allowOverlap="1" wp14:anchorId="4211DFA9" wp14:editId="42BE266B">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Pr="007A2A5D" w:rsidRDefault="007A2A5D" w:rsidP="007A2A5D"/>
    <w:p w:rsidR="007A2A5D" w:rsidRPr="007A2A5D" w:rsidRDefault="007A2A5D" w:rsidP="007A2A5D"/>
    <w:p w:rsidR="007A2A5D" w:rsidRDefault="007A2A5D" w:rsidP="007A2A5D"/>
    <w:p w:rsidR="007A2A5D" w:rsidRPr="00CB2BF4" w:rsidRDefault="007A2A5D" w:rsidP="007A2A5D">
      <w:pPr>
        <w:ind w:firstLine="708"/>
        <w:outlineLvl w:val="0"/>
        <w:rPr>
          <w:b/>
          <w:sz w:val="28"/>
          <w:szCs w:val="28"/>
        </w:rPr>
      </w:pPr>
      <w:r>
        <w:rPr>
          <w:b/>
          <w:sz w:val="28"/>
          <w:szCs w:val="28"/>
        </w:rPr>
        <w:t>E</w:t>
      </w:r>
      <w:r w:rsidRPr="00CB2BF4">
        <w:rPr>
          <w:b/>
          <w:sz w:val="28"/>
          <w:szCs w:val="28"/>
        </w:rPr>
        <w:t>SOGÜ Tarih Bölümü Ders Bilgi Formu</w:t>
      </w:r>
    </w:p>
    <w:p w:rsidR="00E739E4" w:rsidRPr="007A2A5D" w:rsidRDefault="00E739E4" w:rsidP="007A2A5D"/>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739E4" w:rsidRPr="00CB2BF4" w:rsidTr="007A2A5D">
        <w:tc>
          <w:tcPr>
            <w:tcW w:w="1167" w:type="dxa"/>
            <w:vAlign w:val="center"/>
          </w:tcPr>
          <w:p w:rsidR="00E739E4" w:rsidRPr="00CB2BF4" w:rsidRDefault="00E739E4" w:rsidP="0098553D">
            <w:pPr>
              <w:outlineLvl w:val="0"/>
              <w:rPr>
                <w:b/>
                <w:sz w:val="20"/>
                <w:szCs w:val="20"/>
              </w:rPr>
            </w:pPr>
            <w:r w:rsidRPr="00CB2BF4">
              <w:rPr>
                <w:b/>
                <w:sz w:val="20"/>
                <w:szCs w:val="20"/>
              </w:rPr>
              <w:t>DÖNEM</w:t>
            </w:r>
          </w:p>
        </w:tc>
        <w:tc>
          <w:tcPr>
            <w:tcW w:w="1295" w:type="dxa"/>
            <w:vAlign w:val="center"/>
          </w:tcPr>
          <w:p w:rsidR="00E739E4" w:rsidRPr="00CB2BF4" w:rsidRDefault="00E739E4" w:rsidP="0098553D">
            <w:pPr>
              <w:jc w:val="both"/>
              <w:outlineLvl w:val="0"/>
              <w:rPr>
                <w:sz w:val="20"/>
                <w:szCs w:val="20"/>
              </w:rPr>
            </w:pPr>
            <w:r w:rsidRPr="00CB2BF4">
              <w:rPr>
                <w:sz w:val="20"/>
                <w:szCs w:val="20"/>
              </w:rPr>
              <w:t>1</w:t>
            </w:r>
          </w:p>
        </w:tc>
      </w:tr>
    </w:tbl>
    <w:p w:rsidR="00E739E4" w:rsidRPr="00CB2BF4" w:rsidRDefault="00E739E4" w:rsidP="00E739E4">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739E4" w:rsidRPr="00CB2BF4" w:rsidTr="007A2A5D">
        <w:tc>
          <w:tcPr>
            <w:tcW w:w="1668" w:type="dxa"/>
            <w:vAlign w:val="center"/>
          </w:tcPr>
          <w:p w:rsidR="00E739E4" w:rsidRPr="00CB2BF4" w:rsidRDefault="00E739E4" w:rsidP="0098553D">
            <w:pPr>
              <w:jc w:val="center"/>
              <w:outlineLvl w:val="0"/>
              <w:rPr>
                <w:b/>
                <w:sz w:val="20"/>
                <w:szCs w:val="20"/>
              </w:rPr>
            </w:pPr>
            <w:r w:rsidRPr="00CB2BF4">
              <w:rPr>
                <w:b/>
                <w:sz w:val="20"/>
                <w:szCs w:val="20"/>
              </w:rPr>
              <w:t>DERSİN KODU</w:t>
            </w:r>
          </w:p>
        </w:tc>
        <w:tc>
          <w:tcPr>
            <w:tcW w:w="2760" w:type="dxa"/>
            <w:vAlign w:val="center"/>
          </w:tcPr>
          <w:p w:rsidR="00E739E4" w:rsidRPr="00CB2BF4" w:rsidRDefault="00E739E4" w:rsidP="0098553D">
            <w:pPr>
              <w:outlineLvl w:val="0"/>
              <w:rPr>
                <w:sz w:val="20"/>
                <w:szCs w:val="20"/>
              </w:rPr>
            </w:pPr>
            <w:r w:rsidRPr="00CB2BF4">
              <w:rPr>
                <w:sz w:val="22"/>
                <w:szCs w:val="22"/>
              </w:rPr>
              <w:t>121711113</w:t>
            </w:r>
          </w:p>
        </w:tc>
        <w:tc>
          <w:tcPr>
            <w:tcW w:w="1560" w:type="dxa"/>
            <w:vAlign w:val="center"/>
          </w:tcPr>
          <w:p w:rsidR="00E739E4" w:rsidRPr="00CB2BF4" w:rsidRDefault="00E739E4" w:rsidP="0098553D">
            <w:pPr>
              <w:jc w:val="center"/>
              <w:outlineLvl w:val="0"/>
              <w:rPr>
                <w:b/>
                <w:sz w:val="20"/>
                <w:szCs w:val="20"/>
              </w:rPr>
            </w:pPr>
            <w:r w:rsidRPr="00CB2BF4">
              <w:rPr>
                <w:b/>
                <w:sz w:val="20"/>
                <w:szCs w:val="20"/>
              </w:rPr>
              <w:t>DERSİN ADI</w:t>
            </w:r>
          </w:p>
        </w:tc>
        <w:tc>
          <w:tcPr>
            <w:tcW w:w="3920" w:type="dxa"/>
          </w:tcPr>
          <w:p w:rsidR="00E739E4" w:rsidRPr="00CB2BF4" w:rsidRDefault="00E739E4" w:rsidP="0098553D">
            <w:pPr>
              <w:jc w:val="both"/>
              <w:outlineLvl w:val="0"/>
              <w:rPr>
                <w:sz w:val="20"/>
                <w:szCs w:val="20"/>
              </w:rPr>
            </w:pPr>
            <w:r w:rsidRPr="00CB2BF4">
              <w:rPr>
                <w:sz w:val="20"/>
                <w:szCs w:val="20"/>
              </w:rPr>
              <w:t xml:space="preserve">Tarih Araştırma </w:t>
            </w:r>
            <w:bookmarkStart w:id="6" w:name="Tariharaştırmayöntgir"/>
            <w:bookmarkEnd w:id="6"/>
            <w:r w:rsidRPr="00CB2BF4">
              <w:rPr>
                <w:sz w:val="20"/>
                <w:szCs w:val="20"/>
              </w:rPr>
              <w:t>Yöntemlerine Giriş</w:t>
            </w:r>
          </w:p>
        </w:tc>
      </w:tr>
    </w:tbl>
    <w:p w:rsidR="00E739E4" w:rsidRPr="00CB2BF4" w:rsidRDefault="00E739E4" w:rsidP="00E739E4">
      <w:pPr>
        <w:outlineLvl w:val="0"/>
        <w:rPr>
          <w:sz w:val="20"/>
          <w:szCs w:val="20"/>
        </w:rPr>
      </w:pPr>
      <w:r w:rsidRPr="00CB2BF4">
        <w:rPr>
          <w:b/>
          <w:sz w:val="20"/>
          <w:szCs w:val="20"/>
        </w:rPr>
        <w:t xml:space="preserve">                                                   </w:t>
      </w:r>
      <w:r w:rsidRPr="00CB2BF4">
        <w:rPr>
          <w:b/>
          <w:sz w:val="20"/>
          <w:szCs w:val="20"/>
        </w:rPr>
        <w:tab/>
      </w:r>
      <w:r w:rsidRPr="00CB2BF4">
        <w:rPr>
          <w:b/>
          <w:sz w:val="20"/>
          <w:szCs w:val="20"/>
        </w:rPr>
        <w:tab/>
      </w:r>
      <w:r w:rsidRPr="00CB2BF4">
        <w:rPr>
          <w:b/>
          <w:sz w:val="20"/>
          <w:szCs w:val="20"/>
        </w:rPr>
        <w:tab/>
      </w:r>
      <w:r w:rsidRPr="00CB2BF4">
        <w:rPr>
          <w:b/>
          <w:sz w:val="20"/>
          <w:szCs w:val="20"/>
        </w:rPr>
        <w:tab/>
      </w:r>
      <w:r w:rsidRPr="00CB2BF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CB2BF4"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CB2BF4" w:rsidRDefault="00E739E4" w:rsidP="0098553D">
            <w:pPr>
              <w:rPr>
                <w:b/>
                <w:sz w:val="18"/>
                <w:szCs w:val="20"/>
              </w:rPr>
            </w:pPr>
            <w:r w:rsidRPr="00CB2BF4">
              <w:rPr>
                <w:b/>
                <w:sz w:val="18"/>
                <w:szCs w:val="20"/>
              </w:rPr>
              <w:t>YARIYIL</w:t>
            </w:r>
          </w:p>
          <w:p w:rsidR="00E739E4" w:rsidRPr="00CB2BF4"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HAFTALIK DERS SAATİ</w:t>
            </w:r>
          </w:p>
        </w:tc>
        <w:tc>
          <w:tcPr>
            <w:tcW w:w="2817" w:type="pct"/>
            <w:gridSpan w:val="6"/>
            <w:tcBorders>
              <w:left w:val="single" w:sz="12" w:space="0" w:color="auto"/>
              <w:bottom w:val="single" w:sz="4" w:space="0" w:color="auto"/>
            </w:tcBorders>
            <w:vAlign w:val="center"/>
          </w:tcPr>
          <w:p w:rsidR="00E739E4" w:rsidRPr="00CB2BF4" w:rsidRDefault="00E739E4" w:rsidP="0098553D">
            <w:pPr>
              <w:jc w:val="center"/>
              <w:rPr>
                <w:b/>
                <w:sz w:val="20"/>
                <w:szCs w:val="20"/>
              </w:rPr>
            </w:pPr>
            <w:r w:rsidRPr="00CB2BF4">
              <w:rPr>
                <w:b/>
                <w:sz w:val="20"/>
                <w:szCs w:val="20"/>
              </w:rPr>
              <w:t>DERSİN</w:t>
            </w:r>
          </w:p>
        </w:tc>
      </w:tr>
      <w:tr w:rsidR="00E739E4" w:rsidRPr="00CB2BF4"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CB2BF4" w:rsidRDefault="00E739E4" w:rsidP="0098553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CB2BF4" w:rsidRDefault="00E739E4" w:rsidP="0098553D">
            <w:pPr>
              <w:jc w:val="center"/>
              <w:rPr>
                <w:b/>
                <w:sz w:val="16"/>
                <w:szCs w:val="16"/>
              </w:rPr>
            </w:pPr>
            <w:r w:rsidRPr="00CB2BF4">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CB2BF4" w:rsidRDefault="00E739E4" w:rsidP="0098553D">
            <w:pPr>
              <w:jc w:val="center"/>
              <w:rPr>
                <w:b/>
                <w:sz w:val="20"/>
                <w:szCs w:val="20"/>
              </w:rPr>
            </w:pPr>
            <w:r w:rsidRPr="00CB2BF4">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CB2BF4" w:rsidRDefault="00E739E4" w:rsidP="0098553D">
            <w:pPr>
              <w:ind w:left="-111" w:right="-108"/>
              <w:jc w:val="center"/>
              <w:rPr>
                <w:b/>
                <w:sz w:val="20"/>
                <w:szCs w:val="20"/>
              </w:rPr>
            </w:pPr>
            <w:r w:rsidRPr="00CB2BF4">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CB2BF4" w:rsidRDefault="00E739E4" w:rsidP="0098553D">
            <w:pPr>
              <w:jc w:val="center"/>
              <w:rPr>
                <w:b/>
                <w:sz w:val="20"/>
                <w:szCs w:val="20"/>
              </w:rPr>
            </w:pPr>
            <w:r w:rsidRPr="00CB2BF4">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CB2BF4" w:rsidRDefault="00E739E4" w:rsidP="0098553D">
            <w:pPr>
              <w:ind w:left="-111" w:right="-108"/>
              <w:jc w:val="center"/>
              <w:rPr>
                <w:b/>
                <w:sz w:val="20"/>
                <w:szCs w:val="20"/>
              </w:rPr>
            </w:pPr>
            <w:r w:rsidRPr="00CB2BF4">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CB2BF4" w:rsidRDefault="00E739E4" w:rsidP="0098553D">
            <w:pPr>
              <w:jc w:val="center"/>
              <w:rPr>
                <w:b/>
                <w:sz w:val="20"/>
                <w:szCs w:val="20"/>
              </w:rPr>
            </w:pPr>
            <w:r w:rsidRPr="00CB2BF4">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CB2BF4" w:rsidRDefault="00E739E4" w:rsidP="0098553D">
            <w:pPr>
              <w:jc w:val="center"/>
              <w:rPr>
                <w:b/>
                <w:sz w:val="20"/>
                <w:szCs w:val="20"/>
              </w:rPr>
            </w:pPr>
            <w:r w:rsidRPr="00CB2BF4">
              <w:rPr>
                <w:b/>
                <w:sz w:val="20"/>
                <w:szCs w:val="20"/>
              </w:rPr>
              <w:t>DİLİ</w:t>
            </w:r>
          </w:p>
        </w:tc>
      </w:tr>
      <w:tr w:rsidR="00E739E4" w:rsidRPr="00CB2BF4"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sz w:val="20"/>
                <w:szCs w:val="20"/>
              </w:rPr>
            </w:pPr>
            <w:r w:rsidRPr="00CB2BF4">
              <w:rPr>
                <w:sz w:val="20"/>
                <w:szCs w:val="20"/>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CB2BF4" w:rsidRDefault="00E739E4" w:rsidP="0098553D">
            <w:pPr>
              <w:jc w:val="center"/>
              <w:rPr>
                <w:sz w:val="20"/>
                <w:szCs w:val="20"/>
              </w:rPr>
            </w:pPr>
            <w:r w:rsidRPr="00CB2BF4">
              <w:rPr>
                <w:sz w:val="20"/>
                <w:szCs w:val="20"/>
              </w:rPr>
              <w:t>2</w:t>
            </w:r>
          </w:p>
        </w:tc>
        <w:tc>
          <w:tcPr>
            <w:tcW w:w="569" w:type="pct"/>
            <w:tcBorders>
              <w:top w:val="single" w:sz="4" w:space="0" w:color="auto"/>
              <w:left w:val="single" w:sz="4" w:space="0" w:color="auto"/>
              <w:bottom w:val="single" w:sz="12" w:space="0" w:color="auto"/>
            </w:tcBorders>
            <w:vAlign w:val="center"/>
          </w:tcPr>
          <w:p w:rsidR="00E739E4" w:rsidRPr="00CB2BF4" w:rsidRDefault="00E739E4" w:rsidP="0098553D">
            <w:pPr>
              <w:jc w:val="center"/>
              <w:rPr>
                <w:sz w:val="20"/>
                <w:szCs w:val="20"/>
              </w:rPr>
            </w:pPr>
            <w:r w:rsidRPr="00CB2BF4">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CB2BF4" w:rsidRDefault="00E739E4" w:rsidP="0098553D">
            <w:pPr>
              <w:jc w:val="center"/>
              <w:rPr>
                <w:sz w:val="20"/>
                <w:szCs w:val="20"/>
              </w:rPr>
            </w:pPr>
            <w:r w:rsidRPr="00CB2BF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CB2BF4" w:rsidRDefault="00E739E4" w:rsidP="0098553D">
            <w:pPr>
              <w:jc w:val="center"/>
              <w:rPr>
                <w:sz w:val="20"/>
                <w:szCs w:val="20"/>
              </w:rPr>
            </w:pPr>
            <w:r w:rsidRPr="00CB2BF4">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CB2BF4" w:rsidRDefault="00E739E4" w:rsidP="0098553D">
            <w:pPr>
              <w:jc w:val="center"/>
              <w:rPr>
                <w:sz w:val="20"/>
                <w:szCs w:val="20"/>
              </w:rPr>
            </w:pPr>
            <w:r w:rsidRPr="00CB2BF4">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E739E4" w:rsidRPr="00CB2BF4" w:rsidRDefault="00E739E4" w:rsidP="0098553D">
            <w:pPr>
              <w:jc w:val="center"/>
              <w:rPr>
                <w:vertAlign w:val="superscript"/>
              </w:rPr>
            </w:pPr>
            <w:r w:rsidRPr="00CB2BF4">
              <w:rPr>
                <w:vertAlign w:val="superscript"/>
              </w:rPr>
              <w:t>ZORUNLU (X )  SEÇMELİ ( )</w:t>
            </w:r>
          </w:p>
        </w:tc>
        <w:tc>
          <w:tcPr>
            <w:tcW w:w="767" w:type="pct"/>
            <w:tcBorders>
              <w:top w:val="single" w:sz="4" w:space="0" w:color="auto"/>
              <w:left w:val="single" w:sz="4" w:space="0" w:color="auto"/>
              <w:bottom w:val="single" w:sz="12" w:space="0" w:color="auto"/>
            </w:tcBorders>
          </w:tcPr>
          <w:p w:rsidR="00E739E4" w:rsidRPr="00CB2BF4" w:rsidRDefault="00E739E4" w:rsidP="0098553D">
            <w:pPr>
              <w:jc w:val="center"/>
              <w:rPr>
                <w:vertAlign w:val="superscript"/>
              </w:rPr>
            </w:pPr>
            <w:r w:rsidRPr="00CB2BF4">
              <w:rPr>
                <w:vertAlign w:val="superscript"/>
              </w:rPr>
              <w:t>Türkçe</w:t>
            </w:r>
          </w:p>
        </w:tc>
      </w:tr>
      <w:tr w:rsidR="00E739E4" w:rsidRPr="00CB2BF4"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CB2BF4" w:rsidRDefault="00E739E4" w:rsidP="0098553D">
            <w:pPr>
              <w:jc w:val="center"/>
              <w:rPr>
                <w:b/>
                <w:sz w:val="20"/>
                <w:szCs w:val="20"/>
              </w:rPr>
            </w:pPr>
            <w:r w:rsidRPr="00CB2BF4">
              <w:rPr>
                <w:b/>
                <w:sz w:val="20"/>
                <w:szCs w:val="20"/>
              </w:rPr>
              <w:t>DERSİN KATEGORİSİ</w:t>
            </w:r>
          </w:p>
        </w:tc>
      </w:tr>
      <w:tr w:rsidR="00E739E4" w:rsidRPr="00CB2BF4"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CB2BF4" w:rsidRDefault="00E739E4" w:rsidP="0098553D">
            <w:pPr>
              <w:jc w:val="center"/>
              <w:rPr>
                <w:b/>
                <w:sz w:val="20"/>
                <w:szCs w:val="20"/>
              </w:rPr>
            </w:pPr>
            <w:r w:rsidRPr="00CB2BF4">
              <w:rPr>
                <w:b/>
                <w:sz w:val="20"/>
                <w:szCs w:val="20"/>
              </w:rPr>
              <w:t>Genel Tarih</w:t>
            </w:r>
          </w:p>
        </w:tc>
        <w:tc>
          <w:tcPr>
            <w:tcW w:w="1532" w:type="pct"/>
            <w:gridSpan w:val="6"/>
            <w:tcBorders>
              <w:top w:val="single" w:sz="12" w:space="0" w:color="auto"/>
              <w:bottom w:val="single" w:sz="6" w:space="0" w:color="auto"/>
            </w:tcBorders>
            <w:vAlign w:val="center"/>
          </w:tcPr>
          <w:p w:rsidR="00E739E4" w:rsidRPr="00CB2BF4" w:rsidRDefault="00E739E4" w:rsidP="0098553D">
            <w:pPr>
              <w:jc w:val="center"/>
              <w:rPr>
                <w:b/>
                <w:sz w:val="20"/>
                <w:szCs w:val="20"/>
              </w:rPr>
            </w:pPr>
            <w:r w:rsidRPr="00CB2BF4">
              <w:rPr>
                <w:b/>
                <w:sz w:val="20"/>
                <w:szCs w:val="20"/>
              </w:rPr>
              <w:t>Yabancı Dil</w:t>
            </w:r>
          </w:p>
        </w:tc>
        <w:tc>
          <w:tcPr>
            <w:tcW w:w="1882" w:type="pct"/>
            <w:gridSpan w:val="2"/>
            <w:tcBorders>
              <w:top w:val="single" w:sz="12" w:space="0" w:color="auto"/>
              <w:bottom w:val="single" w:sz="6" w:space="0" w:color="auto"/>
            </w:tcBorders>
            <w:vAlign w:val="center"/>
          </w:tcPr>
          <w:p w:rsidR="00E739E4" w:rsidRPr="00CB2BF4" w:rsidRDefault="00E739E4" w:rsidP="0098553D">
            <w:pPr>
              <w:jc w:val="center"/>
              <w:rPr>
                <w:b/>
                <w:sz w:val="20"/>
                <w:szCs w:val="20"/>
              </w:rPr>
            </w:pPr>
          </w:p>
        </w:tc>
      </w:tr>
      <w:tr w:rsidR="00E739E4" w:rsidRPr="00CB2BF4"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CB2BF4" w:rsidRDefault="00E739E4" w:rsidP="0098553D">
            <w:pPr>
              <w:jc w:val="center"/>
              <w:rPr>
                <w:sz w:val="20"/>
                <w:szCs w:val="20"/>
              </w:rPr>
            </w:pPr>
            <w:r>
              <w:rPr>
                <w:sz w:val="20"/>
                <w:szCs w:val="20"/>
              </w:rPr>
              <w:t>%</w:t>
            </w:r>
            <w:r w:rsidRPr="00CB2BF4">
              <w:rPr>
                <w:sz w:val="20"/>
                <w:szCs w:val="20"/>
              </w:rPr>
              <w:t>100</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CB2BF4" w:rsidRDefault="00E739E4" w:rsidP="0098553D">
            <w:pPr>
              <w:jc w:val="center"/>
            </w:pPr>
          </w:p>
        </w:tc>
        <w:tc>
          <w:tcPr>
            <w:tcW w:w="1882" w:type="pct"/>
            <w:gridSpan w:val="2"/>
            <w:tcBorders>
              <w:top w:val="single" w:sz="6" w:space="0" w:color="auto"/>
              <w:left w:val="single" w:sz="4" w:space="0" w:color="auto"/>
              <w:bottom w:val="single" w:sz="12" w:space="0" w:color="auto"/>
            </w:tcBorders>
          </w:tcPr>
          <w:p w:rsidR="00E739E4" w:rsidRPr="00CB2BF4" w:rsidRDefault="00E739E4" w:rsidP="0098553D">
            <w:pPr>
              <w:jc w:val="center"/>
              <w:rPr>
                <w:sz w:val="22"/>
                <w:szCs w:val="22"/>
              </w:rPr>
            </w:pPr>
          </w:p>
        </w:tc>
      </w:tr>
      <w:tr w:rsidR="00E739E4" w:rsidRPr="00CB2BF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DEĞERLENDİRME ÖLÇÜTLERİ</w:t>
            </w:r>
          </w:p>
        </w:tc>
      </w:tr>
      <w:tr w:rsidR="00E739E4" w:rsidRPr="00CB2BF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CB2BF4" w:rsidRDefault="00E739E4" w:rsidP="0098553D">
            <w:pPr>
              <w:jc w:val="center"/>
              <w:rPr>
                <w:b/>
                <w:sz w:val="20"/>
                <w:szCs w:val="20"/>
              </w:rPr>
            </w:pPr>
            <w:r w:rsidRPr="00CB2BF4">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CB2BF4" w:rsidRDefault="00E739E4" w:rsidP="0098553D">
            <w:pPr>
              <w:jc w:val="center"/>
              <w:rPr>
                <w:b/>
                <w:sz w:val="20"/>
                <w:szCs w:val="20"/>
              </w:rPr>
            </w:pPr>
            <w:r w:rsidRPr="00CB2BF4">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w:t>
            </w:r>
          </w:p>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CB2BF4" w:rsidRDefault="00E739E4" w:rsidP="0098553D">
            <w:pPr>
              <w:rPr>
                <w:sz w:val="20"/>
                <w:szCs w:val="20"/>
              </w:rPr>
            </w:pPr>
            <w:r w:rsidRPr="00CB2BF4">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CB2BF4" w:rsidRDefault="00E739E4" w:rsidP="0098553D">
            <w:pPr>
              <w:jc w:val="center"/>
              <w:rPr>
                <w:sz w:val="20"/>
                <w:szCs w:val="20"/>
              </w:rPr>
            </w:pPr>
            <w:r w:rsidRPr="00CB2BF4">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CB2BF4" w:rsidRDefault="00E739E4" w:rsidP="0098553D">
            <w:pPr>
              <w:jc w:val="center"/>
              <w:rPr>
                <w:sz w:val="20"/>
                <w:szCs w:val="20"/>
                <w:highlight w:val="yellow"/>
              </w:rPr>
            </w:pPr>
            <w:r w:rsidRPr="00814189">
              <w:rPr>
                <w:sz w:val="20"/>
                <w:szCs w:val="20"/>
                <w:highlight w:val="yellow"/>
              </w:rPr>
              <w:t>40</w:t>
            </w:r>
          </w:p>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CB2BF4" w:rsidRDefault="00E739E4" w:rsidP="0098553D">
            <w:pPr>
              <w:rPr>
                <w:sz w:val="20"/>
                <w:szCs w:val="20"/>
              </w:rPr>
            </w:pPr>
            <w:r w:rsidRPr="00CB2BF4">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CB2BF4"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CB2BF4" w:rsidRDefault="00E739E4" w:rsidP="0098553D">
            <w:pPr>
              <w:rPr>
                <w:sz w:val="20"/>
                <w:szCs w:val="20"/>
              </w:rPr>
            </w:pPr>
            <w:r w:rsidRPr="00CB2BF4">
              <w:rPr>
                <w:sz w:val="20"/>
                <w:szCs w:val="20"/>
              </w:rPr>
              <w:t xml:space="preserve"> </w:t>
            </w:r>
          </w:p>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CB2BF4" w:rsidRDefault="00E739E4" w:rsidP="0098553D">
            <w:pPr>
              <w:rPr>
                <w:sz w:val="20"/>
                <w:szCs w:val="20"/>
              </w:rPr>
            </w:pPr>
            <w:r w:rsidRPr="00CB2BF4">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CB2BF4" w:rsidRDefault="00E739E4" w:rsidP="0098553D">
            <w:pPr>
              <w:jc w:val="center"/>
            </w:pPr>
            <w:r w:rsidRPr="00CB2BF4">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CB2BF4" w:rsidRDefault="00E739E4" w:rsidP="0098553D">
            <w:pPr>
              <w:jc w:val="center"/>
            </w:pPr>
          </w:p>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CB2BF4" w:rsidRDefault="00E739E4" w:rsidP="0098553D">
            <w:pPr>
              <w:rPr>
                <w:sz w:val="20"/>
                <w:szCs w:val="20"/>
              </w:rPr>
            </w:pPr>
            <w:r w:rsidRPr="00CB2BF4">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CB2BF4" w:rsidRDefault="00E739E4" w:rsidP="0098553D">
            <w:pPr>
              <w:jc w:val="center"/>
            </w:pPr>
            <w:r w:rsidRPr="00CB2BF4">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CB2BF4" w:rsidRDefault="00E739E4" w:rsidP="0098553D">
            <w:pPr>
              <w:jc w:val="center"/>
            </w:pPr>
            <w:r w:rsidRPr="00CB2BF4">
              <w:t xml:space="preserve"> </w:t>
            </w:r>
          </w:p>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CB2BF4" w:rsidRDefault="00E739E4" w:rsidP="0098553D">
            <w:pPr>
              <w:rPr>
                <w:sz w:val="20"/>
                <w:szCs w:val="20"/>
              </w:rPr>
            </w:pPr>
            <w:r w:rsidRPr="00CB2BF4">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CB2BF4"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CB2BF4" w:rsidRDefault="00E739E4" w:rsidP="0098553D"/>
        </w:tc>
      </w:tr>
      <w:tr w:rsidR="00E739E4" w:rsidRPr="00CB2BF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CB2BF4" w:rsidRDefault="00E739E4" w:rsidP="0098553D">
            <w:pPr>
              <w:rPr>
                <w:sz w:val="20"/>
                <w:szCs w:val="20"/>
              </w:rPr>
            </w:pPr>
            <w:r w:rsidRPr="00CB2BF4">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CB2BF4"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CB2BF4" w:rsidRDefault="00E739E4" w:rsidP="0098553D"/>
        </w:tc>
      </w:tr>
      <w:tr w:rsidR="00E739E4" w:rsidRPr="00CB2BF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CB2BF4" w:rsidRDefault="00E739E4" w:rsidP="0098553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CB2BF4" w:rsidRDefault="00E739E4" w:rsidP="0098553D">
            <w:pPr>
              <w:jc w:val="center"/>
              <w:rPr>
                <w:sz w:val="20"/>
                <w:szCs w:val="20"/>
              </w:rPr>
            </w:pPr>
            <w:r w:rsidRPr="00CB2BF4">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CB2BF4" w:rsidRDefault="00E739E4" w:rsidP="0098553D">
            <w:pPr>
              <w:jc w:val="center"/>
              <w:rPr>
                <w:sz w:val="20"/>
                <w:szCs w:val="20"/>
              </w:rPr>
            </w:pPr>
            <w:r w:rsidRPr="00814189">
              <w:rPr>
                <w:sz w:val="20"/>
                <w:szCs w:val="20"/>
                <w:highlight w:val="yellow"/>
              </w:rPr>
              <w:t>60</w:t>
            </w:r>
          </w:p>
        </w:tc>
      </w:tr>
      <w:tr w:rsidR="00E739E4" w:rsidRPr="00CB2BF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both"/>
              <w:rPr>
                <w:sz w:val="20"/>
                <w:szCs w:val="20"/>
              </w:rPr>
            </w:pPr>
          </w:p>
        </w:tc>
      </w:tr>
      <w:tr w:rsidR="00E739E4" w:rsidRPr="00CB2BF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jc w:val="both"/>
              <w:rPr>
                <w:sz w:val="19"/>
                <w:szCs w:val="19"/>
              </w:rPr>
            </w:pPr>
            <w:r w:rsidRPr="00CB2BF4">
              <w:rPr>
                <w:sz w:val="19"/>
                <w:szCs w:val="19"/>
                <w:shd w:val="clear" w:color="auto" w:fill="F7F6F3"/>
              </w:rPr>
              <w:t>Tarih Araştırmalarında Yöntem ve Teknikler İncelenecektir</w:t>
            </w:r>
          </w:p>
        </w:tc>
      </w:tr>
      <w:tr w:rsidR="00E739E4" w:rsidRPr="00CB2BF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rPr>
                <w:sz w:val="20"/>
                <w:szCs w:val="20"/>
              </w:rPr>
            </w:pPr>
            <w:r w:rsidRPr="00CB2BF4">
              <w:rPr>
                <w:sz w:val="20"/>
                <w:szCs w:val="20"/>
              </w:rPr>
              <w:t>Tarihsel bilgilerin sistemleştirilmesi ve olayların neden sonuç ilişkilerine dayalı olarak incelenmesiyle toplumsal gelişme yasalarının saptanabileceği bilincini pekiştirmek. Belgelere dayalı tarihsel gerçeklere ulaşabilmek için izlenmesi gereken yol ve yöntemleri incelemek.</w:t>
            </w:r>
          </w:p>
        </w:tc>
      </w:tr>
      <w:tr w:rsidR="00E739E4" w:rsidRPr="00CB2BF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shd w:val="clear" w:color="auto" w:fill="FFFFFF"/>
              <w:rPr>
                <w:sz w:val="19"/>
                <w:szCs w:val="19"/>
              </w:rPr>
            </w:pPr>
            <w:r w:rsidRPr="00CB2BF4">
              <w:rPr>
                <w:sz w:val="19"/>
                <w:szCs w:val="19"/>
              </w:rPr>
              <w:t>Tarihi bir konuda bilimin genel ve tarihin özel yöntem ve tekniklerini kullanma yeteneği kazandırır.</w:t>
            </w:r>
          </w:p>
          <w:p w:rsidR="00E739E4" w:rsidRPr="00CB2BF4" w:rsidRDefault="00E739E4" w:rsidP="0098553D">
            <w:pPr>
              <w:ind w:right="51"/>
              <w:jc w:val="both"/>
              <w:rPr>
                <w:sz w:val="19"/>
                <w:szCs w:val="19"/>
              </w:rPr>
            </w:pPr>
          </w:p>
        </w:tc>
      </w:tr>
      <w:tr w:rsidR="00E739E4" w:rsidRPr="00CB2BF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shd w:val="clear" w:color="auto" w:fill="FFFFFF"/>
              <w:ind w:left="432"/>
              <w:rPr>
                <w:sz w:val="19"/>
                <w:szCs w:val="19"/>
              </w:rPr>
            </w:pPr>
            <w:r w:rsidRPr="00CB2BF4">
              <w:rPr>
                <w:sz w:val="19"/>
                <w:szCs w:val="19"/>
              </w:rPr>
              <w:t>1.      Tarih anlayışı ve yazım tarzlarının öneminin vurgulanması</w:t>
            </w:r>
          </w:p>
          <w:p w:rsidR="00E739E4" w:rsidRPr="00CB2BF4" w:rsidRDefault="00E739E4" w:rsidP="0098553D">
            <w:pPr>
              <w:shd w:val="clear" w:color="auto" w:fill="FFFFFF"/>
              <w:ind w:left="432"/>
              <w:rPr>
                <w:sz w:val="19"/>
                <w:szCs w:val="19"/>
              </w:rPr>
            </w:pPr>
            <w:r w:rsidRPr="00CB2BF4">
              <w:rPr>
                <w:sz w:val="19"/>
                <w:szCs w:val="19"/>
              </w:rPr>
              <w:t>2.      Belgelere dayalı tarih yazımı bilincinin pekiştirilmesi</w:t>
            </w:r>
          </w:p>
          <w:p w:rsidR="00E739E4" w:rsidRPr="00CB2BF4" w:rsidRDefault="00E739E4" w:rsidP="0098553D">
            <w:pPr>
              <w:shd w:val="clear" w:color="auto" w:fill="FFFFFF"/>
              <w:ind w:left="432"/>
              <w:rPr>
                <w:sz w:val="19"/>
                <w:szCs w:val="19"/>
              </w:rPr>
            </w:pPr>
            <w:r w:rsidRPr="00CB2BF4">
              <w:rPr>
                <w:sz w:val="19"/>
                <w:szCs w:val="19"/>
              </w:rPr>
              <w:t>3.      Sosyal bilimlere ilişkin bilgilerini uygulama becerisi</w:t>
            </w:r>
          </w:p>
          <w:p w:rsidR="00E739E4" w:rsidRPr="00CB2BF4" w:rsidRDefault="00E739E4" w:rsidP="0098553D">
            <w:pPr>
              <w:shd w:val="clear" w:color="auto" w:fill="FFFFFF"/>
              <w:ind w:left="943" w:hanging="511"/>
              <w:rPr>
                <w:sz w:val="19"/>
                <w:szCs w:val="19"/>
              </w:rPr>
            </w:pPr>
            <w:r w:rsidRPr="00CB2BF4">
              <w:rPr>
                <w:sz w:val="19"/>
                <w:szCs w:val="19"/>
              </w:rPr>
              <w:t>4.      Verileri analiz edebilme, değerlendirebilme ve tasarlama becerisi</w:t>
            </w:r>
          </w:p>
          <w:p w:rsidR="00E739E4" w:rsidRPr="00CB2BF4" w:rsidRDefault="00E739E4" w:rsidP="0098553D">
            <w:pPr>
              <w:shd w:val="clear" w:color="auto" w:fill="FFFFFF"/>
              <w:ind w:left="432"/>
              <w:rPr>
                <w:sz w:val="19"/>
                <w:szCs w:val="19"/>
              </w:rPr>
            </w:pPr>
            <w:r w:rsidRPr="00CB2BF4">
              <w:rPr>
                <w:sz w:val="19"/>
                <w:szCs w:val="19"/>
              </w:rPr>
              <w:t>5.      Grup çalışması yapabilme becerisi</w:t>
            </w:r>
          </w:p>
          <w:p w:rsidR="00E739E4" w:rsidRPr="00CB2BF4" w:rsidRDefault="00E739E4" w:rsidP="0098553D">
            <w:pPr>
              <w:shd w:val="clear" w:color="auto" w:fill="FFFFFF"/>
              <w:ind w:left="432"/>
              <w:rPr>
                <w:sz w:val="19"/>
                <w:szCs w:val="19"/>
              </w:rPr>
            </w:pPr>
            <w:r w:rsidRPr="00CB2BF4">
              <w:rPr>
                <w:sz w:val="19"/>
                <w:szCs w:val="19"/>
              </w:rPr>
              <w:t>6.      Disiplinler arası bir takıma liderlik edebilme becerisi</w:t>
            </w:r>
          </w:p>
          <w:p w:rsidR="00E739E4" w:rsidRPr="00CB2BF4" w:rsidRDefault="00E739E4" w:rsidP="0098553D">
            <w:pPr>
              <w:shd w:val="clear" w:color="auto" w:fill="FFFFFF"/>
              <w:ind w:left="432"/>
              <w:rPr>
                <w:sz w:val="19"/>
                <w:szCs w:val="19"/>
              </w:rPr>
            </w:pPr>
            <w:r w:rsidRPr="00CB2BF4">
              <w:rPr>
                <w:sz w:val="19"/>
                <w:szCs w:val="19"/>
              </w:rPr>
              <w:t>7.      Yaşama karşılaştırmalı bakabilme becerisi</w:t>
            </w:r>
          </w:p>
          <w:p w:rsidR="00E739E4" w:rsidRPr="00CB2BF4" w:rsidRDefault="00E739E4" w:rsidP="0098553D">
            <w:pPr>
              <w:shd w:val="clear" w:color="auto" w:fill="FFFFFF"/>
              <w:ind w:left="432"/>
              <w:rPr>
                <w:sz w:val="19"/>
                <w:szCs w:val="19"/>
              </w:rPr>
            </w:pPr>
            <w:r w:rsidRPr="00CB2BF4">
              <w:rPr>
                <w:sz w:val="19"/>
                <w:szCs w:val="19"/>
              </w:rPr>
              <w:t>8.      Mesleki ve etik sorumluluğu anlama</w:t>
            </w:r>
          </w:p>
          <w:p w:rsidR="00E739E4" w:rsidRPr="00CB2BF4" w:rsidRDefault="00E739E4" w:rsidP="0098553D">
            <w:pPr>
              <w:shd w:val="clear" w:color="auto" w:fill="FFFFFF"/>
              <w:ind w:left="432"/>
              <w:rPr>
                <w:sz w:val="19"/>
                <w:szCs w:val="19"/>
              </w:rPr>
            </w:pPr>
            <w:r w:rsidRPr="00CB2BF4">
              <w:rPr>
                <w:sz w:val="19"/>
                <w:szCs w:val="19"/>
              </w:rPr>
              <w:t>9.      Etkin yazılı ve sözlü iletişim becerisi</w:t>
            </w:r>
          </w:p>
          <w:p w:rsidR="00E739E4" w:rsidRPr="00CB2BF4" w:rsidRDefault="00E739E4" w:rsidP="0098553D">
            <w:pPr>
              <w:shd w:val="clear" w:color="auto" w:fill="FFFFFF"/>
              <w:ind w:left="432"/>
              <w:rPr>
                <w:sz w:val="19"/>
                <w:szCs w:val="19"/>
              </w:rPr>
            </w:pPr>
            <w:r w:rsidRPr="00CB2BF4">
              <w:rPr>
                <w:sz w:val="19"/>
                <w:szCs w:val="19"/>
              </w:rPr>
              <w:t>10.  Verilerin ulusal ve küresel tesiri ile sonuçlarını anlama becerisi</w:t>
            </w:r>
          </w:p>
          <w:p w:rsidR="00E739E4" w:rsidRPr="00CB2BF4" w:rsidRDefault="00E739E4" w:rsidP="0098553D">
            <w:pPr>
              <w:shd w:val="clear" w:color="auto" w:fill="FFFFFF"/>
              <w:ind w:left="432"/>
              <w:rPr>
                <w:sz w:val="19"/>
                <w:szCs w:val="19"/>
              </w:rPr>
            </w:pPr>
            <w:r w:rsidRPr="00CB2BF4">
              <w:rPr>
                <w:sz w:val="19"/>
                <w:szCs w:val="19"/>
              </w:rPr>
              <w:t>11.  Hayat boyu öğrenimin önemini kavrama  ve uygulama becerisi</w:t>
            </w:r>
          </w:p>
          <w:p w:rsidR="00E739E4" w:rsidRPr="00CB2BF4" w:rsidRDefault="00E739E4" w:rsidP="0098553D">
            <w:pPr>
              <w:shd w:val="clear" w:color="auto" w:fill="FFFFFF"/>
              <w:ind w:left="432"/>
              <w:rPr>
                <w:sz w:val="19"/>
                <w:szCs w:val="19"/>
              </w:rPr>
            </w:pPr>
            <w:r w:rsidRPr="00CB2BF4">
              <w:rPr>
                <w:sz w:val="19"/>
                <w:szCs w:val="19"/>
              </w:rPr>
              <w:t>12.  Mesleki güncel konuları izleme becerisi</w:t>
            </w:r>
          </w:p>
          <w:p w:rsidR="00E739E4" w:rsidRPr="00CB2BF4" w:rsidRDefault="00E739E4" w:rsidP="0098553D">
            <w:pPr>
              <w:tabs>
                <w:tab w:val="num" w:pos="943"/>
              </w:tabs>
              <w:ind w:left="432"/>
              <w:jc w:val="both"/>
              <w:rPr>
                <w:sz w:val="19"/>
                <w:szCs w:val="19"/>
              </w:rPr>
            </w:pPr>
            <w:r w:rsidRPr="00CB2BF4">
              <w:rPr>
                <w:sz w:val="19"/>
                <w:szCs w:val="19"/>
              </w:rPr>
              <w:t>13.  Bağımsız ya da danışman yönetiminde bilimsel araştırma yapabilme becerisi</w:t>
            </w:r>
          </w:p>
        </w:tc>
      </w:tr>
      <w:tr w:rsidR="00E739E4" w:rsidRPr="00CB2BF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rPr>
                <w:sz w:val="19"/>
                <w:szCs w:val="19"/>
                <w:shd w:val="clear" w:color="auto" w:fill="F7F6F3"/>
              </w:rPr>
            </w:pPr>
            <w:r w:rsidRPr="00CB2BF4">
              <w:rPr>
                <w:sz w:val="19"/>
                <w:szCs w:val="19"/>
                <w:shd w:val="clear" w:color="auto" w:fill="F7F6F3"/>
              </w:rPr>
              <w:t xml:space="preserve">Kütükoğlu, Mübahat; Tarih Araştırmalarında Usül, İstanbul, 1991. </w:t>
            </w:r>
          </w:p>
        </w:tc>
      </w:tr>
      <w:tr w:rsidR="00E739E4" w:rsidRPr="00CB2BF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ind w:left="234" w:hanging="234"/>
              <w:rPr>
                <w:sz w:val="19"/>
                <w:szCs w:val="19"/>
              </w:rPr>
            </w:pPr>
            <w:r w:rsidRPr="00CB2BF4">
              <w:rPr>
                <w:sz w:val="19"/>
                <w:szCs w:val="19"/>
              </w:rPr>
              <w:t xml:space="preserve">   1- Şimşek, Ahmet (Editör); Tarih Nasıl Yazılır? Tarih Yazımı İçin Çağdaş   Bir Metodoloji, İstanbul, 2011.</w:t>
            </w:r>
          </w:p>
          <w:p w:rsidR="00E739E4" w:rsidRPr="00CB2BF4" w:rsidRDefault="00E739E4" w:rsidP="0098553D">
            <w:pPr>
              <w:rPr>
                <w:sz w:val="19"/>
                <w:szCs w:val="19"/>
              </w:rPr>
            </w:pPr>
            <w:r w:rsidRPr="00CB2BF4">
              <w:rPr>
                <w:sz w:val="19"/>
                <w:szCs w:val="19"/>
              </w:rPr>
              <w:t xml:space="preserve">   2- Ataöv, Türkkaya, Bilimsel Araştırma El Kitabı, Ankara, 1983.</w:t>
            </w:r>
          </w:p>
          <w:p w:rsidR="00E739E4" w:rsidRPr="00CB2BF4" w:rsidRDefault="00E739E4" w:rsidP="0098553D">
            <w:pPr>
              <w:rPr>
                <w:sz w:val="19"/>
                <w:szCs w:val="19"/>
              </w:rPr>
            </w:pPr>
            <w:r w:rsidRPr="00CB2BF4">
              <w:rPr>
                <w:sz w:val="19"/>
                <w:szCs w:val="19"/>
              </w:rPr>
              <w:t xml:space="preserve">   3- Carr, E. H.; Tarih Nedir, Çev.: M. Gizem Gürtürk, İstanbul, 1980.</w:t>
            </w:r>
          </w:p>
          <w:p w:rsidR="00E739E4" w:rsidRPr="00CB2BF4" w:rsidRDefault="00E739E4" w:rsidP="0098553D">
            <w:pPr>
              <w:ind w:left="234" w:hanging="234"/>
              <w:rPr>
                <w:sz w:val="19"/>
                <w:szCs w:val="19"/>
              </w:rPr>
            </w:pPr>
            <w:r w:rsidRPr="00CB2BF4">
              <w:rPr>
                <w:sz w:val="19"/>
                <w:szCs w:val="19"/>
              </w:rPr>
              <w:lastRenderedPageBreak/>
              <w:t xml:space="preserve">   4- Descartes; Metot Üzerine Konuşma, Çev: Mehmet Karasan, İstanbul 1986.</w:t>
            </w:r>
          </w:p>
          <w:p w:rsidR="00E739E4" w:rsidRPr="00CB2BF4" w:rsidRDefault="00E739E4" w:rsidP="0098553D">
            <w:pPr>
              <w:ind w:left="234" w:hanging="234"/>
              <w:rPr>
                <w:sz w:val="19"/>
                <w:szCs w:val="19"/>
              </w:rPr>
            </w:pPr>
            <w:r w:rsidRPr="00CB2BF4">
              <w:rPr>
                <w:sz w:val="19"/>
                <w:szCs w:val="19"/>
              </w:rPr>
              <w:t xml:space="preserve">   5- Kayıran, Mehmet; “Tarih Metodolojisi ve Araştırma Yöntemleri İçin Seçme Bibliyografya”, Anadolu</w:t>
            </w:r>
          </w:p>
          <w:p w:rsidR="00E739E4" w:rsidRPr="00CB2BF4" w:rsidRDefault="00E739E4" w:rsidP="0098553D">
            <w:pPr>
              <w:ind w:left="234" w:hanging="234"/>
              <w:rPr>
                <w:sz w:val="19"/>
                <w:szCs w:val="19"/>
              </w:rPr>
            </w:pPr>
            <w:r w:rsidRPr="00CB2BF4">
              <w:rPr>
                <w:sz w:val="19"/>
                <w:szCs w:val="19"/>
              </w:rPr>
              <w:t xml:space="preserve">       Ünv., Fen-Edebiyat Fakültesi Dergisi, C.I, S.I, Mayıs, 1989, ss.315-335.</w:t>
            </w:r>
          </w:p>
          <w:p w:rsidR="00E739E4" w:rsidRPr="00CB2BF4" w:rsidRDefault="00E739E4" w:rsidP="0098553D">
            <w:pPr>
              <w:ind w:left="234" w:hanging="234"/>
              <w:rPr>
                <w:sz w:val="19"/>
                <w:szCs w:val="19"/>
              </w:rPr>
            </w:pPr>
            <w:r w:rsidRPr="00CB2BF4">
              <w:rPr>
                <w:sz w:val="19"/>
                <w:szCs w:val="19"/>
              </w:rPr>
              <w:t xml:space="preserve">    6- Kayıran, Mehmet; Tarih Metodolojisi Üzerine Düşünceler, Lefke Avrupa Üniversitesi, (2-3 Nisan    </w:t>
            </w:r>
          </w:p>
          <w:p w:rsidR="00E739E4" w:rsidRPr="00CB2BF4" w:rsidRDefault="00E739E4" w:rsidP="0098553D">
            <w:pPr>
              <w:rPr>
                <w:sz w:val="19"/>
                <w:szCs w:val="19"/>
              </w:rPr>
            </w:pPr>
            <w:r w:rsidRPr="00CB2BF4">
              <w:rPr>
                <w:sz w:val="19"/>
                <w:szCs w:val="19"/>
              </w:rPr>
              <w:t xml:space="preserve">       2003, Bildiriler), ss. 18-37.</w:t>
            </w:r>
          </w:p>
          <w:p w:rsidR="00E739E4" w:rsidRPr="00CB2BF4" w:rsidRDefault="00E739E4" w:rsidP="0098553D">
            <w:pPr>
              <w:rPr>
                <w:sz w:val="19"/>
                <w:szCs w:val="19"/>
              </w:rPr>
            </w:pPr>
            <w:r w:rsidRPr="00CB2BF4">
              <w:rPr>
                <w:sz w:val="19"/>
                <w:szCs w:val="19"/>
              </w:rPr>
              <w:t xml:space="preserve">    7- Özlem, Doğan; Tarih Felsefesi, İzmir, 1984.</w:t>
            </w:r>
          </w:p>
        </w:tc>
      </w:tr>
      <w:tr w:rsidR="00E739E4" w:rsidRPr="00CB2BF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CB2BF4" w:rsidRDefault="00E739E4" w:rsidP="0098553D">
            <w:pPr>
              <w:jc w:val="center"/>
              <w:rPr>
                <w:b/>
                <w:sz w:val="20"/>
                <w:szCs w:val="20"/>
              </w:rPr>
            </w:pPr>
            <w:r w:rsidRPr="00CB2BF4">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B2BF4" w:rsidRDefault="00E739E4" w:rsidP="0098553D">
            <w:pPr>
              <w:jc w:val="both"/>
              <w:rPr>
                <w:sz w:val="19"/>
                <w:szCs w:val="19"/>
              </w:rPr>
            </w:pPr>
            <w:r w:rsidRPr="00CB2BF4">
              <w:rPr>
                <w:sz w:val="19"/>
                <w:szCs w:val="19"/>
              </w:rPr>
              <w:t>Projeksiyon Makinesi, Harita, Fotoğraf, Bilgisayar</w:t>
            </w:r>
          </w:p>
        </w:tc>
      </w:tr>
    </w:tbl>
    <w:p w:rsidR="00E739E4" w:rsidRPr="00CB2BF4" w:rsidRDefault="00E739E4" w:rsidP="00E739E4">
      <w:pPr>
        <w:framePr w:w="10082" w:wrap="auto" w:hAnchor="text" w:x="993"/>
        <w:rPr>
          <w:sz w:val="18"/>
          <w:szCs w:val="18"/>
        </w:rPr>
        <w:sectPr w:rsidR="00E739E4" w:rsidRPr="00CB2BF4">
          <w:pgSz w:w="11906" w:h="16838"/>
          <w:pgMar w:top="720" w:right="1134" w:bottom="720" w:left="1134" w:header="709" w:footer="709" w:gutter="0"/>
          <w:cols w:space="708"/>
        </w:sectPr>
      </w:pPr>
    </w:p>
    <w:tbl>
      <w:tblPr>
        <w:tblpPr w:leftFromText="141" w:rightFromText="141" w:vertAnchor="page" w:horzAnchor="margin" w:tblpY="365"/>
        <w:tblW w:w="53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9"/>
        <w:gridCol w:w="9175"/>
      </w:tblGrid>
      <w:tr w:rsidR="00E739E4" w:rsidRPr="00CB2BF4" w:rsidTr="0098553D">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CB2BF4" w:rsidRDefault="00E739E4" w:rsidP="0098553D">
            <w:pPr>
              <w:ind w:left="-1560"/>
              <w:jc w:val="center"/>
              <w:rPr>
                <w:b/>
                <w:sz w:val="22"/>
                <w:szCs w:val="22"/>
              </w:rPr>
            </w:pPr>
            <w:r w:rsidRPr="00CB2BF4">
              <w:rPr>
                <w:b/>
                <w:sz w:val="22"/>
                <w:szCs w:val="22"/>
              </w:rPr>
              <w:lastRenderedPageBreak/>
              <w:t>DERSİN HAFTALIK PLANI</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tcPr>
          <w:p w:rsidR="00E739E4" w:rsidRPr="00CB2BF4" w:rsidRDefault="00E739E4" w:rsidP="0098553D">
            <w:pPr>
              <w:jc w:val="center"/>
              <w:rPr>
                <w:b/>
                <w:sz w:val="22"/>
                <w:szCs w:val="22"/>
              </w:rPr>
            </w:pPr>
            <w:r w:rsidRPr="00CB2BF4">
              <w:rPr>
                <w:b/>
                <w:sz w:val="22"/>
                <w:szCs w:val="22"/>
              </w:rPr>
              <w:t>HAFTA</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rPr>
                <w:b/>
                <w:sz w:val="22"/>
                <w:szCs w:val="22"/>
              </w:rPr>
            </w:pPr>
            <w:r w:rsidRPr="00CB2BF4">
              <w:rPr>
                <w:b/>
                <w:sz w:val="22"/>
                <w:szCs w:val="22"/>
              </w:rPr>
              <w:t>İŞLENEN KONULAR</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Tarih Nedir? Tarih İle sosyal Bilimler Arasındaki İlişkiler</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2</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Tarihin Gerekliliği, Tarihi Olgu ve Tarihin İlgi Alanı</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3</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jc w:val="both"/>
              <w:rPr>
                <w:sz w:val="20"/>
                <w:szCs w:val="20"/>
              </w:rPr>
            </w:pPr>
            <w:r w:rsidRPr="00CB2BF4">
              <w:rPr>
                <w:sz w:val="20"/>
                <w:szCs w:val="20"/>
              </w:rPr>
              <w:t xml:space="preserve">Tarihin Diğer Bilim ve Disiplinlerle İlişkileri </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4</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 xml:space="preserve">Tarihe Yardımcı Bilimler ve Tarihte Çağ Kavramı </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5</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Tarih Araştırmalarında Kullanılan Kaynaklar: Yazılı ve Sözlü Kaynaklar</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CB2BF4" w:rsidRDefault="00E739E4" w:rsidP="0098553D">
            <w:pPr>
              <w:jc w:val="center"/>
              <w:rPr>
                <w:sz w:val="22"/>
                <w:szCs w:val="22"/>
              </w:rPr>
            </w:pPr>
            <w:r w:rsidRPr="00CB2BF4">
              <w:rPr>
                <w:sz w:val="22"/>
                <w:szCs w:val="22"/>
              </w:rPr>
              <w:t>6</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E739E4" w:rsidRPr="00CB2BF4" w:rsidRDefault="00E739E4" w:rsidP="0098553D">
            <w:pPr>
              <w:ind w:right="51"/>
              <w:rPr>
                <w:sz w:val="20"/>
                <w:szCs w:val="20"/>
              </w:rPr>
            </w:pPr>
            <w:r w:rsidRPr="00CB2BF4">
              <w:rPr>
                <w:sz w:val="20"/>
                <w:szCs w:val="20"/>
              </w:rPr>
              <w:t xml:space="preserve"> Arşiv ve Kütüphane Malzemeleri</w:t>
            </w:r>
            <w:r>
              <w:rPr>
                <w:sz w:val="20"/>
                <w:szCs w:val="20"/>
              </w:rPr>
              <w:t xml:space="preserve">, </w:t>
            </w:r>
            <w:r w:rsidRPr="00CB2BF4">
              <w:rPr>
                <w:sz w:val="20"/>
                <w:szCs w:val="20"/>
              </w:rPr>
              <w:t xml:space="preserve"> Tarih araştırmalarında Tenkit: Dış ve İç Tenkit</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7</w:t>
            </w:r>
          </w:p>
        </w:tc>
        <w:tc>
          <w:tcPr>
            <w:tcW w:w="4500" w:type="pct"/>
            <w:vMerge w:val="restart"/>
            <w:tcBorders>
              <w:top w:val="single" w:sz="6" w:space="0" w:color="auto"/>
              <w:left w:val="single" w:sz="6" w:space="0" w:color="auto"/>
              <w:right w:val="single" w:sz="12" w:space="0" w:color="auto"/>
            </w:tcBorders>
          </w:tcPr>
          <w:p w:rsidR="00E739E4" w:rsidRPr="00CB2BF4" w:rsidRDefault="00E739E4" w:rsidP="0098553D">
            <w:pPr>
              <w:spacing w:line="276" w:lineRule="auto"/>
              <w:rPr>
                <w:sz w:val="20"/>
                <w:szCs w:val="20"/>
              </w:rPr>
            </w:pPr>
            <w:r>
              <w:rPr>
                <w:sz w:val="20"/>
                <w:szCs w:val="20"/>
              </w:rPr>
              <w:t xml:space="preserve">Ara Sınav </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8</w:t>
            </w:r>
          </w:p>
        </w:tc>
        <w:tc>
          <w:tcPr>
            <w:tcW w:w="4500" w:type="pct"/>
            <w:vMerge/>
            <w:tcBorders>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9</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b/>
                <w:sz w:val="20"/>
                <w:szCs w:val="20"/>
              </w:rPr>
            </w:pPr>
            <w:r w:rsidRPr="00CB2BF4">
              <w:rPr>
                <w:sz w:val="20"/>
                <w:szCs w:val="20"/>
              </w:rPr>
              <w:t>Tarih araştırma Yöntemi: Malzeme ve Bilgilerin Toplanması</w:t>
            </w:r>
            <w:r>
              <w:rPr>
                <w:sz w:val="20"/>
                <w:szCs w:val="20"/>
              </w:rPr>
              <w:t xml:space="preserve">, </w:t>
            </w:r>
            <w:r w:rsidRPr="00CB2BF4">
              <w:rPr>
                <w:sz w:val="20"/>
                <w:szCs w:val="20"/>
              </w:rPr>
              <w:t>Dünden Bugüne Tarih Yazım Tarzları: Rivayetçi ve Öğretici</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10</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Neden - Nasılcı ve Toplumsal Tarih Yazıcılığı</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CB2BF4" w:rsidRDefault="00E739E4" w:rsidP="0098553D">
            <w:pPr>
              <w:jc w:val="center"/>
              <w:rPr>
                <w:sz w:val="22"/>
                <w:szCs w:val="22"/>
              </w:rPr>
            </w:pPr>
            <w:r w:rsidRPr="00CB2BF4">
              <w:rPr>
                <w:sz w:val="22"/>
                <w:szCs w:val="22"/>
              </w:rPr>
              <w:t>11</w:t>
            </w:r>
          </w:p>
        </w:tc>
        <w:tc>
          <w:tcPr>
            <w:tcW w:w="4500" w:type="pct"/>
            <w:tcBorders>
              <w:top w:val="single" w:sz="6" w:space="0" w:color="auto"/>
              <w:left w:val="single" w:sz="6" w:space="0" w:color="auto"/>
              <w:bottom w:val="single" w:sz="6" w:space="0" w:color="auto"/>
              <w:right w:val="single" w:sz="12" w:space="0" w:color="auto"/>
            </w:tcBorders>
            <w:shd w:val="clear" w:color="auto" w:fill="auto"/>
          </w:tcPr>
          <w:p w:rsidR="00E739E4" w:rsidRPr="00CB2BF4" w:rsidRDefault="00E739E4" w:rsidP="0098553D">
            <w:pPr>
              <w:ind w:right="51"/>
              <w:rPr>
                <w:sz w:val="20"/>
                <w:szCs w:val="20"/>
              </w:rPr>
            </w:pPr>
            <w:r w:rsidRPr="00CB2BF4">
              <w:rPr>
                <w:sz w:val="20"/>
                <w:szCs w:val="20"/>
              </w:rPr>
              <w:t>Araştırmanın Yazımı Sırasında İzlenen yol ve Teknikler</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12</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ind w:right="51"/>
              <w:rPr>
                <w:sz w:val="20"/>
                <w:szCs w:val="20"/>
              </w:rPr>
            </w:pPr>
            <w:r w:rsidRPr="00CB2BF4">
              <w:rPr>
                <w:sz w:val="20"/>
                <w:szCs w:val="20"/>
              </w:rPr>
              <w:t>İmla, İfade, Yorum, Dipnotların Verilmesi, Araştırmanın Tamamlanması</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13</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Tarih Anlayışları (Felsefesi): Teokratik, İdealist ve Materyalist Tarih Anlayışları</w:t>
            </w:r>
          </w:p>
        </w:tc>
      </w:tr>
      <w:tr w:rsidR="00E739E4" w:rsidRPr="00CB2BF4" w:rsidTr="0098553D">
        <w:tc>
          <w:tcPr>
            <w:tcW w:w="500" w:type="pct"/>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14</w:t>
            </w:r>
          </w:p>
        </w:tc>
        <w:tc>
          <w:tcPr>
            <w:tcW w:w="4500" w:type="pct"/>
            <w:tcBorders>
              <w:top w:val="single" w:sz="6" w:space="0" w:color="auto"/>
              <w:left w:val="single" w:sz="6" w:space="0" w:color="auto"/>
              <w:bottom w:val="single" w:sz="6" w:space="0" w:color="auto"/>
              <w:right w:val="single" w:sz="12" w:space="0" w:color="auto"/>
            </w:tcBorders>
          </w:tcPr>
          <w:p w:rsidR="00E739E4" w:rsidRPr="00CB2BF4" w:rsidRDefault="00E739E4" w:rsidP="0098553D">
            <w:pPr>
              <w:spacing w:line="276" w:lineRule="auto"/>
              <w:rPr>
                <w:sz w:val="20"/>
                <w:szCs w:val="20"/>
              </w:rPr>
            </w:pPr>
            <w:r w:rsidRPr="00CB2BF4">
              <w:rPr>
                <w:sz w:val="20"/>
                <w:szCs w:val="20"/>
              </w:rPr>
              <w:t>İdealist, Ekspresyonist ve Hümaniteci Tarih Anlayışları</w:t>
            </w:r>
            <w:r>
              <w:rPr>
                <w:sz w:val="20"/>
                <w:szCs w:val="20"/>
              </w:rPr>
              <w:t xml:space="preserve">, </w:t>
            </w:r>
            <w:r w:rsidRPr="00CB2BF4">
              <w:rPr>
                <w:sz w:val="20"/>
                <w:szCs w:val="20"/>
              </w:rPr>
              <w:t>Türkiye’de Tarih Anlayışı ve Gelişimi</w:t>
            </w:r>
          </w:p>
        </w:tc>
      </w:tr>
      <w:tr w:rsidR="00E739E4" w:rsidRPr="00CB2BF4" w:rsidTr="0098553D">
        <w:trPr>
          <w:trHeight w:val="322"/>
        </w:trPr>
        <w:tc>
          <w:tcPr>
            <w:tcW w:w="500" w:type="pct"/>
            <w:tcBorders>
              <w:top w:val="single" w:sz="6" w:space="0" w:color="auto"/>
              <w:left w:val="single" w:sz="12" w:space="0" w:color="auto"/>
              <w:bottom w:val="single" w:sz="6" w:space="0" w:color="auto"/>
              <w:right w:val="single" w:sz="6" w:space="0" w:color="auto"/>
            </w:tcBorders>
            <w:shd w:val="clear" w:color="auto" w:fill="E6E6E6"/>
            <w:vAlign w:val="center"/>
          </w:tcPr>
          <w:p w:rsidR="00E739E4" w:rsidRPr="00CB2BF4" w:rsidRDefault="00E739E4" w:rsidP="0098553D">
            <w:pPr>
              <w:jc w:val="center"/>
              <w:rPr>
                <w:sz w:val="22"/>
                <w:szCs w:val="22"/>
              </w:rPr>
            </w:pPr>
            <w:r w:rsidRPr="00CB2BF4">
              <w:rPr>
                <w:sz w:val="22"/>
                <w:szCs w:val="22"/>
              </w:rPr>
              <w:t>15</w:t>
            </w:r>
            <w:r>
              <w:rPr>
                <w:sz w:val="22"/>
                <w:szCs w:val="22"/>
              </w:rPr>
              <w:t>, 16</w:t>
            </w:r>
          </w:p>
        </w:tc>
        <w:tc>
          <w:tcPr>
            <w:tcW w:w="4500" w:type="pct"/>
            <w:tcBorders>
              <w:top w:val="single" w:sz="6" w:space="0" w:color="auto"/>
              <w:left w:val="single" w:sz="6" w:space="0" w:color="auto"/>
              <w:bottom w:val="single" w:sz="6" w:space="0" w:color="auto"/>
              <w:right w:val="single" w:sz="12" w:space="0" w:color="auto"/>
            </w:tcBorders>
            <w:shd w:val="clear" w:color="auto" w:fill="E6E6E6"/>
          </w:tcPr>
          <w:p w:rsidR="00E739E4" w:rsidRPr="00CB2BF4" w:rsidRDefault="00E739E4" w:rsidP="0098553D">
            <w:pPr>
              <w:ind w:right="51"/>
              <w:rPr>
                <w:sz w:val="20"/>
                <w:szCs w:val="20"/>
              </w:rPr>
            </w:pPr>
            <w:r>
              <w:rPr>
                <w:sz w:val="20"/>
                <w:szCs w:val="20"/>
              </w:rPr>
              <w:t>Final</w:t>
            </w:r>
          </w:p>
        </w:tc>
      </w:tr>
    </w:tbl>
    <w:p w:rsidR="00E739E4" w:rsidRDefault="00E739E4" w:rsidP="00E739E4">
      <w:pPr>
        <w:spacing w:line="360" w:lineRule="auto"/>
        <w:rPr>
          <w:b/>
        </w:rPr>
      </w:pPr>
    </w:p>
    <w:tbl>
      <w:tblPr>
        <w:tblpPr w:leftFromText="141" w:rightFromText="141" w:vertAnchor="text" w:horzAnchor="margin" w:tblpY="10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CB2BF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b/>
                <w:sz w:val="18"/>
                <w:szCs w:val="18"/>
              </w:rPr>
            </w:pPr>
            <w:r w:rsidRPr="00CB2BF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CB2BF4" w:rsidRDefault="00E739E4" w:rsidP="0098553D">
            <w:pPr>
              <w:rPr>
                <w:b/>
                <w:sz w:val="22"/>
                <w:szCs w:val="22"/>
              </w:rPr>
            </w:pPr>
            <w:r w:rsidRPr="00CB2BF4">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2"/>
                <w:szCs w:val="22"/>
              </w:rPr>
            </w:pPr>
            <w:r w:rsidRPr="00CB2BF4">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2"/>
                <w:szCs w:val="22"/>
              </w:rPr>
            </w:pPr>
            <w:r w:rsidRPr="00CB2BF4">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2"/>
                <w:szCs w:val="22"/>
              </w:rPr>
            </w:pPr>
            <w:r w:rsidRPr="00CB2BF4">
              <w:rPr>
                <w:b/>
                <w:sz w:val="22"/>
                <w:szCs w:val="22"/>
              </w:rPr>
              <w:t>1</w:t>
            </w: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sz w:val="20"/>
                <w:szCs w:val="20"/>
              </w:rP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r w:rsidRPr="00CB2BF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bCs/>
                <w:sz w:val="20"/>
                <w:szCs w:val="20"/>
              </w:rPr>
              <w:t>Bireysel çalışma, d</w:t>
            </w:r>
            <w:r w:rsidRPr="00CB2BF4">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CB2BF4" w:rsidRDefault="00E739E4" w:rsidP="0098553D">
            <w:pPr>
              <w:jc w:val="center"/>
              <w:rPr>
                <w:sz w:val="22"/>
                <w:szCs w:val="22"/>
              </w:rPr>
            </w:pPr>
            <w:r w:rsidRPr="00CB2BF4">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rPr>
                <w:sz w:val="20"/>
                <w:szCs w:val="20"/>
              </w:rPr>
            </w:pPr>
            <w:r w:rsidRPr="00CB2BF4">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tcPr>
          <w:p w:rsidR="00E739E4" w:rsidRPr="00CB2BF4" w:rsidRDefault="00E739E4" w:rsidP="0098553D">
            <w:pPr>
              <w:jc w:val="center"/>
            </w:pPr>
            <w:r w:rsidRPr="00CB2BF4">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CB2BF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CB2BF4" w:rsidRDefault="00E739E4" w:rsidP="0098553D">
            <w:pPr>
              <w:jc w:val="center"/>
              <w:rPr>
                <w:b/>
                <w:sz w:val="20"/>
                <w:szCs w:val="20"/>
              </w:rPr>
            </w:pPr>
          </w:p>
        </w:tc>
      </w:tr>
      <w:tr w:rsidR="00E739E4" w:rsidRPr="00CB2BF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CB2BF4" w:rsidRDefault="00E739E4" w:rsidP="0098553D">
            <w:pPr>
              <w:jc w:val="both"/>
              <w:rPr>
                <w:sz w:val="20"/>
                <w:szCs w:val="20"/>
              </w:rPr>
            </w:pPr>
            <w:r w:rsidRPr="00CB2BF4">
              <w:rPr>
                <w:b/>
                <w:sz w:val="20"/>
                <w:szCs w:val="20"/>
              </w:rPr>
              <w:t>1</w:t>
            </w:r>
            <w:r w:rsidRPr="00CB2BF4">
              <w:rPr>
                <w:sz w:val="20"/>
                <w:szCs w:val="20"/>
              </w:rPr>
              <w:t xml:space="preserve">:Hiç Katkısı Yok. </w:t>
            </w:r>
            <w:r w:rsidRPr="00CB2BF4">
              <w:rPr>
                <w:b/>
                <w:sz w:val="20"/>
                <w:szCs w:val="20"/>
              </w:rPr>
              <w:t>2</w:t>
            </w:r>
            <w:r w:rsidRPr="00CB2BF4">
              <w:rPr>
                <w:sz w:val="20"/>
                <w:szCs w:val="20"/>
              </w:rPr>
              <w:t xml:space="preserve">:Kısmen Katkısı Var. </w:t>
            </w:r>
            <w:r w:rsidRPr="00CB2BF4">
              <w:rPr>
                <w:b/>
                <w:sz w:val="20"/>
                <w:szCs w:val="20"/>
              </w:rPr>
              <w:t>3</w:t>
            </w:r>
            <w:r w:rsidRPr="00CB2BF4">
              <w:rPr>
                <w:sz w:val="20"/>
                <w:szCs w:val="20"/>
              </w:rPr>
              <w:t>:Tam Katkısı Var.</w:t>
            </w:r>
          </w:p>
        </w:tc>
      </w:tr>
    </w:tbl>
    <w:p w:rsidR="00E739E4" w:rsidRDefault="00E739E4" w:rsidP="00E739E4">
      <w:pPr>
        <w:spacing w:line="360" w:lineRule="auto"/>
        <w:rPr>
          <w:b/>
        </w:rPr>
      </w:pPr>
    </w:p>
    <w:p w:rsidR="00E739E4" w:rsidRDefault="00E739E4" w:rsidP="00E739E4">
      <w:pPr>
        <w:spacing w:line="360" w:lineRule="auto"/>
        <w:rPr>
          <w:b/>
        </w:rPr>
      </w:pPr>
    </w:p>
    <w:p w:rsidR="00E739E4" w:rsidRPr="00CB2BF4" w:rsidRDefault="00E739E4" w:rsidP="00E739E4">
      <w:pPr>
        <w:spacing w:line="360" w:lineRule="auto"/>
      </w:pPr>
      <w:r w:rsidRPr="00CB2BF4">
        <w:rPr>
          <w:b/>
        </w:rPr>
        <w:t>Dersin Öğretim Üyesi:</w:t>
      </w:r>
      <w:r w:rsidRPr="00CB2BF4">
        <w:t xml:space="preserve">   </w:t>
      </w:r>
      <w:r w:rsidR="00A94FDC">
        <w:t>Dr. Öğr. Üyesi</w:t>
      </w:r>
      <w:r w:rsidRPr="00CB2BF4">
        <w:t>Mehmet KAYIRAN</w:t>
      </w:r>
    </w:p>
    <w:p w:rsidR="00E739E4" w:rsidRPr="00CB2BF4" w:rsidRDefault="00E739E4" w:rsidP="00E739E4">
      <w:pPr>
        <w:tabs>
          <w:tab w:val="left" w:pos="7800"/>
        </w:tabs>
      </w:pPr>
      <w:r w:rsidRPr="00CB2BF4">
        <w:rPr>
          <w:b/>
        </w:rPr>
        <w:t>İmza</w:t>
      </w:r>
      <w:r w:rsidRPr="00CB2BF4">
        <w:t xml:space="preserve">: </w:t>
      </w:r>
      <w:r>
        <w:rPr>
          <w:b/>
        </w:rPr>
        <w:tab/>
      </w:r>
      <w:r>
        <w:rPr>
          <w:b/>
        </w:rPr>
        <w:tab/>
        <w:t>T</w:t>
      </w:r>
      <w:r w:rsidRPr="00CB2BF4">
        <w:rPr>
          <w:b/>
        </w:rPr>
        <w:t>arih:</w:t>
      </w:r>
      <w:r w:rsidRPr="00CB2BF4">
        <w:t xml:space="preserve"> </w:t>
      </w:r>
    </w:p>
    <w:p w:rsidR="00E739E4" w:rsidRPr="00CB2BF4" w:rsidRDefault="00E739E4" w:rsidP="00E739E4">
      <w:pPr>
        <w:tabs>
          <w:tab w:val="left" w:pos="7800"/>
        </w:tabs>
      </w:pPr>
      <w:r>
        <w:t xml:space="preserve">                     </w:t>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E739E4" w:rsidRDefault="00E739E4" w:rsidP="00E739E4">
      <w:pPr>
        <w:outlineLvl w:val="0"/>
        <w:rPr>
          <w:b/>
          <w:sz w:val="28"/>
          <w:szCs w:val="28"/>
        </w:rPr>
      </w:pPr>
    </w:p>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75648"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7A2A5D">
      <w:pPr>
        <w:ind w:firstLine="708"/>
        <w:outlineLvl w:val="0"/>
        <w:rPr>
          <w:b/>
          <w:sz w:val="28"/>
          <w:szCs w:val="28"/>
        </w:rPr>
      </w:pPr>
    </w:p>
    <w:p w:rsidR="007A2A5D" w:rsidRDefault="007A2A5D" w:rsidP="007A2A5D">
      <w:pPr>
        <w:ind w:firstLine="708"/>
        <w:outlineLvl w:val="0"/>
        <w:rPr>
          <w:b/>
          <w:sz w:val="28"/>
          <w:szCs w:val="28"/>
        </w:rPr>
      </w:pPr>
    </w:p>
    <w:p w:rsidR="00E739E4" w:rsidRPr="00087181" w:rsidRDefault="00E739E4" w:rsidP="007A2A5D">
      <w:pPr>
        <w:ind w:firstLine="708"/>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739E4" w:rsidRPr="00087181" w:rsidTr="007A2A5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295"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1</w:t>
            </w:r>
            <w:r w:rsidRPr="00087181">
              <w:rPr>
                <w:sz w:val="20"/>
                <w:szCs w:val="20"/>
              </w:rPr>
              <w:t>. Dönem</w:t>
            </w:r>
          </w:p>
        </w:tc>
      </w:tr>
    </w:tbl>
    <w:p w:rsidR="00E739E4" w:rsidRPr="00087181" w:rsidRDefault="00E739E4" w:rsidP="00E739E4">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739E4" w:rsidRPr="00087181" w:rsidTr="007A2A5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121711195</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3920" w:type="dxa"/>
          </w:tcPr>
          <w:p w:rsidR="00E739E4" w:rsidRPr="00087181" w:rsidRDefault="00E739E4" w:rsidP="0098553D">
            <w:pPr>
              <w:outlineLvl w:val="0"/>
              <w:rPr>
                <w:sz w:val="20"/>
                <w:szCs w:val="20"/>
              </w:rPr>
            </w:pPr>
            <w:r w:rsidRPr="00087181">
              <w:rPr>
                <w:sz w:val="20"/>
                <w:szCs w:val="20"/>
              </w:rPr>
              <w:t xml:space="preserve"> </w:t>
            </w:r>
            <w:r>
              <w:rPr>
                <w:sz w:val="20"/>
                <w:szCs w:val="20"/>
              </w:rPr>
              <w:t>Türk Dili I</w:t>
            </w:r>
            <w:bookmarkStart w:id="7" w:name="Türkdili1"/>
            <w:bookmarkEnd w:id="7"/>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2</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gridSpan w:val="2"/>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Pr>
                <w:vertAlign w:val="superscript"/>
              </w:rPr>
              <w:t>İngilizce</w:t>
            </w:r>
          </w:p>
        </w:tc>
      </w:tr>
      <w:tr w:rsidR="00E739E4" w:rsidRPr="00087181"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82" w:type="pct"/>
            <w:gridSpan w:val="3"/>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sidRPr="00737B81">
              <w:rPr>
                <w:sz w:val="20"/>
                <w:szCs w:val="20"/>
                <w:highlight w:val="yellow"/>
              </w:rPr>
              <w:t>40</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gridSpan w:val="2"/>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t>60</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FD0AF3" w:rsidRDefault="00E739E4" w:rsidP="0098553D">
            <w:pPr>
              <w:ind w:right="408"/>
              <w:jc w:val="both"/>
            </w:pPr>
            <w:r w:rsidRPr="00FD0AF3">
              <w:rPr>
                <w:sz w:val="20"/>
                <w:szCs w:val="20"/>
              </w:rPr>
              <w:t>Dilin tanımı, Türk dilinin dünya dilleri arasındaki yeri.Gramatikal özellikler.</w:t>
            </w:r>
          </w:p>
        </w:tc>
      </w:tr>
      <w:tr w:rsidR="00E739E4" w:rsidRPr="00087181" w:rsidTr="009855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sz w:val="20"/>
                <w:szCs w:val="20"/>
                <w:lang w:val="tr-TR" w:eastAsia="tr-TR" w:bidi="ar-SA"/>
              </w:rPr>
              <w:t>Türkçenin gelişimi ve bugünkü durumu hakkında öğrencileri bilgilendirerek Türkçenin zenginliğini göstermek, ulusal bir dil bilinci kazandırmak, Türkçe’yi doğru şekilde konuşup yazabilmeyi sağlamak</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FD0AF3" w:rsidRDefault="00E739E4" w:rsidP="0098553D">
            <w:pPr>
              <w:spacing w:line="240" w:lineRule="atLeast"/>
              <w:rPr>
                <w:sz w:val="20"/>
                <w:szCs w:val="20"/>
              </w:rPr>
            </w:pPr>
            <w:r w:rsidRPr="00FD0AF3">
              <w:rPr>
                <w:sz w:val="20"/>
                <w:szCs w:val="20"/>
              </w:rPr>
              <w:t>1. Sosyal bilimlere ilişkin bilgilerini uygulama becerisi</w:t>
            </w:r>
          </w:p>
          <w:p w:rsidR="00E739E4" w:rsidRPr="00FD0AF3" w:rsidRDefault="00E739E4" w:rsidP="0098553D">
            <w:pPr>
              <w:spacing w:line="240" w:lineRule="atLeast"/>
              <w:rPr>
                <w:b/>
                <w:sz w:val="20"/>
                <w:szCs w:val="20"/>
              </w:rPr>
            </w:pPr>
            <w:r w:rsidRPr="00FD0AF3">
              <w:rPr>
                <w:sz w:val="20"/>
                <w:szCs w:val="20"/>
              </w:rPr>
              <w:t>2. Verileri analiz edebilme, değerlendirebilme ve tasarlama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3. Grup çalışması yapabilme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4. Disiplinler arası bir takıma liderlik edebilme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5. Bilgisayar, bilgisayar yazılımları gibi çağdaş yöntemleri, teknikleri ve araçları sosyal bilimlerde kullanabilme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6. Mesleki ve etik sorumluluğu anlama</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7. Etkin yazılı ve sözlü iletişim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8. Verilerin ulusal ve küresel tesiri ile sonuçlarını anlama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9. Hayat boyu öğrenimin önemini kavrama  ve uygulama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10. Mesleki güncel konuları izleme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sz w:val="20"/>
                <w:szCs w:val="20"/>
              </w:rPr>
            </w:pPr>
            <w:r w:rsidRPr="00FD0AF3">
              <w:rPr>
                <w:sz w:val="20"/>
                <w:szCs w:val="20"/>
              </w:rPr>
              <w:t>11. Bağımsız ya da danışman yönetiminde bilimsel araştırma yapabilme becerisi</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pPr>
            <w:r w:rsidRPr="00087181">
              <w:t xml:space="preserve"> </w:t>
            </w:r>
            <w:r>
              <w:t>Türk Dilinin tarihi geçmişini bilir.</w:t>
            </w:r>
          </w:p>
          <w:p w:rsidR="00E739E4" w:rsidRPr="00087181" w:rsidRDefault="00E739E4" w:rsidP="0098553D">
            <w:pPr>
              <w:tabs>
                <w:tab w:val="left" w:pos="7800"/>
              </w:tabs>
            </w:pPr>
            <w:r>
              <w:t>Temel gramer özelliklerini bilir.</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Derse ait temel bir ders kitabı yoktur. Ancak yardımcı kaynaklar önerilebilir.</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FD0AF3" w:rsidRDefault="00E739E4" w:rsidP="0098553D">
            <w:pPr>
              <w:rPr>
                <w:b/>
                <w:sz w:val="20"/>
                <w:szCs w:val="20"/>
                <w:lang w:val="de-DE"/>
              </w:rPr>
            </w:pPr>
            <w:r w:rsidRPr="00FD0AF3">
              <w:rPr>
                <w:bCs/>
                <w:sz w:val="20"/>
                <w:szCs w:val="20"/>
                <w:lang w:val="de-DE"/>
              </w:rPr>
              <w:t>1.</w:t>
            </w:r>
            <w:r w:rsidRPr="00FD0AF3">
              <w:rPr>
                <w:b/>
                <w:sz w:val="20"/>
                <w:szCs w:val="20"/>
                <w:lang w:val="de-DE"/>
              </w:rPr>
              <w:t xml:space="preserve"> </w:t>
            </w:r>
            <w:r w:rsidRPr="00FD0AF3">
              <w:rPr>
                <w:sz w:val="20"/>
                <w:szCs w:val="20"/>
              </w:rPr>
              <w:t xml:space="preserve">Ergin, Muharrem (1997).  </w:t>
            </w:r>
            <w:r w:rsidRPr="00FD0AF3">
              <w:rPr>
                <w:b/>
                <w:sz w:val="20"/>
                <w:szCs w:val="20"/>
              </w:rPr>
              <w:t>Üniversiteler İçin Türk Dili</w:t>
            </w:r>
            <w:r w:rsidRPr="00FD0AF3">
              <w:rPr>
                <w:sz w:val="20"/>
                <w:szCs w:val="20"/>
              </w:rPr>
              <w:t xml:space="preserve">, İstanbul, Bayrak </w:t>
            </w:r>
          </w:p>
          <w:p w:rsidR="00E739E4" w:rsidRPr="00FD0AF3" w:rsidRDefault="00E739E4" w:rsidP="0098553D">
            <w:pPr>
              <w:jc w:val="both"/>
            </w:pPr>
            <w:r w:rsidRPr="00FD0AF3">
              <w:rPr>
                <w:sz w:val="20"/>
                <w:szCs w:val="20"/>
                <w:lang w:val="de-DE"/>
              </w:rPr>
              <w:t>2</w:t>
            </w:r>
            <w:r w:rsidRPr="00FD0AF3">
              <w:rPr>
                <w:sz w:val="20"/>
                <w:szCs w:val="20"/>
              </w:rPr>
              <w:t xml:space="preserve">. Kaplan, Mehmet(1993). </w:t>
            </w:r>
            <w:r w:rsidRPr="00FD0AF3">
              <w:rPr>
                <w:b/>
                <w:sz w:val="20"/>
                <w:szCs w:val="20"/>
              </w:rPr>
              <w:t>Kültür ve Dil</w:t>
            </w:r>
            <w:r w:rsidRPr="00FD0AF3">
              <w:rPr>
                <w:sz w:val="20"/>
                <w:szCs w:val="20"/>
              </w:rPr>
              <w:t xml:space="preserve">, İstanbul,Dergah </w:t>
            </w:r>
          </w:p>
          <w:p w:rsidR="00E739E4" w:rsidRPr="00FD0AF3" w:rsidRDefault="00E739E4" w:rsidP="0098553D">
            <w:pPr>
              <w:jc w:val="both"/>
            </w:pPr>
            <w:r w:rsidRPr="00FD0AF3">
              <w:rPr>
                <w:sz w:val="20"/>
                <w:szCs w:val="20"/>
              </w:rPr>
              <w:t xml:space="preserve">3. Aksan, Doğan, (1997). </w:t>
            </w:r>
            <w:r w:rsidRPr="00FD0AF3">
              <w:rPr>
                <w:b/>
                <w:sz w:val="20"/>
                <w:szCs w:val="20"/>
              </w:rPr>
              <w:t>Türkçe’nin Gücü</w:t>
            </w:r>
            <w:r w:rsidRPr="00FD0AF3">
              <w:rPr>
                <w:sz w:val="20"/>
                <w:szCs w:val="20"/>
              </w:rPr>
              <w:t xml:space="preserve">, Ankara, Bilgi  </w:t>
            </w:r>
          </w:p>
          <w:p w:rsidR="00E739E4" w:rsidRPr="00FD0AF3" w:rsidRDefault="00E739E4" w:rsidP="0098553D">
            <w:pPr>
              <w:jc w:val="both"/>
            </w:pPr>
            <w:r w:rsidRPr="00FD0AF3">
              <w:rPr>
                <w:sz w:val="20"/>
                <w:szCs w:val="20"/>
              </w:rPr>
              <w:t xml:space="preserve">4. Karamanlıoğlu, Ali (1984). </w:t>
            </w:r>
            <w:r w:rsidRPr="00FD0AF3">
              <w:rPr>
                <w:b/>
                <w:sz w:val="20"/>
                <w:szCs w:val="20"/>
              </w:rPr>
              <w:t>Türk Dili</w:t>
            </w:r>
            <w:r w:rsidRPr="00FD0AF3">
              <w:rPr>
                <w:sz w:val="20"/>
                <w:szCs w:val="20"/>
              </w:rPr>
              <w:t xml:space="preserve">, İstanbul, Dergah </w:t>
            </w:r>
          </w:p>
          <w:p w:rsidR="00E739E4" w:rsidRPr="00FD0AF3" w:rsidRDefault="00E739E4" w:rsidP="0098553D">
            <w:pPr>
              <w:jc w:val="both"/>
            </w:pPr>
            <w:r w:rsidRPr="00FD0AF3">
              <w:rPr>
                <w:sz w:val="20"/>
                <w:szCs w:val="20"/>
              </w:rPr>
              <w:t xml:space="preserve">5. Anday, M. Cevdet(1996) </w:t>
            </w:r>
            <w:r w:rsidRPr="00FD0AF3">
              <w:rPr>
                <w:b/>
                <w:sz w:val="20"/>
                <w:szCs w:val="20"/>
              </w:rPr>
              <w:t>Dilimiz Üstüne Konuşmalar</w:t>
            </w:r>
            <w:r w:rsidRPr="00FD0AF3">
              <w:rPr>
                <w:sz w:val="20"/>
                <w:szCs w:val="20"/>
              </w:rPr>
              <w:t xml:space="preserve">, İstanbul,YKY </w:t>
            </w:r>
          </w:p>
          <w:p w:rsidR="00E739E4" w:rsidRPr="00FD0AF3" w:rsidRDefault="00E739E4" w:rsidP="0098553D">
            <w:pPr>
              <w:jc w:val="both"/>
            </w:pPr>
            <w:r w:rsidRPr="00FD0AF3">
              <w:rPr>
                <w:sz w:val="20"/>
                <w:szCs w:val="20"/>
              </w:rPr>
              <w:t xml:space="preserve">6. Karaağaç, Günay (2002) </w:t>
            </w:r>
            <w:r w:rsidRPr="00FD0AF3">
              <w:rPr>
                <w:b/>
                <w:sz w:val="20"/>
                <w:szCs w:val="20"/>
              </w:rPr>
              <w:t>Dil Tarih ve İnsan</w:t>
            </w:r>
            <w:r w:rsidRPr="00FD0AF3">
              <w:rPr>
                <w:sz w:val="20"/>
                <w:szCs w:val="20"/>
              </w:rPr>
              <w:t xml:space="preserve">, Ankara, Akçağ </w:t>
            </w:r>
          </w:p>
          <w:p w:rsidR="00E739E4" w:rsidRPr="00FD0AF3" w:rsidRDefault="00E739E4" w:rsidP="0098553D">
            <w:pPr>
              <w:jc w:val="both"/>
            </w:pPr>
            <w:r w:rsidRPr="00FD0AF3">
              <w:rPr>
                <w:sz w:val="20"/>
                <w:szCs w:val="20"/>
              </w:rPr>
              <w:t xml:space="preserve">7. Doğan Aksan,(2003) </w:t>
            </w:r>
            <w:r w:rsidRPr="00FD0AF3">
              <w:rPr>
                <w:b/>
                <w:sz w:val="20"/>
                <w:szCs w:val="20"/>
              </w:rPr>
              <w:t>Dil Şu Büyülü Düzen</w:t>
            </w:r>
            <w:r w:rsidRPr="00FD0AF3">
              <w:rPr>
                <w:sz w:val="20"/>
                <w:szCs w:val="20"/>
              </w:rPr>
              <w:t>, Ankara,Bilgi</w:t>
            </w:r>
          </w:p>
          <w:p w:rsidR="00E739E4" w:rsidRPr="00FD0AF3" w:rsidRDefault="00E739E4" w:rsidP="0098553D">
            <w:r w:rsidRPr="00FD0AF3">
              <w:rPr>
                <w:sz w:val="20"/>
                <w:szCs w:val="20"/>
              </w:rPr>
              <w:t xml:space="preserve">8. Banarlı, Nihad Sami(2002) </w:t>
            </w:r>
            <w:r w:rsidRPr="00FD0AF3">
              <w:rPr>
                <w:b/>
                <w:sz w:val="20"/>
                <w:szCs w:val="20"/>
              </w:rPr>
              <w:t>Türkçe’nin Sırları</w:t>
            </w:r>
            <w:r w:rsidRPr="00FD0AF3">
              <w:rPr>
                <w:sz w:val="20"/>
                <w:szCs w:val="20"/>
              </w:rPr>
              <w:t>,  İstanbul, Kubbealtı</w:t>
            </w:r>
          </w:p>
        </w:tc>
      </w:tr>
      <w:tr w:rsidR="00E739E4" w:rsidRPr="00087181"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p>
        </w:tc>
      </w:tr>
      <w:tr w:rsidR="00E739E4" w:rsidRPr="00087181" w:rsidTr="009855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DERSİN HAFTALIK PLANI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Dünya dilleri ve dil grupları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Dilin millet hayatındaki yeri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Lehçe, Ağız, Şive</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Türk dilinin tarihi geçmişi, dönemleri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Türk dilinin diğer dünya dilleriyle benzer ve farklı yönleri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Türkçenin ses özellikleri, Bazı imla kuralları ve uygulamaları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E739E4" w:rsidRPr="00087181" w:rsidRDefault="00E739E4" w:rsidP="0098553D">
            <w:pPr>
              <w:rPr>
                <w:sz w:val="20"/>
                <w:szCs w:val="20"/>
              </w:rPr>
            </w:pPr>
            <w:r>
              <w:rPr>
                <w:sz w:val="20"/>
                <w:szCs w:val="20"/>
              </w:rPr>
              <w:t>Ara Sınav</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269" w:type="pct"/>
            <w:gridSpan w:val="11"/>
            <w:vMerge/>
            <w:tcBorders>
              <w:left w:val="single" w:sz="6" w:space="0" w:color="auto"/>
              <w:bottom w:val="single" w:sz="6" w:space="0" w:color="auto"/>
              <w:right w:val="single" w:sz="12" w:space="0" w:color="auto"/>
            </w:tcBorders>
          </w:tcPr>
          <w:p w:rsidR="00E739E4" w:rsidRPr="00087181" w:rsidRDefault="00E739E4" w:rsidP="0098553D">
            <w:pPr>
              <w:rPr>
                <w:sz w:val="20"/>
                <w:szCs w:val="20"/>
              </w:rPr>
            </w:pP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Bazı imla kuralları ve uygulamaları , Noktalama İşaretleri ve uygulaması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Yapım Ekleri ve Uygulamaları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Yapım Ekleri ve Uygulamaları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Anlatım Bozuklukları ve Uygulamaları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Anlatım Bozuklukları ve Uygulamaları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 Sınavı</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7A2A5D" w:rsidP="00E739E4">
      <w:r w:rsidRPr="002E5EEB">
        <w:rPr>
          <w:rFonts w:asciiTheme="majorBidi" w:hAnsiTheme="majorBidi" w:cstheme="majorBidi"/>
          <w:noProof/>
          <w:sz w:val="18"/>
          <w:szCs w:val="18"/>
        </w:rPr>
        <w:lastRenderedPageBreak/>
        <w:drawing>
          <wp:anchor distT="0" distB="0" distL="114300" distR="114300" simplePos="0" relativeHeight="251677696" behindDoc="1" locked="0" layoutInCell="1" allowOverlap="1" wp14:anchorId="04339E59" wp14:editId="4B4E6FCF">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Default="00E739E4" w:rsidP="00E739E4"/>
    <w:p w:rsidR="00E739E4" w:rsidRDefault="00E739E4" w:rsidP="00E739E4"/>
    <w:p w:rsidR="00E739E4" w:rsidRDefault="00E739E4" w:rsidP="00E739E4"/>
    <w:p w:rsidR="00E739E4" w:rsidRPr="00087181" w:rsidRDefault="00E739E4" w:rsidP="007A2A5D">
      <w:pPr>
        <w:ind w:firstLine="708"/>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E739E4" w:rsidRPr="00087181" w:rsidTr="007A2A5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295"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1</w:t>
            </w:r>
            <w:r w:rsidRPr="00087181">
              <w:rPr>
                <w:sz w:val="20"/>
                <w:szCs w:val="20"/>
              </w:rPr>
              <w:t>. Dönem</w:t>
            </w:r>
          </w:p>
        </w:tc>
      </w:tr>
    </w:tbl>
    <w:p w:rsidR="00E739E4" w:rsidRPr="00087181" w:rsidRDefault="00E739E4" w:rsidP="00E739E4">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E739E4" w:rsidRPr="00087181" w:rsidTr="007A2A5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121711196</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3920" w:type="dxa"/>
          </w:tcPr>
          <w:p w:rsidR="00E739E4" w:rsidRPr="00087181" w:rsidRDefault="00E739E4" w:rsidP="0098553D">
            <w:pPr>
              <w:outlineLvl w:val="0"/>
              <w:rPr>
                <w:sz w:val="20"/>
                <w:szCs w:val="20"/>
              </w:rPr>
            </w:pPr>
            <w:r w:rsidRPr="00087181">
              <w:rPr>
                <w:sz w:val="20"/>
                <w:szCs w:val="20"/>
              </w:rPr>
              <w:t xml:space="preserve"> </w:t>
            </w:r>
            <w:r>
              <w:rPr>
                <w:sz w:val="20"/>
                <w:szCs w:val="20"/>
              </w:rPr>
              <w:t>İngilizce I</w:t>
            </w:r>
            <w:bookmarkStart w:id="8" w:name="İngilizce1"/>
            <w:bookmarkEnd w:id="8"/>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Pr>
                <w:sz w:val="22"/>
                <w:szCs w:val="22"/>
              </w:rPr>
              <w:t>3</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Pr>
                <w:vertAlign w:val="superscript"/>
              </w:rPr>
              <w:t>İngilizce</w:t>
            </w:r>
          </w:p>
        </w:tc>
      </w:tr>
      <w:tr w:rsidR="00E739E4" w:rsidRPr="00087181"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%100</w:t>
            </w:r>
          </w:p>
        </w:tc>
        <w:tc>
          <w:tcPr>
            <w:tcW w:w="1882" w:type="pct"/>
            <w:gridSpan w:val="2"/>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Pr>
                <w:sz w:val="20"/>
                <w:szCs w:val="20"/>
              </w:rPr>
              <w:t>40</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t>60</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E0E52" w:rsidRDefault="00E739E4" w:rsidP="0098553D">
            <w:pPr>
              <w:ind w:right="408"/>
              <w:jc w:val="both"/>
              <w:rPr>
                <w:color w:val="333333"/>
              </w:rPr>
            </w:pPr>
            <w:r w:rsidRPr="00CE0E52">
              <w:rPr>
                <w:rFonts w:ascii="Arial" w:hAnsi="Arial" w:cs="Arial"/>
                <w:color w:val="333333"/>
                <w:sz w:val="20"/>
                <w:szCs w:val="20"/>
              </w:rPr>
              <w:t>İngilizce’deki temel zamanlar ve kipler; isim, sıfat, edat ve zarflar; şart cümleleri; isim fiiller; dolaylı anlatımlar;cümle dizini; sıfat cümlecikleri ve başlangıç ve orta seviyede kelime bilgisi</w:t>
            </w:r>
            <w:r w:rsidRPr="00087181">
              <w:rPr>
                <w:sz w:val="20"/>
                <w:szCs w:val="20"/>
              </w:rPr>
              <w:t xml:space="preserve"> </w:t>
            </w:r>
          </w:p>
        </w:tc>
      </w:tr>
      <w:tr w:rsidR="00E739E4" w:rsidRPr="00087181"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rFonts w:ascii="Arial" w:hAnsi="Arial" w:cs="Arial"/>
                <w:sz w:val="20"/>
                <w:szCs w:val="20"/>
                <w:lang w:val="tr-TR" w:eastAsia="tr-TR" w:bidi="ar-SA"/>
              </w:rPr>
              <w:t>İngilizce’nin temel dil bilgisi kurallarını öğretmek ve konuşma, yazma, dinleme ve okuma becerileri kazandırmak.</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temel dilbilgisi kurallarını kullanabilme.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Hedef dili sınıf ortamında kullanabilme.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diyalogları anlayabilme.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bir metni okuyup anlayabilme.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Hedef dili konuşan kişilerle iletişim kurabilme.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Hedef dili kullanarak kendini yazılı olarak ifade edebilme.</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87181" w:rsidRDefault="00E739E4" w:rsidP="0098553D">
            <w:pPr>
              <w:tabs>
                <w:tab w:val="left" w:pos="7800"/>
              </w:tabs>
            </w:pPr>
            <w:r w:rsidRPr="00087181">
              <w:t xml:space="preserve"> </w:t>
            </w:r>
            <w:r>
              <w:t>İngilizce’nin temel gramer kurallarını bilir.</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Derse ait temel bir ders kitabı yoktur. Ancak yardımcı kaynaklar önerilebilir.</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numPr>
                <w:ilvl w:val="0"/>
                <w:numId w:val="4"/>
              </w:numPr>
              <w:rPr>
                <w:rFonts w:ascii="Arial" w:hAnsi="Arial" w:cs="Arial"/>
                <w:color w:val="333333"/>
                <w:sz w:val="20"/>
                <w:szCs w:val="20"/>
                <w:lang w:val="en-US"/>
              </w:rPr>
            </w:pPr>
            <w:r w:rsidRPr="00087181">
              <w:rPr>
                <w:sz w:val="20"/>
                <w:szCs w:val="20"/>
              </w:rPr>
              <w:t xml:space="preserve"> </w:t>
            </w:r>
            <w:r>
              <w:rPr>
                <w:rFonts w:ascii="Arial" w:hAnsi="Arial" w:cs="Arial"/>
                <w:b/>
                <w:color w:val="333333"/>
                <w:sz w:val="20"/>
                <w:szCs w:val="20"/>
                <w:lang w:val="en-US"/>
              </w:rPr>
              <w:t xml:space="preserve">Walker, E. &amp; Elsworth, S. (2000). </w:t>
            </w:r>
            <w:r>
              <w:rPr>
                <w:rFonts w:ascii="Arial" w:hAnsi="Arial" w:cs="Arial"/>
                <w:color w:val="333333"/>
                <w:sz w:val="20"/>
                <w:szCs w:val="20"/>
                <w:lang w:val="en-US"/>
              </w:rPr>
              <w:t>New Grammer Practice for Elementary Students- Longman: England.</w:t>
            </w:r>
            <w:r>
              <w:rPr>
                <w:rFonts w:ascii="Arial" w:hAnsi="Arial" w:cs="Arial"/>
                <w:color w:val="333333"/>
                <w:sz w:val="20"/>
                <w:szCs w:val="20"/>
              </w:rPr>
              <w:t xml:space="preserve"> </w:t>
            </w:r>
          </w:p>
          <w:p w:rsidR="00E739E4"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Walker, E. &amp; Elsworth, S. (2000). </w:t>
            </w:r>
            <w:r>
              <w:rPr>
                <w:rFonts w:ascii="Arial" w:hAnsi="Arial" w:cs="Arial"/>
                <w:color w:val="333333"/>
                <w:sz w:val="20"/>
                <w:szCs w:val="20"/>
                <w:lang w:val="en-US"/>
              </w:rPr>
              <w:t>New Grammer Practice for Pre-Intermediate Students- Longman: England 2.</w:t>
            </w:r>
            <w:r>
              <w:rPr>
                <w:rFonts w:ascii="Arial" w:hAnsi="Arial" w:cs="Arial"/>
                <w:color w:val="333333"/>
                <w:sz w:val="20"/>
                <w:szCs w:val="20"/>
              </w:rPr>
              <w:t xml:space="preserve"> </w:t>
            </w:r>
          </w:p>
          <w:p w:rsidR="00E739E4"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Murphy. R.(1998). </w:t>
            </w:r>
            <w:r>
              <w:rPr>
                <w:rFonts w:ascii="Arial" w:hAnsi="Arial" w:cs="Arial"/>
                <w:color w:val="333333"/>
                <w:sz w:val="20"/>
                <w:szCs w:val="20"/>
                <w:lang w:val="en-US"/>
              </w:rPr>
              <w:t>English Grammar in Use. Cambrige.</w:t>
            </w:r>
            <w:r>
              <w:rPr>
                <w:rFonts w:ascii="Arial" w:hAnsi="Arial" w:cs="Arial"/>
                <w:color w:val="333333"/>
                <w:sz w:val="20"/>
                <w:szCs w:val="20"/>
              </w:rPr>
              <w:t xml:space="preserve"> </w:t>
            </w:r>
          </w:p>
          <w:p w:rsidR="00E739E4" w:rsidRPr="00CE0E52"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Dictionary of Contemprary English, </w:t>
            </w:r>
            <w:r>
              <w:rPr>
                <w:rFonts w:ascii="Arial" w:hAnsi="Arial" w:cs="Arial"/>
                <w:color w:val="333333"/>
                <w:sz w:val="20"/>
                <w:szCs w:val="20"/>
                <w:lang w:val="en-US"/>
              </w:rPr>
              <w:t>Longman</w:t>
            </w:r>
            <w:r>
              <w:rPr>
                <w:rFonts w:ascii="Arial" w:hAnsi="Arial" w:cs="Arial"/>
                <w:b/>
                <w:color w:val="333333"/>
                <w:sz w:val="20"/>
                <w:szCs w:val="20"/>
                <w:lang w:val="en-US"/>
              </w:rPr>
              <w:t>.</w:t>
            </w:r>
          </w:p>
        </w:tc>
      </w:tr>
      <w:tr w:rsidR="00E739E4" w:rsidRPr="00087181"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p>
        </w:tc>
      </w:tr>
    </w:tbl>
    <w:p w:rsidR="00E739E4" w:rsidRPr="00087181" w:rsidRDefault="00E739E4" w:rsidP="00E739E4">
      <w:pPr>
        <w:rPr>
          <w:sz w:val="18"/>
          <w:szCs w:val="18"/>
        </w:rPr>
        <w:sectPr w:rsidR="00E739E4"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087181"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lastRenderedPageBreak/>
              <w:t>DERSİN HAFTALIK PLANI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Alfabe ve Kelime Ekleri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İsim, Sıfat, Zarf, Edat Kavramları ve Örnek Cümleler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Fiil Çeşitleri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Geniş Zaman</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Şimdiki Zaman</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Geçmiş Zaman</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Okuma ve Dinleme</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Okuma ve Dinleme</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Basit Diyalog Cümleleri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Sayılar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Olumsuz Cümleler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Soru Cümleleri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 Sınavı</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79744"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E739E4" w:rsidP="00E739E4">
      <w:pPr>
        <w:outlineLvl w:val="0"/>
        <w:rPr>
          <w:b/>
          <w:sz w:val="28"/>
          <w:szCs w:val="28"/>
        </w:rPr>
      </w:pPr>
      <w:r w:rsidRPr="005860BD">
        <w:rPr>
          <w:b/>
          <w:sz w:val="28"/>
          <w:szCs w:val="28"/>
        </w:rPr>
        <w:t xml:space="preserve"> </w:t>
      </w:r>
    </w:p>
    <w:p w:rsidR="007A2A5D" w:rsidRDefault="007A2A5D" w:rsidP="00E739E4">
      <w:pPr>
        <w:outlineLvl w:val="0"/>
        <w:rPr>
          <w:b/>
          <w:sz w:val="28"/>
          <w:szCs w:val="28"/>
        </w:rPr>
      </w:pPr>
    </w:p>
    <w:p w:rsidR="00E739E4" w:rsidRPr="005860BD" w:rsidRDefault="00E739E4" w:rsidP="007A2A5D">
      <w:pPr>
        <w:ind w:firstLine="708"/>
        <w:outlineLvl w:val="0"/>
        <w:rPr>
          <w:b/>
          <w:sz w:val="28"/>
          <w:szCs w:val="28"/>
        </w:rPr>
      </w:pPr>
      <w:r w:rsidRPr="005860BD">
        <w:rPr>
          <w:b/>
          <w:sz w:val="28"/>
          <w:szCs w:val="28"/>
        </w:rPr>
        <w:t>ESOGÜ Tarih Bölümü Ders Bilgi Formu</w:t>
      </w:r>
    </w:p>
    <w:p w:rsidR="00E739E4" w:rsidRPr="005860BD"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5860BD" w:rsidTr="0098553D">
        <w:tc>
          <w:tcPr>
            <w:tcW w:w="1167" w:type="dxa"/>
            <w:vAlign w:val="center"/>
          </w:tcPr>
          <w:p w:rsidR="00E739E4" w:rsidRPr="005860BD" w:rsidRDefault="00E739E4" w:rsidP="0098553D">
            <w:pPr>
              <w:outlineLvl w:val="0"/>
              <w:rPr>
                <w:b/>
                <w:sz w:val="20"/>
                <w:szCs w:val="20"/>
              </w:rPr>
            </w:pPr>
            <w:r w:rsidRPr="005860BD">
              <w:rPr>
                <w:b/>
                <w:sz w:val="20"/>
                <w:szCs w:val="20"/>
              </w:rPr>
              <w:t>DÖNEM</w:t>
            </w:r>
          </w:p>
        </w:tc>
        <w:tc>
          <w:tcPr>
            <w:tcW w:w="1527" w:type="dxa"/>
            <w:vAlign w:val="center"/>
          </w:tcPr>
          <w:p w:rsidR="00E739E4" w:rsidRPr="005860BD" w:rsidRDefault="00E739E4" w:rsidP="0098553D">
            <w:pPr>
              <w:outlineLvl w:val="0"/>
              <w:rPr>
                <w:sz w:val="20"/>
                <w:szCs w:val="20"/>
              </w:rPr>
            </w:pPr>
            <w:r w:rsidRPr="005860BD">
              <w:rPr>
                <w:sz w:val="20"/>
                <w:szCs w:val="20"/>
              </w:rPr>
              <w:t xml:space="preserve"> </w:t>
            </w:r>
            <w:r>
              <w:rPr>
                <w:sz w:val="20"/>
                <w:szCs w:val="20"/>
              </w:rPr>
              <w:t>1 GÜZ</w:t>
            </w:r>
          </w:p>
        </w:tc>
      </w:tr>
    </w:tbl>
    <w:p w:rsidR="00E739E4" w:rsidRPr="005860BD"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5860BD" w:rsidTr="0098553D">
        <w:tc>
          <w:tcPr>
            <w:tcW w:w="1668" w:type="dxa"/>
            <w:vAlign w:val="center"/>
          </w:tcPr>
          <w:p w:rsidR="00E739E4" w:rsidRPr="005860BD" w:rsidRDefault="00E739E4" w:rsidP="0098553D">
            <w:pPr>
              <w:jc w:val="center"/>
              <w:outlineLvl w:val="0"/>
              <w:rPr>
                <w:b/>
                <w:sz w:val="20"/>
                <w:szCs w:val="20"/>
              </w:rPr>
            </w:pPr>
            <w:r w:rsidRPr="005860BD">
              <w:rPr>
                <w:b/>
                <w:sz w:val="20"/>
                <w:szCs w:val="20"/>
              </w:rPr>
              <w:t>DERSİN KODU</w:t>
            </w:r>
          </w:p>
        </w:tc>
        <w:tc>
          <w:tcPr>
            <w:tcW w:w="2760" w:type="dxa"/>
            <w:vAlign w:val="center"/>
          </w:tcPr>
          <w:p w:rsidR="00E739E4" w:rsidRPr="005860BD" w:rsidRDefault="00E739E4" w:rsidP="0098553D">
            <w:pPr>
              <w:outlineLvl w:val="0"/>
              <w:rPr>
                <w:sz w:val="20"/>
                <w:szCs w:val="20"/>
              </w:rPr>
            </w:pPr>
            <w:r w:rsidRPr="005860BD">
              <w:rPr>
                <w:sz w:val="20"/>
                <w:szCs w:val="20"/>
              </w:rPr>
              <w:t>12171</w:t>
            </w:r>
            <w:r>
              <w:rPr>
                <w:sz w:val="20"/>
                <w:szCs w:val="20"/>
              </w:rPr>
              <w:t>1204</w:t>
            </w:r>
          </w:p>
        </w:tc>
        <w:tc>
          <w:tcPr>
            <w:tcW w:w="1560" w:type="dxa"/>
            <w:vAlign w:val="center"/>
          </w:tcPr>
          <w:p w:rsidR="00E739E4" w:rsidRPr="005860BD" w:rsidRDefault="00E739E4" w:rsidP="0098553D">
            <w:pPr>
              <w:jc w:val="center"/>
              <w:outlineLvl w:val="0"/>
              <w:rPr>
                <w:b/>
                <w:sz w:val="20"/>
                <w:szCs w:val="20"/>
              </w:rPr>
            </w:pPr>
            <w:r w:rsidRPr="005860BD">
              <w:rPr>
                <w:b/>
                <w:sz w:val="20"/>
                <w:szCs w:val="20"/>
              </w:rPr>
              <w:t>DERSİN ADI</w:t>
            </w:r>
          </w:p>
        </w:tc>
        <w:tc>
          <w:tcPr>
            <w:tcW w:w="4185" w:type="dxa"/>
          </w:tcPr>
          <w:p w:rsidR="00E739E4" w:rsidRPr="005860BD" w:rsidRDefault="00E739E4" w:rsidP="0098553D">
            <w:pPr>
              <w:outlineLvl w:val="0"/>
              <w:rPr>
                <w:sz w:val="20"/>
                <w:szCs w:val="20"/>
              </w:rPr>
            </w:pPr>
            <w:r>
              <w:rPr>
                <w:sz w:val="20"/>
                <w:szCs w:val="20"/>
              </w:rPr>
              <w:t xml:space="preserve"> Felsefe Tarih</w:t>
            </w:r>
            <w:bookmarkStart w:id="9" w:name="Felsefetarihi1"/>
            <w:bookmarkEnd w:id="9"/>
            <w:r>
              <w:rPr>
                <w:sz w:val="20"/>
                <w:szCs w:val="20"/>
              </w:rPr>
              <w:t>i I</w:t>
            </w:r>
          </w:p>
        </w:tc>
      </w:tr>
    </w:tbl>
    <w:p w:rsidR="00E739E4" w:rsidRPr="005860BD" w:rsidRDefault="00E739E4" w:rsidP="00E739E4">
      <w:pPr>
        <w:outlineLvl w:val="0"/>
        <w:rPr>
          <w:sz w:val="20"/>
          <w:szCs w:val="20"/>
        </w:rPr>
      </w:pPr>
      <w:r w:rsidRPr="005860BD">
        <w:rPr>
          <w:b/>
          <w:sz w:val="20"/>
          <w:szCs w:val="20"/>
        </w:rPr>
        <w:t xml:space="preserve">                                                   </w:t>
      </w:r>
      <w:r w:rsidRPr="005860BD">
        <w:rPr>
          <w:b/>
          <w:sz w:val="20"/>
          <w:szCs w:val="20"/>
        </w:rPr>
        <w:tab/>
      </w:r>
      <w:r w:rsidRPr="005860BD">
        <w:rPr>
          <w:b/>
          <w:sz w:val="20"/>
          <w:szCs w:val="20"/>
        </w:rPr>
        <w:tab/>
      </w:r>
      <w:r w:rsidRPr="005860BD">
        <w:rPr>
          <w:b/>
          <w:sz w:val="20"/>
          <w:szCs w:val="20"/>
        </w:rPr>
        <w:tab/>
      </w:r>
      <w:r w:rsidRPr="005860BD">
        <w:rPr>
          <w:b/>
          <w:sz w:val="20"/>
          <w:szCs w:val="20"/>
        </w:rPr>
        <w:tab/>
      </w:r>
      <w:bookmarkStart w:id="10" w:name="FelsefetarihiII"/>
      <w:bookmarkEnd w:id="10"/>
      <w:r w:rsidRPr="005860B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E739E4" w:rsidRPr="005860BD"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5860BD" w:rsidRDefault="00E739E4" w:rsidP="0098553D">
            <w:pPr>
              <w:rPr>
                <w:b/>
                <w:sz w:val="18"/>
                <w:szCs w:val="20"/>
              </w:rPr>
            </w:pPr>
            <w:r w:rsidRPr="005860BD">
              <w:rPr>
                <w:b/>
                <w:sz w:val="18"/>
                <w:szCs w:val="20"/>
              </w:rPr>
              <w:t>YARIYIL</w:t>
            </w:r>
          </w:p>
          <w:p w:rsidR="00E739E4" w:rsidRPr="005860BD"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HAFTALIK DERS SAATİ</w:t>
            </w:r>
          </w:p>
        </w:tc>
        <w:tc>
          <w:tcPr>
            <w:tcW w:w="2817" w:type="pct"/>
            <w:gridSpan w:val="7"/>
            <w:tcBorders>
              <w:left w:val="single" w:sz="12" w:space="0" w:color="auto"/>
              <w:bottom w:val="single" w:sz="4" w:space="0" w:color="auto"/>
            </w:tcBorders>
            <w:vAlign w:val="center"/>
          </w:tcPr>
          <w:p w:rsidR="00E739E4" w:rsidRPr="005860BD" w:rsidRDefault="00E739E4" w:rsidP="0098553D">
            <w:pPr>
              <w:jc w:val="center"/>
              <w:rPr>
                <w:b/>
                <w:sz w:val="20"/>
                <w:szCs w:val="20"/>
              </w:rPr>
            </w:pPr>
            <w:r w:rsidRPr="005860BD">
              <w:rPr>
                <w:b/>
                <w:sz w:val="20"/>
                <w:szCs w:val="20"/>
              </w:rPr>
              <w:t>DERSİN</w:t>
            </w:r>
          </w:p>
        </w:tc>
      </w:tr>
      <w:tr w:rsidR="00E739E4" w:rsidRPr="005860BD"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5860BD" w:rsidRDefault="00E739E4" w:rsidP="0098553D">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E739E4" w:rsidRPr="005860BD" w:rsidRDefault="00E739E4" w:rsidP="0098553D">
            <w:pPr>
              <w:jc w:val="center"/>
              <w:rPr>
                <w:b/>
                <w:sz w:val="16"/>
                <w:szCs w:val="16"/>
              </w:rPr>
            </w:pPr>
            <w:r w:rsidRPr="005860BD">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5860BD" w:rsidRDefault="00E739E4" w:rsidP="0098553D">
            <w:pPr>
              <w:jc w:val="center"/>
              <w:rPr>
                <w:b/>
                <w:sz w:val="20"/>
                <w:szCs w:val="20"/>
              </w:rPr>
            </w:pPr>
            <w:r w:rsidRPr="005860B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860BD" w:rsidRDefault="00E739E4" w:rsidP="0098553D">
            <w:pPr>
              <w:ind w:left="-111" w:right="-108"/>
              <w:jc w:val="center"/>
              <w:rPr>
                <w:b/>
                <w:sz w:val="20"/>
                <w:szCs w:val="20"/>
              </w:rPr>
            </w:pPr>
            <w:r w:rsidRPr="005860BD">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860BD" w:rsidRDefault="00E739E4" w:rsidP="0098553D">
            <w:pPr>
              <w:jc w:val="center"/>
              <w:rPr>
                <w:b/>
                <w:sz w:val="20"/>
                <w:szCs w:val="20"/>
              </w:rPr>
            </w:pPr>
            <w:r w:rsidRPr="005860B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860BD" w:rsidRDefault="00E739E4" w:rsidP="0098553D">
            <w:pPr>
              <w:ind w:left="-111" w:right="-108"/>
              <w:jc w:val="center"/>
              <w:rPr>
                <w:b/>
                <w:sz w:val="20"/>
                <w:szCs w:val="20"/>
              </w:rPr>
            </w:pPr>
            <w:r w:rsidRPr="005860B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5860BD" w:rsidRDefault="00E739E4" w:rsidP="0098553D">
            <w:pPr>
              <w:jc w:val="center"/>
              <w:rPr>
                <w:b/>
                <w:sz w:val="20"/>
                <w:szCs w:val="20"/>
              </w:rPr>
            </w:pPr>
            <w:r w:rsidRPr="005860B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E739E4" w:rsidRPr="005860BD" w:rsidRDefault="00E739E4" w:rsidP="0098553D">
            <w:pPr>
              <w:jc w:val="center"/>
              <w:rPr>
                <w:b/>
                <w:sz w:val="20"/>
                <w:szCs w:val="20"/>
              </w:rPr>
            </w:pPr>
            <w:r w:rsidRPr="005860BD">
              <w:rPr>
                <w:b/>
                <w:sz w:val="20"/>
                <w:szCs w:val="20"/>
              </w:rPr>
              <w:t>DİLİ</w:t>
            </w:r>
          </w:p>
        </w:tc>
      </w:tr>
      <w:tr w:rsidR="00E739E4" w:rsidRPr="005860BD"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E739E4" w:rsidRPr="005860BD" w:rsidRDefault="00E739E4" w:rsidP="0098553D">
            <w:pPr>
              <w:jc w:val="center"/>
              <w:rPr>
                <w:sz w:val="22"/>
                <w:szCs w:val="22"/>
              </w:rPr>
            </w:pPr>
            <w:r w:rsidRPr="005860BD">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5860BD" w:rsidRDefault="00E739E4" w:rsidP="0098553D">
            <w:pPr>
              <w:jc w:val="center"/>
              <w:rPr>
                <w:sz w:val="22"/>
                <w:szCs w:val="22"/>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5860BD" w:rsidRDefault="00E739E4" w:rsidP="0098553D">
            <w:pPr>
              <w:jc w:val="center"/>
              <w:rPr>
                <w:sz w:val="22"/>
                <w:szCs w:val="22"/>
              </w:rPr>
            </w:pPr>
          </w:p>
        </w:tc>
        <w:tc>
          <w:tcPr>
            <w:tcW w:w="418" w:type="pct"/>
            <w:tcBorders>
              <w:top w:val="single" w:sz="4" w:space="0" w:color="auto"/>
              <w:bottom w:val="single" w:sz="12" w:space="0" w:color="auto"/>
              <w:right w:val="single" w:sz="4" w:space="0" w:color="auto"/>
            </w:tcBorders>
            <w:shd w:val="clear" w:color="auto" w:fill="auto"/>
            <w:vAlign w:val="center"/>
          </w:tcPr>
          <w:p w:rsidR="00E739E4" w:rsidRPr="005860BD" w:rsidRDefault="00E739E4" w:rsidP="0098553D">
            <w:pPr>
              <w:jc w:val="center"/>
              <w:rPr>
                <w:sz w:val="22"/>
                <w:szCs w:val="22"/>
              </w:rPr>
            </w:pPr>
            <w:r w:rsidRPr="005860B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5860BD" w:rsidRDefault="00E739E4" w:rsidP="0098553D">
            <w:pPr>
              <w:jc w:val="center"/>
              <w:rPr>
                <w:sz w:val="22"/>
                <w:szCs w:val="22"/>
              </w:rPr>
            </w:pPr>
            <w:r w:rsidRPr="005860BD">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5860BD" w:rsidRDefault="00E739E4" w:rsidP="0098553D">
            <w:pPr>
              <w:jc w:val="center"/>
              <w:rPr>
                <w:vertAlign w:val="superscript"/>
              </w:rPr>
            </w:pPr>
            <w:r w:rsidRPr="005860BD">
              <w:rPr>
                <w:vertAlign w:val="superscript"/>
              </w:rPr>
              <w:t>ZORUNLU ( )  SEÇMELİ (x   )</w:t>
            </w:r>
          </w:p>
        </w:tc>
        <w:tc>
          <w:tcPr>
            <w:tcW w:w="767" w:type="pct"/>
            <w:gridSpan w:val="2"/>
            <w:tcBorders>
              <w:top w:val="single" w:sz="4" w:space="0" w:color="auto"/>
              <w:left w:val="single" w:sz="4" w:space="0" w:color="auto"/>
              <w:bottom w:val="single" w:sz="12" w:space="0" w:color="auto"/>
            </w:tcBorders>
          </w:tcPr>
          <w:p w:rsidR="00E739E4" w:rsidRPr="005860BD" w:rsidRDefault="00E739E4" w:rsidP="0098553D">
            <w:pPr>
              <w:jc w:val="center"/>
              <w:rPr>
                <w:vertAlign w:val="superscript"/>
              </w:rPr>
            </w:pPr>
            <w:r w:rsidRPr="005860BD">
              <w:rPr>
                <w:vertAlign w:val="superscript"/>
              </w:rPr>
              <w:t>Türkçe</w:t>
            </w:r>
          </w:p>
        </w:tc>
      </w:tr>
      <w:tr w:rsidR="00E739E4" w:rsidRPr="005860BD"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Pr="005860BD" w:rsidRDefault="00E739E4" w:rsidP="0098553D">
            <w:pPr>
              <w:jc w:val="center"/>
              <w:rPr>
                <w:b/>
                <w:sz w:val="20"/>
                <w:szCs w:val="20"/>
              </w:rPr>
            </w:pPr>
            <w:r w:rsidRPr="005860BD">
              <w:rPr>
                <w:b/>
                <w:sz w:val="20"/>
                <w:szCs w:val="20"/>
              </w:rPr>
              <w:t>DERSİN KATEGORİSİ</w:t>
            </w:r>
          </w:p>
        </w:tc>
      </w:tr>
      <w:tr w:rsidR="00E739E4" w:rsidRPr="005860BD" w:rsidTr="0098553D">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E739E4" w:rsidRPr="005860BD" w:rsidRDefault="00E739E4" w:rsidP="0098553D">
            <w:pPr>
              <w:jc w:val="center"/>
              <w:rPr>
                <w:b/>
                <w:sz w:val="20"/>
                <w:szCs w:val="20"/>
              </w:rPr>
            </w:pPr>
            <w:r w:rsidRPr="005860BD">
              <w:rPr>
                <w:b/>
                <w:sz w:val="20"/>
                <w:szCs w:val="20"/>
              </w:rPr>
              <w:t>Genel Tarih</w:t>
            </w:r>
          </w:p>
        </w:tc>
        <w:tc>
          <w:tcPr>
            <w:tcW w:w="1532" w:type="pct"/>
            <w:gridSpan w:val="6"/>
            <w:tcBorders>
              <w:top w:val="single" w:sz="12" w:space="0" w:color="auto"/>
              <w:bottom w:val="single" w:sz="6" w:space="0" w:color="auto"/>
            </w:tcBorders>
            <w:vAlign w:val="center"/>
          </w:tcPr>
          <w:p w:rsidR="00E739E4" w:rsidRPr="005860BD" w:rsidRDefault="00E739E4" w:rsidP="0098553D">
            <w:pPr>
              <w:jc w:val="center"/>
              <w:rPr>
                <w:b/>
                <w:sz w:val="20"/>
                <w:szCs w:val="20"/>
              </w:rPr>
            </w:pPr>
            <w:r w:rsidRPr="005860BD">
              <w:rPr>
                <w:b/>
                <w:sz w:val="20"/>
                <w:szCs w:val="20"/>
              </w:rPr>
              <w:t>Yabancı Dil</w:t>
            </w:r>
          </w:p>
        </w:tc>
        <w:tc>
          <w:tcPr>
            <w:tcW w:w="1882" w:type="pct"/>
            <w:gridSpan w:val="3"/>
            <w:tcBorders>
              <w:top w:val="single" w:sz="12" w:space="0" w:color="auto"/>
              <w:bottom w:val="single" w:sz="6" w:space="0" w:color="auto"/>
            </w:tcBorders>
            <w:vAlign w:val="center"/>
          </w:tcPr>
          <w:p w:rsidR="00E739E4" w:rsidRPr="005860BD" w:rsidRDefault="00E739E4" w:rsidP="0098553D">
            <w:pPr>
              <w:jc w:val="center"/>
              <w:rPr>
                <w:b/>
                <w:sz w:val="20"/>
                <w:szCs w:val="20"/>
              </w:rPr>
            </w:pPr>
            <w:r w:rsidRPr="005860BD">
              <w:rPr>
                <w:b/>
                <w:sz w:val="20"/>
                <w:szCs w:val="20"/>
              </w:rPr>
              <w:t>Tarih İncelemeleri</w:t>
            </w:r>
          </w:p>
          <w:p w:rsidR="00E739E4" w:rsidRPr="005860BD" w:rsidRDefault="00E739E4" w:rsidP="0098553D">
            <w:pPr>
              <w:jc w:val="center"/>
              <w:rPr>
                <w:b/>
                <w:sz w:val="20"/>
                <w:szCs w:val="20"/>
              </w:rPr>
            </w:pPr>
          </w:p>
        </w:tc>
      </w:tr>
      <w:tr w:rsidR="00E739E4" w:rsidRPr="005860BD" w:rsidTr="0098553D">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E739E4" w:rsidRPr="005860BD" w:rsidRDefault="00E739E4" w:rsidP="0098553D">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5860BD" w:rsidRDefault="00E739E4" w:rsidP="0098553D">
            <w:pPr>
              <w:jc w:val="center"/>
            </w:pPr>
          </w:p>
        </w:tc>
        <w:tc>
          <w:tcPr>
            <w:tcW w:w="1882" w:type="pct"/>
            <w:gridSpan w:val="3"/>
            <w:tcBorders>
              <w:top w:val="single" w:sz="6" w:space="0" w:color="auto"/>
              <w:left w:val="single" w:sz="4" w:space="0" w:color="auto"/>
              <w:bottom w:val="single" w:sz="12" w:space="0" w:color="auto"/>
            </w:tcBorders>
          </w:tcPr>
          <w:p w:rsidR="00E739E4" w:rsidRPr="005860BD" w:rsidRDefault="00E739E4" w:rsidP="0098553D">
            <w:pPr>
              <w:jc w:val="center"/>
              <w:rPr>
                <w:sz w:val="22"/>
                <w:szCs w:val="22"/>
              </w:rPr>
            </w:pPr>
          </w:p>
        </w:tc>
      </w:tr>
      <w:tr w:rsidR="00E739E4" w:rsidRPr="005860BD"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DEĞERLENDİRME ÖLÇÜTLERİ</w:t>
            </w:r>
          </w:p>
        </w:tc>
      </w:tr>
      <w:tr w:rsidR="00E739E4" w:rsidRPr="005860BD" w:rsidTr="009855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5860BD" w:rsidRDefault="00E739E4" w:rsidP="0098553D">
            <w:pPr>
              <w:jc w:val="center"/>
              <w:rPr>
                <w:b/>
                <w:sz w:val="20"/>
                <w:szCs w:val="20"/>
              </w:rPr>
            </w:pPr>
            <w:r w:rsidRPr="005860BD">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5860BD" w:rsidRDefault="00E739E4" w:rsidP="0098553D">
            <w:pPr>
              <w:jc w:val="center"/>
              <w:rPr>
                <w:b/>
                <w:sz w:val="20"/>
                <w:szCs w:val="20"/>
              </w:rPr>
            </w:pPr>
            <w:r w:rsidRPr="005860BD">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w:t>
            </w:r>
          </w:p>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5860BD" w:rsidRDefault="00E739E4" w:rsidP="0098553D">
            <w:pPr>
              <w:rPr>
                <w:sz w:val="20"/>
                <w:szCs w:val="20"/>
              </w:rPr>
            </w:pPr>
            <w:r w:rsidRPr="005860BD">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5860BD" w:rsidRDefault="00E739E4" w:rsidP="0098553D">
            <w:pPr>
              <w:jc w:val="center"/>
            </w:pPr>
            <w:r w:rsidRPr="005860BD">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5860BD" w:rsidRDefault="00E739E4" w:rsidP="0098553D">
            <w:pPr>
              <w:jc w:val="center"/>
              <w:rPr>
                <w:sz w:val="20"/>
                <w:szCs w:val="20"/>
                <w:highlight w:val="yellow"/>
              </w:rPr>
            </w:pPr>
            <w:r>
              <w:rPr>
                <w:sz w:val="20"/>
                <w:szCs w:val="20"/>
                <w:highlight w:val="yellow"/>
              </w:rPr>
              <w:t>50</w:t>
            </w:r>
          </w:p>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5860BD" w:rsidRDefault="00E739E4" w:rsidP="0098553D">
            <w:pPr>
              <w:rPr>
                <w:sz w:val="20"/>
                <w:szCs w:val="20"/>
              </w:rPr>
            </w:pPr>
            <w:r w:rsidRPr="005860BD">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5860BD" w:rsidRDefault="00E739E4" w:rsidP="0098553D"/>
        </w:tc>
        <w:tc>
          <w:tcPr>
            <w:tcW w:w="767" w:type="pct"/>
            <w:gridSpan w:val="2"/>
            <w:tcBorders>
              <w:top w:val="single" w:sz="4" w:space="0" w:color="auto"/>
              <w:left w:val="single" w:sz="8" w:space="0" w:color="auto"/>
              <w:bottom w:val="single" w:sz="4" w:space="0" w:color="auto"/>
              <w:right w:val="single" w:sz="12" w:space="0" w:color="auto"/>
            </w:tcBorders>
          </w:tcPr>
          <w:p w:rsidR="00E739E4" w:rsidRPr="005860BD" w:rsidRDefault="00E739E4" w:rsidP="0098553D">
            <w:pPr>
              <w:rPr>
                <w:sz w:val="20"/>
                <w:szCs w:val="20"/>
              </w:rPr>
            </w:pPr>
            <w:r w:rsidRPr="005860BD">
              <w:rPr>
                <w:sz w:val="20"/>
                <w:szCs w:val="20"/>
              </w:rPr>
              <w:t xml:space="preserve"> </w:t>
            </w:r>
          </w:p>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5860BD" w:rsidRDefault="00E739E4" w:rsidP="0098553D">
            <w:pPr>
              <w:rPr>
                <w:sz w:val="20"/>
                <w:szCs w:val="20"/>
              </w:rPr>
            </w:pPr>
            <w:r w:rsidRPr="005860BD">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5860BD" w:rsidRDefault="00E739E4" w:rsidP="0098553D">
            <w:pPr>
              <w:jc w:val="center"/>
            </w:pPr>
            <w:r w:rsidRPr="005860BD">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E739E4" w:rsidRPr="005860BD" w:rsidRDefault="00E739E4" w:rsidP="0098553D">
            <w:pPr>
              <w:jc w:val="center"/>
            </w:pPr>
            <w:r w:rsidRPr="005860BD">
              <w:t xml:space="preserve">  </w:t>
            </w:r>
          </w:p>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5860BD" w:rsidRDefault="00E739E4" w:rsidP="0098553D">
            <w:pPr>
              <w:rPr>
                <w:sz w:val="20"/>
                <w:szCs w:val="20"/>
              </w:rPr>
            </w:pPr>
            <w:r w:rsidRPr="005860BD">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5860BD" w:rsidRDefault="00E739E4" w:rsidP="0098553D">
            <w:pPr>
              <w:jc w:val="center"/>
            </w:pPr>
            <w:r w:rsidRPr="005860BD">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E739E4" w:rsidRPr="005860BD" w:rsidRDefault="00E739E4" w:rsidP="0098553D">
            <w:pPr>
              <w:jc w:val="center"/>
            </w:pPr>
            <w:r w:rsidRPr="005860BD">
              <w:t xml:space="preserve"> </w:t>
            </w:r>
          </w:p>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5860BD" w:rsidRDefault="00E739E4" w:rsidP="0098553D">
            <w:pPr>
              <w:rPr>
                <w:sz w:val="20"/>
                <w:szCs w:val="20"/>
              </w:rPr>
            </w:pPr>
            <w:r w:rsidRPr="005860BD">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5860BD" w:rsidRDefault="00E739E4" w:rsidP="0098553D">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E739E4" w:rsidRPr="005860BD" w:rsidRDefault="00E739E4" w:rsidP="0098553D"/>
        </w:tc>
      </w:tr>
      <w:tr w:rsidR="00E739E4" w:rsidRPr="005860BD"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5860BD" w:rsidRDefault="00E739E4" w:rsidP="0098553D">
            <w:pPr>
              <w:rPr>
                <w:sz w:val="20"/>
                <w:szCs w:val="20"/>
              </w:rPr>
            </w:pPr>
            <w:r w:rsidRPr="005860BD">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5860BD" w:rsidRDefault="00E739E4" w:rsidP="0098553D"/>
        </w:tc>
        <w:tc>
          <w:tcPr>
            <w:tcW w:w="767" w:type="pct"/>
            <w:gridSpan w:val="2"/>
            <w:tcBorders>
              <w:top w:val="single" w:sz="8" w:space="0" w:color="auto"/>
              <w:left w:val="single" w:sz="8" w:space="0" w:color="auto"/>
              <w:bottom w:val="single" w:sz="12" w:space="0" w:color="auto"/>
              <w:right w:val="single" w:sz="12" w:space="0" w:color="auto"/>
            </w:tcBorders>
          </w:tcPr>
          <w:p w:rsidR="00E739E4" w:rsidRPr="005860BD" w:rsidRDefault="00E739E4" w:rsidP="0098553D"/>
        </w:tc>
      </w:tr>
      <w:tr w:rsidR="00E739E4" w:rsidRPr="005860BD" w:rsidTr="0098553D">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5860BD" w:rsidRDefault="00E739E4" w:rsidP="0098553D">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5860BD" w:rsidRDefault="00E739E4" w:rsidP="0098553D">
            <w:pPr>
              <w:jc w:val="center"/>
            </w:pPr>
            <w:r w:rsidRPr="005860BD">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5860BD" w:rsidRDefault="00E739E4" w:rsidP="0098553D">
            <w:pPr>
              <w:jc w:val="center"/>
            </w:pPr>
            <w:r w:rsidRPr="005860BD">
              <w:t>50</w:t>
            </w:r>
          </w:p>
        </w:tc>
      </w:tr>
      <w:tr w:rsidR="00E739E4" w:rsidRPr="005860BD"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both"/>
              <w:rPr>
                <w:sz w:val="20"/>
                <w:szCs w:val="20"/>
              </w:rPr>
            </w:pPr>
            <w:r w:rsidRPr="005860BD">
              <w:rPr>
                <w:sz w:val="20"/>
                <w:szCs w:val="20"/>
              </w:rPr>
              <w:t xml:space="preserve"> </w:t>
            </w:r>
          </w:p>
        </w:tc>
      </w:tr>
      <w:tr w:rsidR="00E739E4" w:rsidRPr="005860BD"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5860BD" w:rsidRDefault="00E739E4" w:rsidP="0098553D">
            <w:pPr>
              <w:jc w:val="both"/>
              <w:rPr>
                <w:b/>
                <w:sz w:val="20"/>
                <w:szCs w:val="20"/>
              </w:rPr>
            </w:pPr>
            <w:r>
              <w:rPr>
                <w:sz w:val="20"/>
                <w:szCs w:val="20"/>
              </w:rPr>
              <w:t xml:space="preserve">Felsefenin tanımı ve konusu. Doğa felsefesi, İlk çağ </w:t>
            </w:r>
            <w:r w:rsidRPr="005860BD">
              <w:rPr>
                <w:sz w:val="20"/>
                <w:szCs w:val="20"/>
              </w:rPr>
              <w:t>Felsefesi</w:t>
            </w:r>
            <w:r>
              <w:rPr>
                <w:sz w:val="20"/>
                <w:szCs w:val="20"/>
              </w:rPr>
              <w:t xml:space="preserve"> Antik Yunan: Sokrates, Platon, Aristoteles</w:t>
            </w:r>
            <w:r w:rsidRPr="005860BD">
              <w:rPr>
                <w:sz w:val="20"/>
                <w:szCs w:val="20"/>
              </w:rPr>
              <w:t>,</w:t>
            </w:r>
            <w:r>
              <w:rPr>
                <w:sz w:val="20"/>
                <w:szCs w:val="20"/>
              </w:rPr>
              <w:t xml:space="preserve"> Hellenistik Felsefe, Roma Felsefesi: Çiçero, Seneca,</w:t>
            </w:r>
            <w:r w:rsidRPr="005860BD">
              <w:rPr>
                <w:sz w:val="20"/>
                <w:szCs w:val="20"/>
              </w:rPr>
              <w:t xml:space="preserve"> </w:t>
            </w:r>
            <w:r>
              <w:rPr>
                <w:sz w:val="20"/>
                <w:szCs w:val="20"/>
              </w:rPr>
              <w:t>Ortaçağ Felsefesi: Skolastik Felsefe: St Augustinus, Acqunolu Thomasso, Roscelinus. Doğu Felsefesi: Hint ve Çin Felsefeleri; İslam Felsefesi ve özellikleri: Farabi, İbni Sina Gazali, İbn Rüşd, Mevlana, Yunus Emre.</w:t>
            </w:r>
          </w:p>
        </w:tc>
      </w:tr>
      <w:tr w:rsidR="00E739E4" w:rsidRPr="005860BD" w:rsidTr="009855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5860BD" w:rsidRDefault="00E739E4" w:rsidP="0098553D">
            <w:pPr>
              <w:rPr>
                <w:sz w:val="20"/>
                <w:szCs w:val="20"/>
              </w:rPr>
            </w:pPr>
            <w:r>
              <w:rPr>
                <w:sz w:val="20"/>
                <w:szCs w:val="20"/>
              </w:rPr>
              <w:t xml:space="preserve">Felsefenin önemi, Felsefe Tarih ilişkisi, Tarih bilinci için insanlığın düşünsel gelişim serüvenin anlaşılmasını gereği.  İlk çağlardan modern dönemlere kadar Antik Yunan’da Roma’da Hint ve Çin medeniyetlerinde felsefi düşüncenin gelişimi. İslam felsefesi özellikleri ve önemi…gibi konuların kavratılması. Eleştirel düşüncenin tarih eğitimi açısından önemi.    </w:t>
            </w:r>
          </w:p>
        </w:tc>
      </w:tr>
      <w:tr w:rsidR="00E739E4" w:rsidRPr="005860BD"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rPr>
                <w:sz w:val="20"/>
                <w:szCs w:val="20"/>
              </w:rPr>
            </w:pPr>
            <w:r>
              <w:rPr>
                <w:sz w:val="20"/>
                <w:szCs w:val="20"/>
              </w:rPr>
              <w:t xml:space="preserve">.Öğrencilerin tarihçilik mesleğini etkili ve çok yönlü bir şekilde yapabilmeleri  ve yorumlama yeteneklerini geliştirmeleri için insanlığın felsefi birikiminin potansiyel imkanlarından yararlanmak.  </w:t>
            </w:r>
          </w:p>
        </w:tc>
      </w:tr>
      <w:tr w:rsidR="00E739E4" w:rsidRPr="005860BD"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133D5" w:rsidRDefault="00E739E4" w:rsidP="0098553D">
            <w:pPr>
              <w:tabs>
                <w:tab w:val="left" w:pos="7800"/>
              </w:tabs>
            </w:pPr>
            <w:r w:rsidRPr="000133D5">
              <w:t xml:space="preserve">1-Tarih eğitimi için felsefenin potansiyel gücünden yararlanma, </w:t>
            </w:r>
          </w:p>
          <w:p w:rsidR="00E739E4" w:rsidRPr="000133D5" w:rsidRDefault="00E739E4" w:rsidP="0098553D">
            <w:pPr>
              <w:tabs>
                <w:tab w:val="left" w:pos="7800"/>
              </w:tabs>
            </w:pPr>
            <w:r w:rsidRPr="000133D5">
              <w:t>2-Çağdaş tarih anlayışlarından hermenötik tarihçilikte felsefi düşüncenin öneminin kavratılması.</w:t>
            </w:r>
          </w:p>
          <w:p w:rsidR="00E739E4" w:rsidRPr="000133D5" w:rsidRDefault="00E739E4" w:rsidP="0098553D">
            <w:pPr>
              <w:tabs>
                <w:tab w:val="left" w:pos="7800"/>
              </w:tabs>
            </w:pPr>
            <w:r w:rsidRPr="000133D5">
              <w:t xml:space="preserve">3-Uygarlık tarihinin değerlendirilmesinde felsefe-tarih ilişkisinden yararlanma. </w:t>
            </w:r>
          </w:p>
          <w:p w:rsidR="00E739E4" w:rsidRPr="000133D5" w:rsidRDefault="00E739E4" w:rsidP="0098553D">
            <w:pPr>
              <w:tabs>
                <w:tab w:val="left" w:pos="7800"/>
              </w:tabs>
            </w:pPr>
            <w:r w:rsidRPr="000133D5">
              <w:t>4-Felsefi/düşünsel birikimin tarih bilincinin oluşturulmasındaki işlevi.</w:t>
            </w:r>
          </w:p>
          <w:p w:rsidR="00E739E4" w:rsidRPr="005860BD" w:rsidRDefault="00E739E4" w:rsidP="0098553D">
            <w:pPr>
              <w:tabs>
                <w:tab w:val="left" w:pos="7800"/>
              </w:tabs>
            </w:pPr>
            <w:r w:rsidRPr="000133D5">
              <w:t>5-Bilim, düşünce ve inanç ilişkisine yeni bakış açısı kazandırılması</w:t>
            </w:r>
          </w:p>
        </w:tc>
      </w:tr>
      <w:tr w:rsidR="00E739E4" w:rsidRPr="005860BD"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spacing w:before="0"/>
              <w:rPr>
                <w:rFonts w:cs="Cambria"/>
                <w:b w:val="0"/>
                <w:sz w:val="20"/>
                <w:szCs w:val="20"/>
                <w:lang w:val="tr-TR" w:eastAsia="tr-TR" w:bidi="ar-SA"/>
              </w:rPr>
            </w:pPr>
            <w:r w:rsidRPr="00932C71">
              <w:rPr>
                <w:rFonts w:cs="Cambria"/>
                <w:b w:val="0"/>
                <w:sz w:val="20"/>
                <w:szCs w:val="20"/>
                <w:lang w:val="tr-TR" w:eastAsia="tr-TR" w:bidi="ar-SA"/>
              </w:rPr>
              <w:t xml:space="preserve"> </w:t>
            </w:r>
            <w:r w:rsidRPr="000133D5">
              <w:rPr>
                <w:rFonts w:cs="Cambria"/>
                <w:b w:val="0"/>
                <w:i w:val="0"/>
                <w:sz w:val="20"/>
                <w:szCs w:val="20"/>
                <w:lang w:val="tr-TR" w:eastAsia="tr-TR" w:bidi="ar-SA"/>
              </w:rPr>
              <w:t>Macit Gökberk</w:t>
            </w:r>
            <w:r w:rsidRPr="00932C71">
              <w:rPr>
                <w:rFonts w:cs="Cambria"/>
                <w:b w:val="0"/>
                <w:sz w:val="20"/>
                <w:szCs w:val="20"/>
                <w:lang w:val="tr-TR" w:eastAsia="tr-TR" w:bidi="ar-SA"/>
              </w:rPr>
              <w:t xml:space="preserve">, </w:t>
            </w:r>
            <w:r w:rsidRPr="000133D5">
              <w:rPr>
                <w:rFonts w:cs="Cambria"/>
                <w:sz w:val="20"/>
                <w:szCs w:val="20"/>
                <w:lang w:val="tr-TR" w:eastAsia="tr-TR" w:bidi="ar-SA"/>
              </w:rPr>
              <w:t>Felsefe Tarihi</w:t>
            </w:r>
            <w:r w:rsidRPr="00932C71">
              <w:rPr>
                <w:rFonts w:cs="Cambria"/>
                <w:b w:val="0"/>
                <w:sz w:val="20"/>
                <w:szCs w:val="20"/>
                <w:lang w:val="tr-TR" w:eastAsia="tr-TR" w:bidi="ar-SA"/>
              </w:rPr>
              <w:t xml:space="preserve">, </w:t>
            </w:r>
            <w:r w:rsidRPr="000133D5">
              <w:rPr>
                <w:rFonts w:cs="Cambria"/>
                <w:b w:val="0"/>
                <w:i w:val="0"/>
                <w:sz w:val="20"/>
                <w:szCs w:val="20"/>
                <w:lang w:val="tr-TR" w:eastAsia="tr-TR" w:bidi="ar-SA"/>
              </w:rPr>
              <w:t>İstanbul 1985</w:t>
            </w:r>
          </w:p>
        </w:tc>
      </w:tr>
      <w:tr w:rsidR="00E739E4" w:rsidRPr="005860BD"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5860BD" w:rsidRDefault="00E739E4" w:rsidP="0098553D">
            <w:pPr>
              <w:ind w:left="360"/>
              <w:rPr>
                <w:sz w:val="20"/>
                <w:szCs w:val="20"/>
              </w:rPr>
            </w:pPr>
            <w:r w:rsidRPr="005860BD">
              <w:rPr>
                <w:sz w:val="20"/>
                <w:szCs w:val="20"/>
              </w:rPr>
              <w:t xml:space="preserve">Ayhan Aydın,  </w:t>
            </w:r>
            <w:r w:rsidRPr="005860BD">
              <w:rPr>
                <w:b/>
                <w:sz w:val="20"/>
                <w:szCs w:val="20"/>
              </w:rPr>
              <w:t>Felsefe Düşünce Tarihi</w:t>
            </w:r>
            <w:r w:rsidRPr="005860BD">
              <w:rPr>
                <w:sz w:val="20"/>
                <w:szCs w:val="20"/>
              </w:rPr>
              <w:t>, Ankara 2009.</w:t>
            </w:r>
          </w:p>
          <w:p w:rsidR="00E739E4" w:rsidRPr="005860BD" w:rsidRDefault="00E739E4" w:rsidP="0098553D">
            <w:pPr>
              <w:ind w:left="360"/>
              <w:rPr>
                <w:sz w:val="20"/>
                <w:szCs w:val="20"/>
              </w:rPr>
            </w:pPr>
            <w:r w:rsidRPr="005860BD">
              <w:rPr>
                <w:sz w:val="20"/>
                <w:szCs w:val="20"/>
              </w:rPr>
              <w:t xml:space="preserve">Macit Gökberk, </w:t>
            </w:r>
            <w:r w:rsidRPr="005860BD">
              <w:rPr>
                <w:b/>
                <w:bCs/>
                <w:sz w:val="20"/>
                <w:szCs w:val="20"/>
              </w:rPr>
              <w:t>Felsefe Tarihi</w:t>
            </w:r>
            <w:r w:rsidRPr="005860BD">
              <w:rPr>
                <w:sz w:val="20"/>
                <w:szCs w:val="20"/>
              </w:rPr>
              <w:t xml:space="preserve">, 5.bs., Remzi Kitabevi, İstanbul, 1985. </w:t>
            </w:r>
          </w:p>
          <w:p w:rsidR="00E739E4" w:rsidRPr="005860BD" w:rsidRDefault="00E739E4" w:rsidP="0098553D">
            <w:pPr>
              <w:ind w:left="360"/>
              <w:rPr>
                <w:sz w:val="20"/>
                <w:szCs w:val="20"/>
              </w:rPr>
            </w:pPr>
            <w:r w:rsidRPr="005860BD">
              <w:rPr>
                <w:sz w:val="20"/>
                <w:szCs w:val="20"/>
              </w:rPr>
              <w:t xml:space="preserve">Hüsameddin Erdem, </w:t>
            </w:r>
            <w:r w:rsidRPr="005860BD">
              <w:rPr>
                <w:b/>
                <w:bCs/>
                <w:sz w:val="20"/>
                <w:szCs w:val="20"/>
              </w:rPr>
              <w:t>İlkçağ Felsefesi Tarihi</w:t>
            </w:r>
            <w:r w:rsidRPr="005860BD">
              <w:rPr>
                <w:sz w:val="20"/>
                <w:szCs w:val="20"/>
              </w:rPr>
              <w:t xml:space="preserve">, 3.bs., Sebat Ofset Matbaacılık, Konya, 1998. </w:t>
            </w:r>
          </w:p>
          <w:p w:rsidR="00E739E4" w:rsidRPr="005860BD" w:rsidRDefault="00E739E4" w:rsidP="0098553D">
            <w:pPr>
              <w:ind w:left="360"/>
              <w:rPr>
                <w:sz w:val="20"/>
                <w:szCs w:val="20"/>
              </w:rPr>
            </w:pPr>
            <w:r w:rsidRPr="005860BD">
              <w:rPr>
                <w:sz w:val="20"/>
                <w:szCs w:val="20"/>
              </w:rPr>
              <w:t xml:space="preserve">Walther Kranz, </w:t>
            </w:r>
            <w:r w:rsidRPr="005860BD">
              <w:rPr>
                <w:b/>
                <w:sz w:val="20"/>
                <w:szCs w:val="20"/>
              </w:rPr>
              <w:t>Antik Felsefe</w:t>
            </w:r>
            <w:r w:rsidRPr="005860BD">
              <w:rPr>
                <w:sz w:val="20"/>
                <w:szCs w:val="20"/>
              </w:rPr>
              <w:t xml:space="preserve">, İstanbul, 1948. </w:t>
            </w:r>
          </w:p>
          <w:p w:rsidR="00E739E4" w:rsidRPr="005860BD" w:rsidRDefault="00E739E4" w:rsidP="0098553D">
            <w:pPr>
              <w:ind w:left="360"/>
              <w:rPr>
                <w:sz w:val="20"/>
                <w:szCs w:val="20"/>
              </w:rPr>
            </w:pPr>
            <w:r w:rsidRPr="005860BD">
              <w:rPr>
                <w:sz w:val="20"/>
                <w:szCs w:val="20"/>
              </w:rPr>
              <w:t xml:space="preserve">Orhan Hançerlioğlu, </w:t>
            </w:r>
            <w:r w:rsidRPr="005860BD">
              <w:rPr>
                <w:b/>
                <w:bCs/>
                <w:sz w:val="20"/>
                <w:szCs w:val="20"/>
              </w:rPr>
              <w:t>Felsefe Ansiklopedisi (Düşünürler Bölümü)</w:t>
            </w:r>
            <w:r w:rsidRPr="005860BD">
              <w:rPr>
                <w:sz w:val="20"/>
                <w:szCs w:val="20"/>
              </w:rPr>
              <w:t xml:space="preserve">, C.I-II, Remzi Kitabevi, İstanbul, 1985. </w:t>
            </w:r>
          </w:p>
          <w:p w:rsidR="00E739E4" w:rsidRPr="005860BD" w:rsidRDefault="00E739E4" w:rsidP="0098553D">
            <w:pPr>
              <w:ind w:left="360"/>
              <w:rPr>
                <w:sz w:val="20"/>
                <w:szCs w:val="20"/>
              </w:rPr>
            </w:pPr>
            <w:r w:rsidRPr="005860BD">
              <w:rPr>
                <w:sz w:val="20"/>
                <w:szCs w:val="20"/>
              </w:rPr>
              <w:t xml:space="preserve">.Mac.Donald Cornford, </w:t>
            </w:r>
            <w:r w:rsidRPr="005860BD">
              <w:rPr>
                <w:b/>
                <w:bCs/>
                <w:sz w:val="20"/>
                <w:szCs w:val="20"/>
              </w:rPr>
              <w:t>Sokrates’ten Önce ve Sonra</w:t>
            </w:r>
            <w:r w:rsidRPr="005860BD">
              <w:rPr>
                <w:sz w:val="20"/>
                <w:szCs w:val="20"/>
              </w:rPr>
              <w:t xml:space="preserve">, Çev. Ufuk Can Akın, Ayraç Yay., Ankara, 2003. </w:t>
            </w:r>
          </w:p>
          <w:p w:rsidR="00E739E4" w:rsidRPr="005860BD" w:rsidRDefault="00E739E4" w:rsidP="0098553D">
            <w:pPr>
              <w:ind w:left="360"/>
              <w:rPr>
                <w:sz w:val="20"/>
                <w:szCs w:val="20"/>
              </w:rPr>
            </w:pPr>
            <w:r w:rsidRPr="005860BD">
              <w:rPr>
                <w:sz w:val="20"/>
                <w:szCs w:val="20"/>
              </w:rPr>
              <w:t xml:space="preserve">Aristoteles, </w:t>
            </w:r>
            <w:r w:rsidRPr="005860BD">
              <w:rPr>
                <w:b/>
                <w:bCs/>
                <w:sz w:val="20"/>
                <w:szCs w:val="20"/>
              </w:rPr>
              <w:t>Politika</w:t>
            </w:r>
            <w:r w:rsidRPr="005860BD">
              <w:rPr>
                <w:sz w:val="20"/>
                <w:szCs w:val="20"/>
              </w:rPr>
              <w:t xml:space="preserve">, 4.bs., Çev. Mete Tunçay, Remzi Kitabevi, İstanbul, 1993. </w:t>
            </w:r>
          </w:p>
          <w:p w:rsidR="00E739E4" w:rsidRPr="005860BD" w:rsidRDefault="00E739E4" w:rsidP="0098553D">
            <w:pPr>
              <w:ind w:left="360"/>
              <w:rPr>
                <w:sz w:val="20"/>
                <w:szCs w:val="20"/>
              </w:rPr>
            </w:pPr>
            <w:r w:rsidRPr="005860BD">
              <w:rPr>
                <w:sz w:val="20"/>
                <w:szCs w:val="20"/>
              </w:rPr>
              <w:t xml:space="preserve">Platon, </w:t>
            </w:r>
            <w:r w:rsidRPr="005860BD">
              <w:rPr>
                <w:b/>
                <w:bCs/>
                <w:sz w:val="20"/>
                <w:szCs w:val="20"/>
              </w:rPr>
              <w:t>Devlet</w:t>
            </w:r>
            <w:r w:rsidRPr="005860BD">
              <w:rPr>
                <w:sz w:val="20"/>
                <w:szCs w:val="20"/>
              </w:rPr>
              <w:t xml:space="preserve">, 2.bs. Çev.S.Eyüboğlu-M.A.Cimcoz, T.İş Bank. Yay., İstanbul, 2000. </w:t>
            </w:r>
          </w:p>
          <w:p w:rsidR="00E739E4" w:rsidRPr="005860BD" w:rsidRDefault="00E739E4" w:rsidP="0098553D">
            <w:pPr>
              <w:ind w:left="360"/>
              <w:rPr>
                <w:sz w:val="20"/>
                <w:szCs w:val="20"/>
              </w:rPr>
            </w:pPr>
            <w:r w:rsidRPr="005860BD">
              <w:rPr>
                <w:sz w:val="20"/>
                <w:szCs w:val="20"/>
              </w:rPr>
              <w:t xml:space="preserve">Ahmet Cevizci, </w:t>
            </w:r>
            <w:r w:rsidRPr="005860BD">
              <w:rPr>
                <w:b/>
                <w:bCs/>
                <w:sz w:val="20"/>
                <w:szCs w:val="20"/>
              </w:rPr>
              <w:t>Ortaçağ Felsefesi Tarihi</w:t>
            </w:r>
            <w:r w:rsidRPr="005860BD">
              <w:rPr>
                <w:sz w:val="20"/>
                <w:szCs w:val="20"/>
              </w:rPr>
              <w:t xml:space="preserve">, Asa Kitabevi, Bursa, 1999. </w:t>
            </w:r>
          </w:p>
          <w:p w:rsidR="00E739E4" w:rsidRPr="005860BD" w:rsidRDefault="00E739E4" w:rsidP="0098553D">
            <w:pPr>
              <w:ind w:left="360"/>
              <w:rPr>
                <w:sz w:val="20"/>
                <w:szCs w:val="20"/>
              </w:rPr>
            </w:pPr>
            <w:r w:rsidRPr="005860BD">
              <w:rPr>
                <w:sz w:val="20"/>
                <w:szCs w:val="20"/>
              </w:rPr>
              <w:t xml:space="preserve">Necip Taylan, </w:t>
            </w:r>
            <w:r w:rsidRPr="005860BD">
              <w:rPr>
                <w:b/>
                <w:bCs/>
                <w:sz w:val="20"/>
                <w:szCs w:val="20"/>
              </w:rPr>
              <w:t>İslam Felsefesi</w:t>
            </w:r>
            <w:r w:rsidRPr="005860BD">
              <w:rPr>
                <w:sz w:val="20"/>
                <w:szCs w:val="20"/>
              </w:rPr>
              <w:t>, 3.bs., Ensar Neşriyat, İstanbul, 1991</w:t>
            </w:r>
          </w:p>
        </w:tc>
      </w:tr>
      <w:tr w:rsidR="00E739E4" w:rsidRPr="005860BD"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sidRPr="005860BD">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5860BD" w:rsidRDefault="00E739E4" w:rsidP="0098553D">
            <w:pPr>
              <w:jc w:val="both"/>
              <w:rPr>
                <w:sz w:val="20"/>
                <w:szCs w:val="20"/>
              </w:rPr>
            </w:pPr>
            <w:r>
              <w:rPr>
                <w:sz w:val="20"/>
                <w:szCs w:val="20"/>
              </w:rPr>
              <w:t>Projeksiyon cihazı, sinema flimi.</w:t>
            </w:r>
          </w:p>
        </w:tc>
      </w:tr>
      <w:tr w:rsidR="00E739E4" w:rsidRPr="005860BD"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5860BD" w:rsidRDefault="00E739E4" w:rsidP="0098553D">
            <w:pPr>
              <w:jc w:val="center"/>
              <w:rPr>
                <w:b/>
                <w:sz w:val="20"/>
                <w:szCs w:val="20"/>
              </w:rPr>
            </w:pPr>
            <w:r>
              <w:rPr>
                <w:b/>
                <w:sz w:val="20"/>
                <w:szCs w:val="20"/>
              </w:rPr>
              <w:t>ÖĞRETİM YÖNTEM VE TEKNİKLERİ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 xml:space="preserve">Kaynaklar ve temel kavramların açıklanması, konu anlatımı, soru-cevap ve yorumlama yöntemleri, tahlil (çözümleme). </w:t>
            </w:r>
          </w:p>
        </w:tc>
      </w:tr>
      <w:tr w:rsidR="00E739E4" w:rsidRPr="005860BD" w:rsidTr="009855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E739E4" w:rsidRPr="005860BD" w:rsidRDefault="00E739E4" w:rsidP="0098553D">
            <w:pPr>
              <w:jc w:val="center"/>
              <w:rPr>
                <w:b/>
                <w:sz w:val="22"/>
                <w:szCs w:val="22"/>
              </w:rPr>
            </w:pPr>
            <w:r w:rsidRPr="005860BD">
              <w:rPr>
                <w:b/>
                <w:sz w:val="22"/>
                <w:szCs w:val="22"/>
              </w:rPr>
              <w:t>DERSİN HAFTALIK PLANI</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Pr="005860BD" w:rsidRDefault="00E739E4" w:rsidP="0098553D">
            <w:pPr>
              <w:jc w:val="center"/>
              <w:rPr>
                <w:b/>
                <w:sz w:val="22"/>
                <w:szCs w:val="22"/>
              </w:rPr>
            </w:pPr>
            <w:r w:rsidRPr="005860BD">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b/>
                <w:sz w:val="22"/>
                <w:szCs w:val="22"/>
              </w:rPr>
            </w:pPr>
            <w:r w:rsidRPr="005860BD">
              <w:rPr>
                <w:b/>
                <w:sz w:val="22"/>
                <w:szCs w:val="22"/>
              </w:rPr>
              <w:t>İŞLENEN KONULAR</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sidRPr="005860BD">
              <w:rPr>
                <w:sz w:val="20"/>
                <w:szCs w:val="20"/>
              </w:rPr>
              <w:t>Dersle ilgili temel kaynakçanın hatırlatılması</w:t>
            </w:r>
            <w:r>
              <w:rPr>
                <w:sz w:val="20"/>
                <w:szCs w:val="20"/>
              </w:rPr>
              <w:t>, Felsefenin tanımı ve konusu</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Doğa felsefesi, İlkçağ Felsefesi</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Antik Yuna Felsefesi: Sokrates, Platon, Aristo</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Hellenizm ve Roma Felsefesi : Çiçero, Seneca</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 xml:space="preserve">Ortaçağ felsefesi: Skolastik düşünce; St.Augustinus, Anselmus, </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5860BD" w:rsidRDefault="00E739E4" w:rsidP="0098553D">
            <w:pPr>
              <w:jc w:val="center"/>
              <w:rPr>
                <w:sz w:val="22"/>
                <w:szCs w:val="22"/>
              </w:rPr>
            </w:pPr>
            <w:r w:rsidRPr="005860BD">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5860BD" w:rsidRDefault="00E739E4" w:rsidP="0098553D">
            <w:pPr>
              <w:rPr>
                <w:sz w:val="20"/>
                <w:szCs w:val="20"/>
              </w:rPr>
            </w:pPr>
            <w:r w:rsidRPr="00BD22FB">
              <w:rPr>
                <w:sz w:val="20"/>
                <w:szCs w:val="20"/>
              </w:rPr>
              <w:t>Thomasso, Roscelinus</w:t>
            </w:r>
            <w:r>
              <w:rPr>
                <w:sz w:val="20"/>
                <w:szCs w:val="20"/>
              </w:rPr>
              <w:t>, Ockamlı William</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E739E4" w:rsidRPr="005860BD" w:rsidRDefault="00E739E4" w:rsidP="0098553D">
            <w:pPr>
              <w:rPr>
                <w:sz w:val="20"/>
                <w:szCs w:val="20"/>
              </w:rPr>
            </w:pPr>
            <w:r>
              <w:rPr>
                <w:sz w:val="20"/>
                <w:szCs w:val="20"/>
              </w:rPr>
              <w:t>Ara Sınav</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8</w:t>
            </w:r>
          </w:p>
        </w:tc>
        <w:tc>
          <w:tcPr>
            <w:tcW w:w="4269" w:type="pct"/>
            <w:gridSpan w:val="11"/>
            <w:vMerge/>
            <w:tcBorders>
              <w:left w:val="single" w:sz="6" w:space="0" w:color="auto"/>
              <w:bottom w:val="single" w:sz="6" w:space="0" w:color="auto"/>
              <w:right w:val="single" w:sz="12" w:space="0" w:color="auto"/>
            </w:tcBorders>
          </w:tcPr>
          <w:p w:rsidR="00E739E4" w:rsidRPr="005860BD" w:rsidRDefault="00E739E4" w:rsidP="0098553D">
            <w:pPr>
              <w:rPr>
                <w:sz w:val="20"/>
                <w:szCs w:val="20"/>
              </w:rPr>
            </w:pP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 xml:space="preserve">Doğu Felsefesi: Hint felsefesi Veda Mitolojisi, Budizm, Brahmanizm </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Çin Felsefesi: Konfüçyusçuluk</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5860BD" w:rsidRDefault="00E739E4" w:rsidP="0098553D">
            <w:pPr>
              <w:jc w:val="center"/>
              <w:rPr>
                <w:sz w:val="22"/>
                <w:szCs w:val="22"/>
              </w:rPr>
            </w:pPr>
            <w:r w:rsidRPr="005860BD">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5860BD" w:rsidRDefault="00E739E4" w:rsidP="0098553D">
            <w:pPr>
              <w:rPr>
                <w:sz w:val="20"/>
                <w:szCs w:val="20"/>
              </w:rPr>
            </w:pPr>
            <w:r>
              <w:rPr>
                <w:sz w:val="20"/>
                <w:szCs w:val="20"/>
              </w:rPr>
              <w:t>İslam Felsefesi ve özellikleri: Farabi</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İbn Sina, İbn Rüşd, Gazali</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Mevlana</w:t>
            </w:r>
          </w:p>
        </w:tc>
      </w:tr>
      <w:tr w:rsidR="00E739E4" w:rsidRPr="005860BD"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5860BD" w:rsidRDefault="00E739E4" w:rsidP="0098553D">
            <w:pPr>
              <w:rPr>
                <w:sz w:val="20"/>
                <w:szCs w:val="20"/>
              </w:rPr>
            </w:pPr>
            <w:r>
              <w:rPr>
                <w:sz w:val="20"/>
                <w:szCs w:val="20"/>
              </w:rPr>
              <w:t>Yunus Emre</w:t>
            </w:r>
          </w:p>
        </w:tc>
      </w:tr>
      <w:tr w:rsidR="00E739E4" w:rsidRPr="005860BD" w:rsidTr="0098553D">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5860BD" w:rsidRDefault="00E739E4" w:rsidP="0098553D">
            <w:pPr>
              <w:jc w:val="center"/>
              <w:rPr>
                <w:sz w:val="22"/>
                <w:szCs w:val="22"/>
              </w:rPr>
            </w:pPr>
            <w:r w:rsidRPr="005860BD">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5860BD" w:rsidRDefault="00E739E4" w:rsidP="0098553D">
            <w:pPr>
              <w:rPr>
                <w:sz w:val="20"/>
                <w:szCs w:val="20"/>
              </w:rPr>
            </w:pPr>
            <w:r>
              <w:rPr>
                <w:sz w:val="20"/>
                <w:szCs w:val="20"/>
              </w:rPr>
              <w:t>Final</w:t>
            </w:r>
          </w:p>
        </w:tc>
      </w:tr>
    </w:tbl>
    <w:p w:rsidR="00E739E4" w:rsidRPr="005860BD" w:rsidRDefault="00E739E4" w:rsidP="00E739E4">
      <w:pPr>
        <w:rPr>
          <w:sz w:val="16"/>
          <w:szCs w:val="16"/>
        </w:rPr>
      </w:pPr>
    </w:p>
    <w:p w:rsidR="00E739E4" w:rsidRPr="005860BD"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5860BD"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b/>
                <w:sz w:val="18"/>
                <w:szCs w:val="18"/>
              </w:rPr>
            </w:pPr>
            <w:r w:rsidRPr="005860BD">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5860BD" w:rsidRDefault="00E739E4" w:rsidP="0098553D">
            <w:pPr>
              <w:rPr>
                <w:b/>
                <w:sz w:val="22"/>
                <w:szCs w:val="22"/>
              </w:rPr>
            </w:pPr>
            <w:r w:rsidRPr="005860BD">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2"/>
                <w:szCs w:val="22"/>
              </w:rPr>
            </w:pPr>
            <w:r w:rsidRPr="005860B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2"/>
                <w:szCs w:val="22"/>
              </w:rPr>
            </w:pPr>
            <w:r w:rsidRPr="005860B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2"/>
                <w:szCs w:val="22"/>
              </w:rPr>
            </w:pPr>
            <w:r w:rsidRPr="005860BD">
              <w:rPr>
                <w:b/>
                <w:sz w:val="22"/>
                <w:szCs w:val="22"/>
              </w:rPr>
              <w:t>1</w:t>
            </w: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rFonts w:ascii="TimesNewRoman" w:hAnsi="TimesNewRoman" w:cs="TimesNewRoman"/>
                <w:sz w:val="20"/>
                <w:szCs w:val="20"/>
              </w:rPr>
            </w:pPr>
            <w:r w:rsidRPr="005860BD">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rFonts w:ascii="TimesNewRoman" w:hAnsi="TimesNewRoman" w:cs="TimesNewRoman"/>
                <w:sz w:val="20"/>
                <w:szCs w:val="20"/>
              </w:rPr>
            </w:pPr>
            <w:r w:rsidRPr="005860BD">
              <w:rPr>
                <w:rFonts w:ascii="TimesNewRoman,Bold" w:hAnsi="TimesNewRoman,Bold" w:cs="TimesNewRoman,Bold"/>
                <w:bCs/>
                <w:sz w:val="20"/>
                <w:szCs w:val="20"/>
              </w:rPr>
              <w:t>Bireysel çalışma, d</w:t>
            </w:r>
            <w:r w:rsidRPr="005860BD">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rFonts w:ascii="TimesNewRoman" w:hAnsi="TimesNewRoman" w:cs="TimesNewRoman"/>
                <w:sz w:val="20"/>
                <w:szCs w:val="20"/>
              </w:rPr>
            </w:pPr>
            <w:r w:rsidRPr="005860BD">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5860BD" w:rsidRDefault="00E739E4" w:rsidP="0098553D">
            <w:pPr>
              <w:jc w:val="center"/>
              <w:rPr>
                <w:sz w:val="22"/>
                <w:szCs w:val="22"/>
              </w:rPr>
            </w:pPr>
            <w:r w:rsidRPr="005860BD">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rPr>
                <w:sz w:val="20"/>
                <w:szCs w:val="20"/>
              </w:rPr>
            </w:pPr>
            <w:r w:rsidRPr="005860BD">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r w:rsidRPr="005860B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5860BD"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5860BD" w:rsidRDefault="00E739E4" w:rsidP="0098553D">
            <w:pPr>
              <w:jc w:val="center"/>
              <w:rPr>
                <w:b/>
                <w:sz w:val="20"/>
                <w:szCs w:val="20"/>
              </w:rPr>
            </w:pPr>
          </w:p>
        </w:tc>
      </w:tr>
      <w:tr w:rsidR="00E739E4" w:rsidRPr="005860BD"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5860BD" w:rsidRDefault="00E739E4" w:rsidP="0098553D">
            <w:pPr>
              <w:jc w:val="both"/>
              <w:rPr>
                <w:sz w:val="20"/>
                <w:szCs w:val="20"/>
              </w:rPr>
            </w:pPr>
            <w:r w:rsidRPr="005860BD">
              <w:rPr>
                <w:b/>
                <w:sz w:val="20"/>
                <w:szCs w:val="20"/>
              </w:rPr>
              <w:t>1</w:t>
            </w:r>
            <w:r w:rsidRPr="005860BD">
              <w:rPr>
                <w:sz w:val="20"/>
                <w:szCs w:val="20"/>
              </w:rPr>
              <w:t xml:space="preserve">:Hiç Katkısı Yok. </w:t>
            </w:r>
            <w:r w:rsidRPr="005860BD">
              <w:rPr>
                <w:b/>
                <w:sz w:val="20"/>
                <w:szCs w:val="20"/>
              </w:rPr>
              <w:t>2</w:t>
            </w:r>
            <w:r w:rsidRPr="005860BD">
              <w:rPr>
                <w:sz w:val="20"/>
                <w:szCs w:val="20"/>
              </w:rPr>
              <w:t xml:space="preserve">:Kısmen Katkısı Var. </w:t>
            </w:r>
            <w:r w:rsidRPr="005860BD">
              <w:rPr>
                <w:b/>
                <w:sz w:val="20"/>
                <w:szCs w:val="20"/>
              </w:rPr>
              <w:t>3</w:t>
            </w:r>
            <w:r w:rsidRPr="005860BD">
              <w:rPr>
                <w:sz w:val="20"/>
                <w:szCs w:val="20"/>
              </w:rPr>
              <w:t>:Tam Katkısı Var.</w:t>
            </w:r>
          </w:p>
        </w:tc>
      </w:tr>
    </w:tbl>
    <w:p w:rsidR="00E739E4" w:rsidRPr="005860BD" w:rsidRDefault="00E739E4" w:rsidP="00E739E4">
      <w:pPr>
        <w:rPr>
          <w:sz w:val="16"/>
          <w:szCs w:val="16"/>
        </w:rPr>
      </w:pPr>
    </w:p>
    <w:p w:rsidR="00E739E4" w:rsidRPr="005860BD" w:rsidRDefault="00E739E4" w:rsidP="00E739E4">
      <w:pPr>
        <w:spacing w:line="360" w:lineRule="auto"/>
      </w:pPr>
      <w:r w:rsidRPr="005860BD">
        <w:rPr>
          <w:b/>
        </w:rPr>
        <w:t>Dersin Öğretim Üyesi:</w:t>
      </w:r>
      <w:r w:rsidRPr="005860BD">
        <w:t xml:space="preserve">   </w:t>
      </w:r>
      <w:r>
        <w:t>Prof. Dr. Fahri YETİM</w:t>
      </w:r>
    </w:p>
    <w:p w:rsidR="00E739E4" w:rsidRPr="005860BD" w:rsidRDefault="00E739E4" w:rsidP="00E739E4">
      <w:pPr>
        <w:tabs>
          <w:tab w:val="left" w:pos="7800"/>
        </w:tabs>
      </w:pPr>
      <w:r w:rsidRPr="005860BD">
        <w:rPr>
          <w:b/>
        </w:rPr>
        <w:t>İmza</w:t>
      </w:r>
      <w:r>
        <w:t>:</w:t>
      </w:r>
      <w:r w:rsidRPr="005860BD">
        <w:rPr>
          <w:b/>
        </w:rPr>
        <w:tab/>
      </w:r>
      <w:r w:rsidRPr="005860BD">
        <w:rPr>
          <w:b/>
        </w:rPr>
        <w:tab/>
        <w:t>Tarih:</w:t>
      </w:r>
      <w:r w:rsidRPr="005860BD">
        <w:t xml:space="preserve"> </w:t>
      </w:r>
    </w:p>
    <w:p w:rsidR="00E739E4" w:rsidRDefault="00E739E4" w:rsidP="00E739E4"/>
    <w:p w:rsidR="00E739E4" w:rsidRDefault="00E739E4" w:rsidP="00E739E4"/>
    <w:p w:rsidR="00E739E4" w:rsidRDefault="00E739E4" w:rsidP="00E739E4"/>
    <w:p w:rsidR="00E739E4" w:rsidRDefault="007A2A5D" w:rsidP="00E739E4">
      <w:r w:rsidRPr="002E5EEB">
        <w:rPr>
          <w:rFonts w:asciiTheme="majorBidi" w:hAnsiTheme="majorBidi" w:cstheme="majorBidi"/>
          <w:noProof/>
          <w:sz w:val="18"/>
          <w:szCs w:val="18"/>
        </w:rPr>
        <w:drawing>
          <wp:anchor distT="0" distB="0" distL="114300" distR="114300" simplePos="0" relativeHeight="251681792" behindDoc="1" locked="0" layoutInCell="1" allowOverlap="1" wp14:anchorId="04339E59" wp14:editId="4B4E6FCF">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11"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Default="00E739E4" w:rsidP="00E739E4"/>
    <w:p w:rsidR="00E739E4" w:rsidRDefault="00E739E4" w:rsidP="00E739E4"/>
    <w:p w:rsidR="00E739E4" w:rsidRDefault="00E739E4" w:rsidP="00E739E4">
      <w:pPr>
        <w:outlineLvl w:val="0"/>
      </w:pPr>
    </w:p>
    <w:p w:rsidR="00E739E4" w:rsidRDefault="00E739E4" w:rsidP="00E739E4">
      <w:pPr>
        <w:outlineLvl w:val="0"/>
        <w:rPr>
          <w:b/>
          <w:sz w:val="28"/>
          <w:szCs w:val="28"/>
        </w:rPr>
      </w:pPr>
      <w:r w:rsidRPr="00D64451">
        <w:rPr>
          <w:b/>
          <w:sz w:val="28"/>
          <w:szCs w:val="28"/>
        </w:rPr>
        <w:t xml:space="preserve">ESOGÜ </w:t>
      </w:r>
      <w:r>
        <w:rPr>
          <w:b/>
          <w:sz w:val="28"/>
          <w:szCs w:val="28"/>
        </w:rPr>
        <w:t xml:space="preserve">Tarih </w:t>
      </w:r>
      <w:r w:rsidRPr="00D64451">
        <w:rPr>
          <w:b/>
          <w:sz w:val="28"/>
          <w:szCs w:val="28"/>
        </w:rPr>
        <w:t>Bölümü Ders Bilgi Formu</w:t>
      </w:r>
    </w:p>
    <w:p w:rsidR="00E739E4" w:rsidRPr="00FD6860"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 xml:space="preserve"> 1</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121711205</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outlineLvl w:val="0"/>
              <w:rPr>
                <w:sz w:val="20"/>
                <w:szCs w:val="20"/>
              </w:rPr>
            </w:pPr>
            <w:r>
              <w:rPr>
                <w:sz w:val="20"/>
                <w:szCs w:val="20"/>
              </w:rPr>
              <w:t>BİLİM TARİH</w:t>
            </w:r>
            <w:bookmarkStart w:id="11" w:name="Bilimtarihi1"/>
            <w:bookmarkEnd w:id="11"/>
            <w:r>
              <w:rPr>
                <w:sz w:val="20"/>
                <w:szCs w:val="20"/>
              </w:rPr>
              <w:t xml:space="preserve">İ I </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6"/>
        <w:gridCol w:w="816"/>
        <w:gridCol w:w="773"/>
        <w:gridCol w:w="1066"/>
        <w:gridCol w:w="237"/>
        <w:gridCol w:w="19"/>
        <w:gridCol w:w="496"/>
        <w:gridCol w:w="684"/>
        <w:gridCol w:w="829"/>
        <w:gridCol w:w="647"/>
        <w:gridCol w:w="103"/>
        <w:gridCol w:w="280"/>
        <w:gridCol w:w="63"/>
        <w:gridCol w:w="2148"/>
        <w:gridCol w:w="1522"/>
      </w:tblGrid>
      <w:tr w:rsidR="00E739E4" w:rsidRPr="00424600" w:rsidTr="0098553D">
        <w:trPr>
          <w:trHeight w:val="383"/>
        </w:trPr>
        <w:tc>
          <w:tcPr>
            <w:tcW w:w="528" w:type="pct"/>
            <w:gridSpan w:val="2"/>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9" w:type="pct"/>
            <w:gridSpan w:val="7"/>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28" w:type="pct"/>
            <w:gridSpan w:val="2"/>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4"/>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8" w:type="pct"/>
            <w:gridSpan w:val="4"/>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28" w:type="pct"/>
            <w:gridSpan w:val="2"/>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Güz</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 xml:space="preserve">0 </w:t>
            </w:r>
          </w:p>
        </w:tc>
        <w:tc>
          <w:tcPr>
            <w:tcW w:w="725" w:type="pct"/>
            <w:gridSpan w:val="4"/>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 3</w:t>
            </w:r>
          </w:p>
        </w:tc>
        <w:tc>
          <w:tcPr>
            <w:tcW w:w="1308" w:type="pct"/>
            <w:gridSpan w:val="4"/>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586" w:type="pct"/>
            <w:gridSpan w:val="6"/>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1882" w:type="pct"/>
            <w:gridSpan w:val="3"/>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RPr="00D64451" w:rsidTr="0098553D">
        <w:tblPrEx>
          <w:tblBorders>
            <w:insideH w:val="single" w:sz="6" w:space="0" w:color="auto"/>
            <w:insideV w:val="single" w:sz="6" w:space="0" w:color="auto"/>
          </w:tblBorders>
        </w:tblPrEx>
        <w:trPr>
          <w:trHeight w:val="138"/>
        </w:trPr>
        <w:tc>
          <w:tcPr>
            <w:tcW w:w="116" w:type="pct"/>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p>
        </w:tc>
        <w:tc>
          <w:tcPr>
            <w:tcW w:w="1460" w:type="pct"/>
            <w:gridSpan w:val="4"/>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r>
              <w:rPr>
                <w:sz w:val="22"/>
                <w:szCs w:val="22"/>
              </w:rPr>
              <w:t>%100</w:t>
            </w:r>
          </w:p>
        </w:tc>
        <w:tc>
          <w:tcPr>
            <w:tcW w:w="1574" w:type="pct"/>
            <w:gridSpan w:val="8"/>
            <w:tcBorders>
              <w:top w:val="single" w:sz="6" w:space="0" w:color="auto"/>
              <w:left w:val="single" w:sz="4" w:space="0" w:color="auto"/>
              <w:bottom w:val="single" w:sz="12" w:space="0" w:color="auto"/>
            </w:tcBorders>
          </w:tcPr>
          <w:p w:rsidR="00E739E4" w:rsidRPr="00FF422D" w:rsidRDefault="00E739E4" w:rsidP="0098553D">
            <w:pPr>
              <w:jc w:val="center"/>
            </w:pPr>
            <w:r>
              <w:t xml:space="preserve"> </w:t>
            </w:r>
          </w:p>
        </w:tc>
        <w:tc>
          <w:tcPr>
            <w:tcW w:w="1850" w:type="pct"/>
            <w:gridSpan w:val="2"/>
            <w:tcBorders>
              <w:top w:val="single" w:sz="6" w:space="0" w:color="auto"/>
              <w:left w:val="single" w:sz="4" w:space="0" w:color="auto"/>
              <w:bottom w:val="single" w:sz="12" w:space="0" w:color="auto"/>
            </w:tcBorders>
          </w:tcPr>
          <w:p w:rsidR="00E739E4" w:rsidRPr="00771293" w:rsidRDefault="00E739E4" w:rsidP="0098553D">
            <w:pPr>
              <w:jc w:val="center"/>
              <w:rPr>
                <w:sz w:val="22"/>
                <w:szCs w:val="22"/>
              </w:rPr>
            </w:pPr>
          </w:p>
        </w:tc>
      </w:tr>
      <w:tr w:rsidR="00E739E4" w:rsidTr="0098553D">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7"/>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5D19B7" w:rsidRDefault="00E739E4" w:rsidP="0098553D">
            <w:pPr>
              <w:jc w:val="center"/>
              <w:rPr>
                <w:sz w:val="20"/>
                <w:szCs w:val="20"/>
                <w:highlight w:val="yellow"/>
              </w:rPr>
            </w:pPr>
            <w:r w:rsidRPr="00737B81">
              <w:rPr>
                <w:sz w:val="20"/>
                <w:szCs w:val="20"/>
                <w:highlight w:val="yellow"/>
              </w:rPr>
              <w:t>40</w:t>
            </w:r>
          </w:p>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7"/>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tc>
      </w:tr>
      <w:tr w:rsidR="00E739E4" w:rsidTr="0098553D">
        <w:trPr>
          <w:trHeight w:val="661"/>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 xml:space="preserve"> </w:t>
            </w:r>
            <w:r w:rsidRPr="00737B81">
              <w:rPr>
                <w:highlight w:val="yellow"/>
              </w:rPr>
              <w:t>60</w:t>
            </w:r>
          </w:p>
        </w:tc>
      </w:tr>
      <w:tr w:rsidR="00E739E4" w:rsidTr="0098553D">
        <w:trPr>
          <w:trHeight w:val="447"/>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3C1BE1" w:rsidRDefault="00E739E4" w:rsidP="0098553D">
            <w:pPr>
              <w:rPr>
                <w:sz w:val="20"/>
                <w:szCs w:val="20"/>
              </w:rPr>
            </w:pPr>
            <w:r>
              <w:rPr>
                <w:color w:val="333333"/>
                <w:sz w:val="20"/>
                <w:szCs w:val="20"/>
              </w:rPr>
              <w:t xml:space="preserve">Modern Bilimin Doğuşundan Önce, Akdeniz ve Çevresi Uygarlıklarda Bilime Temel Oluşturan Eylem ve Düşünceler </w:t>
            </w:r>
          </w:p>
        </w:tc>
      </w:tr>
      <w:tr w:rsidR="00E739E4" w:rsidTr="0098553D">
        <w:trPr>
          <w:trHeight w:val="426"/>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E729B" w:rsidRDefault="00E739E4" w:rsidP="0098553D">
            <w:pPr>
              <w:rPr>
                <w:sz w:val="20"/>
                <w:szCs w:val="20"/>
              </w:rPr>
            </w:pPr>
            <w:r w:rsidRPr="009E729B">
              <w:rPr>
                <w:sz w:val="20"/>
                <w:szCs w:val="20"/>
              </w:rPr>
              <w:t>Bilimin doğuş ve gelişme öyküsü</w:t>
            </w:r>
            <w:r>
              <w:rPr>
                <w:sz w:val="20"/>
                <w:szCs w:val="20"/>
              </w:rPr>
              <w:t>nü</w:t>
            </w:r>
            <w:r w:rsidRPr="009E729B">
              <w:rPr>
                <w:bCs/>
                <w:sz w:val="20"/>
                <w:szCs w:val="20"/>
              </w:rPr>
              <w:t xml:space="preserve"> gözler önüne sermek</w:t>
            </w:r>
          </w:p>
        </w:tc>
      </w:tr>
      <w:tr w:rsidR="00E739E4" w:rsidTr="0098553D">
        <w:trPr>
          <w:trHeight w:val="518"/>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İnsanlığın yarattığı en önemli değer olan bilimin tarihi, tarih öğrencisine iyi ve nesnel tarihçi olmak, bilimsel yöntemleri benimsemek adına katkı sağlayacaktır</w:t>
            </w:r>
          </w:p>
        </w:tc>
      </w:tr>
      <w:tr w:rsidR="00E739E4" w:rsidTr="0098553D">
        <w:trPr>
          <w:trHeight w:val="518"/>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1-Bilimin gerekliliği, bilim tarihinin ders olarak okutulmasının önemi hakkında bilinç kazanır</w:t>
            </w:r>
          </w:p>
          <w:p w:rsidR="00E739E4" w:rsidRDefault="00E739E4" w:rsidP="0098553D">
            <w:pPr>
              <w:tabs>
                <w:tab w:val="left" w:pos="7800"/>
              </w:tabs>
              <w:rPr>
                <w:sz w:val="20"/>
                <w:szCs w:val="20"/>
              </w:rPr>
            </w:pPr>
            <w:r>
              <w:rPr>
                <w:sz w:val="20"/>
                <w:szCs w:val="20"/>
              </w:rPr>
              <w:t>2- Eski Mezopotamya ve Mısır’da empirik düzeyde ortaya çıkan bilimsel faaliyetler hakkında bilgi edinir</w:t>
            </w:r>
          </w:p>
          <w:p w:rsidR="00E739E4" w:rsidRDefault="00E739E4" w:rsidP="0098553D">
            <w:pPr>
              <w:tabs>
                <w:tab w:val="left" w:pos="7800"/>
              </w:tabs>
              <w:rPr>
                <w:sz w:val="20"/>
                <w:szCs w:val="20"/>
              </w:rPr>
            </w:pPr>
            <w:r>
              <w:rPr>
                <w:sz w:val="20"/>
                <w:szCs w:val="20"/>
              </w:rPr>
              <w:t xml:space="preserve">3-Eski Yunan’da ortaya çıkan teorik düzeydeki bilimsel yaklaşımları öğrenir </w:t>
            </w:r>
          </w:p>
          <w:p w:rsidR="00E739E4" w:rsidRPr="000E3402" w:rsidRDefault="00E739E4" w:rsidP="0098553D">
            <w:pPr>
              <w:tabs>
                <w:tab w:val="left" w:pos="7800"/>
              </w:tabs>
            </w:pPr>
            <w:r>
              <w:rPr>
                <w:sz w:val="20"/>
                <w:szCs w:val="20"/>
              </w:rPr>
              <w:t xml:space="preserve">4-Bilimsel düşünme ve çalışmaların Avrupa Ortaçağında neden gerilediği ve her şeye rağmen bu dönemde gerçekleşen bilimsel faaliyetler konusunda değerlendirme yapabilir </w:t>
            </w:r>
          </w:p>
        </w:tc>
      </w:tr>
      <w:tr w:rsidR="00E739E4" w:rsidTr="0098553D">
        <w:trPr>
          <w:trHeight w:val="624"/>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2F66A3" w:rsidRDefault="00E739E4" w:rsidP="0098553D">
            <w:pPr>
              <w:pStyle w:val="Balk4"/>
              <w:spacing w:before="0"/>
              <w:rPr>
                <w:rFonts w:cs="Cambria"/>
                <w:b w:val="0"/>
                <w:color w:val="auto"/>
                <w:sz w:val="20"/>
                <w:szCs w:val="20"/>
                <w:lang w:val="tr-TR" w:eastAsia="tr-TR" w:bidi="ar-SA"/>
              </w:rPr>
            </w:pPr>
            <w:r w:rsidRPr="002F66A3">
              <w:rPr>
                <w:rFonts w:cs="Cambria"/>
                <w:b w:val="0"/>
                <w:color w:val="auto"/>
                <w:sz w:val="20"/>
                <w:szCs w:val="20"/>
                <w:lang w:val="tr-TR" w:eastAsia="tr-TR" w:bidi="ar-SA"/>
              </w:rPr>
              <w:t xml:space="preserve">Cemal Yıldırım, </w:t>
            </w:r>
            <w:r w:rsidRPr="002F66A3">
              <w:rPr>
                <w:rFonts w:cs="Cambria"/>
                <w:i w:val="0"/>
                <w:color w:val="auto"/>
                <w:sz w:val="20"/>
                <w:szCs w:val="20"/>
                <w:lang w:val="tr-TR" w:eastAsia="tr-TR" w:bidi="ar-SA"/>
              </w:rPr>
              <w:t>Bilim Tarihi</w:t>
            </w:r>
            <w:r w:rsidRPr="002F66A3">
              <w:rPr>
                <w:rFonts w:cs="Cambria"/>
                <w:b w:val="0"/>
                <w:color w:val="auto"/>
                <w:sz w:val="20"/>
                <w:szCs w:val="20"/>
                <w:lang w:val="tr-TR" w:eastAsia="tr-TR" w:bidi="ar-SA"/>
              </w:rPr>
              <w:t xml:space="preserve">, İstanbul, 2009. </w:t>
            </w:r>
          </w:p>
        </w:tc>
      </w:tr>
      <w:tr w:rsidR="00E739E4" w:rsidTr="0098553D">
        <w:trPr>
          <w:trHeight w:val="540"/>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C45B93" w:rsidRDefault="00E739E4" w:rsidP="0098553D">
            <w:pPr>
              <w:rPr>
                <w:sz w:val="20"/>
                <w:szCs w:val="20"/>
              </w:rPr>
            </w:pPr>
            <w:r w:rsidRPr="00C45B93">
              <w:rPr>
                <w:sz w:val="20"/>
                <w:szCs w:val="20"/>
              </w:rPr>
              <w:t>Eyüp Erdoğan</w:t>
            </w:r>
            <w:r w:rsidRPr="00C45B93">
              <w:rPr>
                <w:b/>
                <w:sz w:val="20"/>
                <w:szCs w:val="20"/>
              </w:rPr>
              <w:t xml:space="preserve">, </w:t>
            </w:r>
            <w:r w:rsidRPr="00C45B93">
              <w:rPr>
                <w:b/>
                <w:i/>
                <w:sz w:val="20"/>
                <w:szCs w:val="20"/>
              </w:rPr>
              <w:t>Aristoteles’ten Newton’a Paradigmatik</w:t>
            </w:r>
            <w:r>
              <w:rPr>
                <w:b/>
                <w:i/>
                <w:sz w:val="20"/>
                <w:szCs w:val="20"/>
              </w:rPr>
              <w:t xml:space="preserve"> </w:t>
            </w:r>
            <w:r w:rsidRPr="00C45B93">
              <w:rPr>
                <w:b/>
                <w:i/>
                <w:sz w:val="20"/>
                <w:szCs w:val="20"/>
              </w:rPr>
              <w:t>Bilim Tarihi</w:t>
            </w:r>
            <w:r w:rsidRPr="00C45B93">
              <w:rPr>
                <w:b/>
                <w:sz w:val="20"/>
                <w:szCs w:val="20"/>
              </w:rPr>
              <w:t xml:space="preserve">, </w:t>
            </w:r>
            <w:r w:rsidRPr="00C45B93">
              <w:rPr>
                <w:sz w:val="20"/>
                <w:szCs w:val="20"/>
              </w:rPr>
              <w:t>İstanbul, 2009.</w:t>
            </w:r>
          </w:p>
          <w:p w:rsidR="00E739E4" w:rsidRPr="00C45B93" w:rsidRDefault="00E739E4" w:rsidP="0098553D">
            <w:pPr>
              <w:rPr>
                <w:sz w:val="20"/>
                <w:szCs w:val="20"/>
              </w:rPr>
            </w:pPr>
            <w:r w:rsidRPr="00C45B93">
              <w:rPr>
                <w:sz w:val="20"/>
                <w:szCs w:val="20"/>
              </w:rPr>
              <w:t xml:space="preserve">Andrea Gianopoulos, Bruce Stutz, John Langone, </w:t>
            </w:r>
            <w:r w:rsidRPr="00C45B93">
              <w:rPr>
                <w:b/>
                <w:i/>
                <w:sz w:val="20"/>
                <w:szCs w:val="20"/>
              </w:rPr>
              <w:t>Bilimin Serüveni (Sayıların İcadından Sicim Teorisine Bilimin 4000 Yıllık Resimli Serüveni)</w:t>
            </w:r>
            <w:r w:rsidRPr="00C45B93">
              <w:rPr>
                <w:sz w:val="20"/>
                <w:szCs w:val="20"/>
              </w:rPr>
              <w:t>, İstanbul, 2010.</w:t>
            </w:r>
          </w:p>
          <w:p w:rsidR="00E739E4" w:rsidRPr="00C45B93" w:rsidRDefault="00E739E4" w:rsidP="0098553D">
            <w:pPr>
              <w:rPr>
                <w:sz w:val="20"/>
                <w:szCs w:val="20"/>
              </w:rPr>
            </w:pPr>
            <w:r w:rsidRPr="00C45B93">
              <w:rPr>
                <w:sz w:val="20"/>
                <w:szCs w:val="20"/>
              </w:rPr>
              <w:t xml:space="preserve">Ayten Koçal-Esin Kahya vd., </w:t>
            </w:r>
            <w:r w:rsidRPr="00C45B93">
              <w:rPr>
                <w:b/>
                <w:i/>
                <w:sz w:val="20"/>
                <w:szCs w:val="20"/>
              </w:rPr>
              <w:t>Bilim Tarihine Giriş</w:t>
            </w:r>
            <w:r w:rsidRPr="00C45B93">
              <w:rPr>
                <w:sz w:val="20"/>
                <w:szCs w:val="20"/>
              </w:rPr>
              <w:t xml:space="preserve">, Ankara, 2009. </w:t>
            </w:r>
          </w:p>
          <w:p w:rsidR="00E739E4" w:rsidRPr="00C45B93" w:rsidRDefault="00E739E4" w:rsidP="0098553D">
            <w:pPr>
              <w:rPr>
                <w:sz w:val="20"/>
                <w:szCs w:val="20"/>
              </w:rPr>
            </w:pPr>
            <w:r w:rsidRPr="00C45B93">
              <w:rPr>
                <w:sz w:val="20"/>
                <w:szCs w:val="20"/>
              </w:rPr>
              <w:t xml:space="preserve">Alexandre Koyre, </w:t>
            </w:r>
            <w:r w:rsidRPr="00C45B93">
              <w:rPr>
                <w:b/>
                <w:i/>
                <w:sz w:val="20"/>
                <w:szCs w:val="20"/>
              </w:rPr>
              <w:t>Bilim Tarihi Yazıları</w:t>
            </w:r>
            <w:r w:rsidRPr="00C45B93">
              <w:rPr>
                <w:sz w:val="20"/>
                <w:szCs w:val="20"/>
              </w:rPr>
              <w:t>, Ankara, 2000.</w:t>
            </w:r>
          </w:p>
          <w:p w:rsidR="00E739E4" w:rsidRPr="00C45B93" w:rsidRDefault="00E739E4" w:rsidP="0098553D">
            <w:pPr>
              <w:rPr>
                <w:color w:val="000000"/>
                <w:sz w:val="20"/>
                <w:szCs w:val="20"/>
              </w:rPr>
            </w:pPr>
            <w:r w:rsidRPr="00C45B93">
              <w:rPr>
                <w:sz w:val="20"/>
                <w:szCs w:val="20"/>
              </w:rPr>
              <w:lastRenderedPageBreak/>
              <w:t xml:space="preserve">Bertrand Russel, </w:t>
            </w:r>
            <w:r w:rsidRPr="00C45B93">
              <w:rPr>
                <w:b/>
                <w:i/>
                <w:sz w:val="20"/>
                <w:szCs w:val="20"/>
              </w:rPr>
              <w:t>Din ile Bilim</w:t>
            </w:r>
            <w:r w:rsidRPr="00C45B93">
              <w:rPr>
                <w:sz w:val="20"/>
                <w:szCs w:val="20"/>
              </w:rPr>
              <w:t>, İstanbul, 2008.</w:t>
            </w:r>
          </w:p>
        </w:tc>
      </w:tr>
      <w:tr w:rsidR="00E739E4" w:rsidTr="0098553D">
        <w:trPr>
          <w:trHeight w:val="520"/>
        </w:trPr>
        <w:tc>
          <w:tcPr>
            <w:tcW w:w="1836" w:type="pct"/>
            <w:gridSpan w:val="7"/>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 Projeksiyon aleti - Bilgisayar</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EB7581" w:rsidRDefault="00E739E4" w:rsidP="0098553D">
            <w:pPr>
              <w:rPr>
                <w:sz w:val="20"/>
                <w:szCs w:val="20"/>
              </w:rPr>
            </w:pPr>
            <w:r w:rsidRPr="00EB7581">
              <w:rPr>
                <w:sz w:val="20"/>
                <w:szCs w:val="20"/>
              </w:rPr>
              <w:t xml:space="preserve"> Bilim ve Bilim Tarihi kavramlarının tanıtımı ve kaynaklar hakkında bilgi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EB7581" w:rsidRDefault="00E739E4" w:rsidP="0098553D">
            <w:pPr>
              <w:rPr>
                <w:sz w:val="20"/>
                <w:szCs w:val="20"/>
              </w:rPr>
            </w:pPr>
            <w:r w:rsidRPr="00EB7581">
              <w:rPr>
                <w:sz w:val="20"/>
                <w:szCs w:val="20"/>
              </w:rPr>
              <w:t xml:space="preserve"> Eski Mezopotamya’da empirik düzeydeki bilimsel faaliyetler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Eski Mısır’da empirik düzeydeki bilimsel faaliyetler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Eski Yunan’da bilimin niteliği ve Miletos Okulu Doğa filozofları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Eski Yunan’da rasyonalist filozoflar: Herakliatos; Pytagoras ve ekolü, matematik, geometri ve kozmoloji düşüncesindeki atılım</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 xml:space="preserve"> Elea Okulu ve bilimsel düşüncede duraklama, Doğa Filozoflarının ikinci grubu: atomcular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 xml:space="preserve"> Ara Sınav</w:t>
            </w:r>
          </w:p>
          <w:p w:rsidR="00E739E4" w:rsidRPr="0072271B" w:rsidRDefault="00E739E4" w:rsidP="0098553D">
            <w:pPr>
              <w:rPr>
                <w:sz w:val="20"/>
                <w:szCs w:val="20"/>
              </w:rPr>
            </w:pPr>
            <w:r>
              <w:rPr>
                <w:sz w:val="20"/>
                <w:szCs w:val="20"/>
              </w:rPr>
              <w:t xml:space="preserve">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Sofistler ve Sokrates: sosyal bilimlerin doğuşu, ilk adımlar, Platon ve Aristoteles ile bilimin sistemleştirilip alt dalların oluşturulması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Helenistik Dönemde bilim ve İskenderiye Kütüphanesi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Romalıların bilime yaklaşımı ve bu dönem yapılan çalışmalar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Hıristiyanlığın ortaya çıkışı ve bilime duyulan nefret; bilimsel çalışmaların gerileyişi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Hıristiyanlığın hakimiyeti ve Avrupa Ortaçağ’ında bilimsel düşünme ve eylemelerin yetersizliği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Skolastik düşünceye eleştirel yaklaşan bazı manastırlar, Üniversitelerin kuruluşu ve Ortaçağ’ın sonuna doğru</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 xml:space="preserve"> 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Doç.Dr. Fatma SEVİNÇ ERBAŞI</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Pr="00FA51DB" w:rsidRDefault="00E739E4" w:rsidP="00E739E4">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83840"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Default="00E739E4" w:rsidP="007A2A5D">
      <w:pPr>
        <w:ind w:firstLine="708"/>
        <w:outlineLvl w:val="0"/>
        <w:rPr>
          <w:b/>
          <w:sz w:val="28"/>
          <w:szCs w:val="28"/>
        </w:rPr>
      </w:pPr>
      <w:r w:rsidRPr="00D64451">
        <w:rPr>
          <w:b/>
          <w:sz w:val="28"/>
          <w:szCs w:val="28"/>
        </w:rPr>
        <w:t xml:space="preserve">ESOGÜ </w:t>
      </w:r>
      <w:r>
        <w:rPr>
          <w:b/>
          <w:sz w:val="28"/>
          <w:szCs w:val="28"/>
        </w:rPr>
        <w:t xml:space="preserve">Tarih </w:t>
      </w:r>
      <w:r w:rsidRPr="00D64451">
        <w:rPr>
          <w:b/>
          <w:sz w:val="28"/>
          <w:szCs w:val="28"/>
        </w:rPr>
        <w:t xml:space="preserve"> Bölümü Ders Bilgi Formu</w:t>
      </w:r>
    </w:p>
    <w:p w:rsidR="00E739E4" w:rsidRPr="00FD6860"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1</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121711206</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outlineLvl w:val="0"/>
              <w:rPr>
                <w:sz w:val="20"/>
                <w:szCs w:val="20"/>
              </w:rPr>
            </w:pPr>
            <w:r>
              <w:rPr>
                <w:sz w:val="20"/>
                <w:szCs w:val="20"/>
              </w:rPr>
              <w:t>SİYASET B</w:t>
            </w:r>
            <w:bookmarkStart w:id="12" w:name="Siyasetbilimi1"/>
            <w:bookmarkEnd w:id="12"/>
            <w:r>
              <w:rPr>
                <w:sz w:val="20"/>
                <w:szCs w:val="20"/>
              </w:rPr>
              <w:t>İLİMİ 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739E4" w:rsidRPr="00424600" w:rsidTr="0098553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1"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Pr>
                <w:vertAlign w:val="superscript"/>
              </w:rPr>
              <w:t>SEÇMELİ</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Edebiyat</w:t>
            </w:r>
          </w:p>
        </w:tc>
        <w:tc>
          <w:tcPr>
            <w:tcW w:w="1049" w:type="pct"/>
            <w:gridSpan w:val="4"/>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2371" w:type="pct"/>
            <w:gridSpan w:val="5"/>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Karşılaştırmalı Edebiyat</w:t>
            </w:r>
          </w:p>
        </w:tc>
        <w:tc>
          <w:tcPr>
            <w:tcW w:w="767" w:type="pct"/>
            <w:tcBorders>
              <w:top w:val="single" w:sz="12" w:space="0" w:color="auto"/>
              <w:bottom w:val="single" w:sz="6" w:space="0" w:color="auto"/>
            </w:tcBorders>
            <w:vAlign w:val="center"/>
          </w:tcPr>
          <w:p w:rsidR="00E739E4" w:rsidRDefault="00E739E4" w:rsidP="0098553D">
            <w:pPr>
              <w:jc w:val="center"/>
              <w:rPr>
                <w:b/>
                <w:sz w:val="20"/>
                <w:szCs w:val="20"/>
              </w:rPr>
            </w:pPr>
            <w:r>
              <w:rPr>
                <w:b/>
                <w:sz w:val="20"/>
                <w:szCs w:val="20"/>
              </w:rPr>
              <w:t>Sosyal Bilim</w:t>
            </w:r>
          </w:p>
        </w:tc>
      </w:tr>
      <w:tr w:rsidR="00E739E4" w:rsidRPr="00D64451" w:rsidTr="0098553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2371" w:type="pct"/>
            <w:gridSpan w:val="5"/>
            <w:tcBorders>
              <w:top w:val="single" w:sz="6" w:space="0" w:color="auto"/>
              <w:left w:val="single" w:sz="4" w:space="0" w:color="auto"/>
              <w:bottom w:val="single" w:sz="12" w:space="0" w:color="auto"/>
            </w:tcBorders>
          </w:tcPr>
          <w:p w:rsidR="00E739E4" w:rsidRPr="00FF422D" w:rsidRDefault="00E739E4" w:rsidP="0098553D">
            <w:pPr>
              <w:jc w:val="center"/>
            </w:pPr>
            <w:r>
              <w:t xml:space="preserve"> </w:t>
            </w:r>
          </w:p>
        </w:tc>
        <w:tc>
          <w:tcPr>
            <w:tcW w:w="767" w:type="pct"/>
            <w:tcBorders>
              <w:top w:val="single" w:sz="6" w:space="0" w:color="auto"/>
              <w:left w:val="single" w:sz="4" w:space="0" w:color="auto"/>
              <w:bottom w:val="single" w:sz="12" w:space="0" w:color="auto"/>
            </w:tcBorders>
          </w:tcPr>
          <w:p w:rsidR="00E739E4" w:rsidRPr="00771293" w:rsidRDefault="00E739E4" w:rsidP="0098553D">
            <w:pPr>
              <w:jc w:val="center"/>
              <w:rPr>
                <w:sz w:val="22"/>
                <w:szCs w:val="22"/>
              </w:rPr>
            </w:pPr>
            <w:r>
              <w:rPr>
                <w:sz w:val="22"/>
                <w:szCs w:val="22"/>
              </w:rPr>
              <w:t>X</w:t>
            </w: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714676" w:rsidRDefault="00E739E4" w:rsidP="0098553D">
            <w:pPr>
              <w:jc w:val="center"/>
              <w:rPr>
                <w:highlight w:val="yellow"/>
              </w:rPr>
            </w:pPr>
            <w:r>
              <w:rPr>
                <w:highlight w:val="yellow"/>
              </w:rPr>
              <w:t>40</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(Sunu)</w:t>
            </w:r>
          </w:p>
        </w:tc>
        <w:tc>
          <w:tcPr>
            <w:tcW w:w="1256" w:type="pct"/>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pPr>
              <w:jc w:val="center"/>
            </w:pPr>
          </w:p>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rsidRPr="00737B81">
              <w:rPr>
                <w:highlight w:val="yellow"/>
              </w:rPr>
              <w:t>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C1BE1" w:rsidRDefault="00E739E4" w:rsidP="0098553D">
            <w:pPr>
              <w:jc w:val="both"/>
              <w:rPr>
                <w:sz w:val="20"/>
                <w:szCs w:val="20"/>
              </w:rPr>
            </w:pPr>
            <w:r>
              <w:rPr>
                <w:sz w:val="20"/>
                <w:szCs w:val="20"/>
              </w:rPr>
              <w:t>Siyaset Bilimi’nin tanımı, içeriği, eskiçağlardan günümüze siyaset bilimi ne temel olacak düşünürler, eserleri, siyasal yaşam ve etkenleri.</w:t>
            </w: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rPr>
                <w:sz w:val="20"/>
                <w:szCs w:val="20"/>
              </w:rPr>
            </w:pPr>
            <w:r>
              <w:rPr>
                <w:sz w:val="20"/>
                <w:szCs w:val="20"/>
              </w:rPr>
              <w:t>1- Siyaset ve bununla ilintili kavramları öğrenmek</w:t>
            </w:r>
          </w:p>
          <w:p w:rsidR="00E739E4" w:rsidRDefault="00E739E4" w:rsidP="0098553D">
            <w:pPr>
              <w:rPr>
                <w:sz w:val="20"/>
                <w:szCs w:val="20"/>
              </w:rPr>
            </w:pPr>
            <w:r>
              <w:rPr>
                <w:sz w:val="20"/>
                <w:szCs w:val="20"/>
              </w:rPr>
              <w:t>2- Siyaset Bilimi’nin başlangıçtaki temel kaynaklarını bilebilmek.</w:t>
            </w:r>
          </w:p>
          <w:p w:rsidR="00E739E4" w:rsidRDefault="00E739E4" w:rsidP="0098553D">
            <w:pPr>
              <w:rPr>
                <w:sz w:val="20"/>
                <w:szCs w:val="20"/>
              </w:rPr>
            </w:pPr>
            <w:r>
              <w:rPr>
                <w:sz w:val="20"/>
                <w:szCs w:val="20"/>
              </w:rPr>
              <w:t>3- Siyaset Bilimi’nin konusunu ve yöntemini kavratmak.</w:t>
            </w:r>
          </w:p>
          <w:p w:rsidR="00E739E4" w:rsidRPr="00897F33" w:rsidRDefault="00E739E4" w:rsidP="0098553D">
            <w:pPr>
              <w:rPr>
                <w:sz w:val="20"/>
                <w:szCs w:val="20"/>
              </w:rPr>
            </w:pPr>
            <w:r>
              <w:rPr>
                <w:sz w:val="20"/>
                <w:szCs w:val="20"/>
              </w:rPr>
              <w:t>4- Siyasal Yaşamın temel etkenleri ile ilgili temel kavramları değerlendirebilmek.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Güncel hayatın her noktasında olan siyaset ve siyasal yaşama ilişkin konularda bilgi sahibi olmak.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1- Siyaset kavramı ve konuyla ilintili yaşamsal örnekleri fark eder.</w:t>
            </w:r>
          </w:p>
          <w:p w:rsidR="00E739E4" w:rsidRDefault="00E739E4" w:rsidP="0098553D">
            <w:pPr>
              <w:tabs>
                <w:tab w:val="left" w:pos="7800"/>
              </w:tabs>
              <w:rPr>
                <w:sz w:val="20"/>
                <w:szCs w:val="20"/>
              </w:rPr>
            </w:pPr>
            <w:r>
              <w:rPr>
                <w:sz w:val="20"/>
                <w:szCs w:val="20"/>
              </w:rPr>
              <w:t>2- Siyaset Bilimi’nin konusunun devlet mi, iktidar mı olduğunu analiz edebilir.</w:t>
            </w:r>
          </w:p>
          <w:p w:rsidR="00E739E4" w:rsidRDefault="00E739E4" w:rsidP="0098553D">
            <w:pPr>
              <w:tabs>
                <w:tab w:val="left" w:pos="7800"/>
              </w:tabs>
              <w:rPr>
                <w:sz w:val="20"/>
                <w:szCs w:val="20"/>
              </w:rPr>
            </w:pPr>
            <w:r>
              <w:rPr>
                <w:sz w:val="20"/>
                <w:szCs w:val="20"/>
              </w:rPr>
              <w:t>3- Siyasal Yaşam içerisinde alt yapısal etkenlerin değerini kavrar.</w:t>
            </w:r>
          </w:p>
          <w:p w:rsidR="00E739E4" w:rsidRDefault="00E739E4" w:rsidP="0098553D">
            <w:pPr>
              <w:tabs>
                <w:tab w:val="left" w:pos="7800"/>
              </w:tabs>
              <w:rPr>
                <w:sz w:val="20"/>
                <w:szCs w:val="20"/>
              </w:rPr>
            </w:pPr>
            <w:r>
              <w:rPr>
                <w:sz w:val="20"/>
                <w:szCs w:val="20"/>
              </w:rPr>
              <w:t>4- Siyasal Yaşam içerisinde üst yapısal etkenlerin ve bireyin önemini bilir.</w:t>
            </w:r>
          </w:p>
          <w:p w:rsidR="00E739E4" w:rsidRPr="000E3402" w:rsidRDefault="00E739E4" w:rsidP="0098553D">
            <w:pPr>
              <w:tabs>
                <w:tab w:val="left" w:pos="7800"/>
              </w:tabs>
            </w:pPr>
            <w:r>
              <w:rPr>
                <w:sz w:val="20"/>
                <w:szCs w:val="20"/>
              </w:rPr>
              <w:t>5- Toplumsal sınıflar ve küçük gurupların siyasal yaşam içerisindeki etkisi hakkında bilgi sahibidir.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b w:val="0"/>
                <w:color w:val="auto"/>
                <w:lang w:val="tr-TR" w:eastAsia="tr-TR" w:bidi="ar-SA"/>
              </w:rPr>
            </w:pPr>
            <w:r w:rsidRPr="00F856D2">
              <w:rPr>
                <w:rFonts w:cs="Cambria"/>
                <w:b w:val="0"/>
                <w:color w:val="auto"/>
                <w:lang w:val="tr-TR" w:eastAsia="tr-TR" w:bidi="ar-SA"/>
              </w:rPr>
              <w:t>Ahmet Taner Kışlalı, Siyaset Bilimi, Ankara 2011</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1-Ahmet Taner Kışlalı</w:t>
            </w:r>
            <w:r w:rsidRPr="00F856D2">
              <w:rPr>
                <w:rFonts w:cs="Cambria"/>
                <w:color w:val="auto"/>
                <w:sz w:val="20"/>
                <w:szCs w:val="20"/>
                <w:lang w:val="tr-TR" w:eastAsia="tr-TR" w:bidi="ar-SA"/>
              </w:rPr>
              <w:t>, Siyasal Sistemler</w:t>
            </w:r>
            <w:r w:rsidRPr="00F856D2">
              <w:rPr>
                <w:rFonts w:cs="Cambria"/>
                <w:b w:val="0"/>
                <w:color w:val="auto"/>
                <w:sz w:val="20"/>
                <w:szCs w:val="20"/>
                <w:lang w:val="tr-TR" w:eastAsia="tr-TR" w:bidi="ar-SA"/>
              </w:rPr>
              <w:t>, Ankara 2006.</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 xml:space="preserve">2-Maurice Duverger, </w:t>
            </w:r>
            <w:r w:rsidRPr="00F856D2">
              <w:rPr>
                <w:rFonts w:cs="Cambria"/>
                <w:color w:val="auto"/>
                <w:sz w:val="20"/>
                <w:szCs w:val="20"/>
                <w:lang w:val="tr-TR" w:eastAsia="tr-TR" w:bidi="ar-SA"/>
              </w:rPr>
              <w:t>Siyaset Sosyolojisi</w:t>
            </w:r>
            <w:r w:rsidRPr="00F856D2">
              <w:rPr>
                <w:rFonts w:cs="Cambria"/>
                <w:b w:val="0"/>
                <w:color w:val="auto"/>
                <w:sz w:val="20"/>
                <w:szCs w:val="20"/>
                <w:lang w:val="tr-TR" w:eastAsia="tr-TR" w:bidi="ar-SA"/>
              </w:rPr>
              <w:t>, İstanbul 1996</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 xml:space="preserve">3- Davut Dursun, </w:t>
            </w:r>
            <w:r w:rsidRPr="00F856D2">
              <w:rPr>
                <w:rFonts w:cs="Cambria"/>
                <w:color w:val="auto"/>
                <w:sz w:val="20"/>
                <w:szCs w:val="20"/>
                <w:lang w:val="tr-TR" w:eastAsia="tr-TR" w:bidi="ar-SA"/>
              </w:rPr>
              <w:t>Siyaset Bilimi</w:t>
            </w:r>
            <w:r w:rsidRPr="00F856D2">
              <w:rPr>
                <w:rFonts w:cs="Cambria"/>
                <w:b w:val="0"/>
                <w:color w:val="auto"/>
                <w:sz w:val="20"/>
                <w:szCs w:val="20"/>
                <w:lang w:val="tr-TR" w:eastAsia="tr-TR" w:bidi="ar-SA"/>
              </w:rPr>
              <w:t>, İstanbul 2010</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 xml:space="preserve">4- Andrew Heywood, </w:t>
            </w:r>
            <w:r w:rsidRPr="00F856D2">
              <w:rPr>
                <w:rFonts w:cs="Cambria"/>
                <w:color w:val="auto"/>
                <w:sz w:val="20"/>
                <w:szCs w:val="20"/>
                <w:lang w:val="tr-TR" w:eastAsia="tr-TR" w:bidi="ar-SA"/>
              </w:rPr>
              <w:t>Siyaset</w:t>
            </w:r>
            <w:r w:rsidRPr="00F856D2">
              <w:rPr>
                <w:rFonts w:cs="Cambria"/>
                <w:b w:val="0"/>
                <w:color w:val="auto"/>
                <w:sz w:val="20"/>
                <w:szCs w:val="20"/>
                <w:lang w:val="tr-TR" w:eastAsia="tr-TR" w:bidi="ar-SA"/>
              </w:rPr>
              <w:t>, İstanbul 2006</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5- Ed. Halis Çetin, Siyaset Bilimi, İstanbul 2011</w:t>
            </w: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Projeksiyon aleti - Bilgisayar </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Siyaset Bilimi Nedir?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Siyaset Biliminde Çağdaş Gelişmeler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Yaşamın Alt Yapısal Etkenlerinden Doğal Etkenler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Yaşamın Alt Yapısal Etkenlerinden Demografik ve Ekonomik Etkenler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Yaşamın Üst Yapısal Etkenleri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Siyasal Yaşam İçerisinde Bireyin Yeri, Siyasal Yaşam İçerisinde Küçük Grupların Yeri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Yaşam içerisinde Toplumsal Sınıflar, Toplum ve Siyasal Yaşam</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Güç Olarak Siyasal Partiler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Parti Sistemleri ve Partilerin İşlevleri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Güç Olarak Baskı Grupları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Güç Olarak Seçkinler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Çatışmada Araçlar</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Siyaset ve onunla ilgili kavramları 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Siyaset Bilimi ilgili yayınlanmış önemli eserler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Siyasal Yaşamın alt ve üst yapısal etkenlerini tanıma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Günümüzde siyaset kurumunun eksikliklerini fark edebilme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Siyasal Çatışmada ki araçlar hakkında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Günümüz baskı grupları hakkında düşünce öne sürme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Seçkinci kuramların düşünce ve eylemleri hakkında fikir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rFonts w:ascii="TimesNewRoman" w:hAnsi="TimesNewRoman" w:cs="TimesNewRoman"/>
                <w:sz w:val="20"/>
                <w:szCs w:val="20"/>
              </w:rPr>
            </w:pPr>
            <w:r>
              <w:rPr>
                <w:rFonts w:ascii="TimesNewRoman" w:hAnsi="TimesNewRoman" w:cs="TimesNewRoman"/>
                <w:sz w:val="20"/>
                <w:szCs w:val="20"/>
              </w:rPr>
              <w:t>Günümüz siyasal partilerini Siyaset Bilimi açısından değerlendirebilme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rFonts w:ascii="TimesNewRoman" w:hAnsi="TimesNewRoman" w:cs="TimesNewRoman"/>
                <w:sz w:val="20"/>
                <w:szCs w:val="20"/>
              </w:rPr>
              <w:t>Şiddeti psikolojisi ve terörizmin sosyolojisinin ayırtına varma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Prof. Dr. Zafer KOYLU</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85888"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Pr="00087181" w:rsidRDefault="00E739E4" w:rsidP="007A2A5D">
      <w:pPr>
        <w:ind w:firstLine="708"/>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1</w:t>
            </w:r>
            <w:r w:rsidRPr="00087181">
              <w:rPr>
                <w:sz w:val="20"/>
                <w:szCs w:val="20"/>
              </w:rPr>
              <w:t>.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121711207</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087181" w:rsidRDefault="00E739E4" w:rsidP="0098553D">
            <w:pPr>
              <w:outlineLvl w:val="0"/>
              <w:rPr>
                <w:sz w:val="20"/>
                <w:szCs w:val="20"/>
              </w:rPr>
            </w:pPr>
            <w:r w:rsidRPr="00087181">
              <w:rPr>
                <w:sz w:val="20"/>
                <w:szCs w:val="20"/>
              </w:rPr>
              <w:t xml:space="preserve"> </w:t>
            </w:r>
            <w:r>
              <w:rPr>
                <w:sz w:val="20"/>
                <w:szCs w:val="20"/>
              </w:rPr>
              <w:t>Sosyoloji I</w:t>
            </w:r>
            <w:bookmarkStart w:id="13" w:name="Sosyoloji1"/>
            <w:bookmarkEnd w:id="13"/>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 )  SEÇMELİ ( X  )</w:t>
            </w:r>
          </w:p>
        </w:tc>
        <w:tc>
          <w:tcPr>
            <w:tcW w:w="767" w:type="pct"/>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sidRPr="00087181">
              <w:rPr>
                <w:vertAlign w:val="superscript"/>
              </w:rPr>
              <w:t>Türkçe</w:t>
            </w:r>
          </w:p>
        </w:tc>
      </w:tr>
      <w:tr w:rsidR="00E739E4" w:rsidRPr="00087181"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82" w:type="pct"/>
            <w:gridSpan w:val="2"/>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sidRPr="00737B81">
              <w:rPr>
                <w:sz w:val="20"/>
                <w:szCs w:val="20"/>
                <w:highlight w:val="yellow"/>
              </w:rPr>
              <w:t>40</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rsidRPr="00737B81">
              <w:rPr>
                <w:highlight w:val="yellow"/>
              </w:rPr>
              <w:t>60</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B8210F" w:rsidRDefault="00E739E4" w:rsidP="0098553D">
            <w:pPr>
              <w:rPr>
                <w:sz w:val="20"/>
                <w:szCs w:val="20"/>
              </w:rPr>
            </w:pPr>
            <w:r w:rsidRPr="00B8210F">
              <w:rPr>
                <w:sz w:val="20"/>
                <w:szCs w:val="20"/>
              </w:rPr>
              <w:t xml:space="preserve"> Sosyoloji, toplum, kültür ve birey kavramı, toplum türleri, toplumsal cinsiyet ve cinsellik, aile kavramı.</w:t>
            </w:r>
          </w:p>
        </w:tc>
      </w:tr>
      <w:tr w:rsidR="00E739E4" w:rsidRPr="00087181"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sz w:val="20"/>
                <w:szCs w:val="20"/>
                <w:lang w:val="tr-TR" w:eastAsia="tr-TR" w:bidi="ar-SA"/>
              </w:rPr>
              <w:t>Sosyolojinin temel kavramlarının kullanarak, sosyal olayları anlayabilme ve eleştirel bir bakış açısıyla değerlendirebilme yeterliliğini kazandırmak</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sz w:val="20"/>
              </w:rPr>
            </w:pPr>
            <w:r w:rsidRPr="00087181">
              <w:rPr>
                <w:sz w:val="20"/>
                <w:szCs w:val="20"/>
              </w:rPr>
              <w:t>1- Sosyal bilimlere ilişkin bilgilerini uygulama becerisi</w:t>
            </w:r>
          </w:p>
          <w:p w:rsidR="00E739E4" w:rsidRPr="00087181" w:rsidRDefault="00E739E4" w:rsidP="0098553D">
            <w:pPr>
              <w:tabs>
                <w:tab w:val="num" w:pos="360"/>
              </w:tabs>
              <w:rPr>
                <w:b/>
                <w:sz w:val="20"/>
                <w:szCs w:val="20"/>
              </w:rPr>
            </w:pPr>
            <w:r w:rsidRPr="00087181">
              <w:rPr>
                <w:sz w:val="20"/>
                <w:szCs w:val="20"/>
              </w:rPr>
              <w:t>2- Verileri analiz edebilme, değerlendirebilme ve tasarlama becerisi</w:t>
            </w:r>
          </w:p>
          <w:p w:rsidR="00E739E4" w:rsidRPr="00087181" w:rsidRDefault="00E739E4" w:rsidP="0098553D">
            <w:pPr>
              <w:tabs>
                <w:tab w:val="num" w:pos="360"/>
              </w:tabs>
              <w:rPr>
                <w:b/>
                <w:sz w:val="20"/>
                <w:szCs w:val="20"/>
              </w:rPr>
            </w:pPr>
            <w:r w:rsidRPr="00087181">
              <w:rPr>
                <w:sz w:val="20"/>
                <w:szCs w:val="20"/>
              </w:rPr>
              <w:t>3- Mesleki ve etik sorumluluğu anlama</w:t>
            </w:r>
          </w:p>
          <w:p w:rsidR="00E739E4" w:rsidRPr="00087181" w:rsidRDefault="00E739E4" w:rsidP="0098553D">
            <w:pPr>
              <w:tabs>
                <w:tab w:val="num" w:pos="360"/>
              </w:tabs>
              <w:rPr>
                <w:b/>
                <w:sz w:val="20"/>
                <w:szCs w:val="20"/>
              </w:rPr>
            </w:pPr>
            <w:r w:rsidRPr="00087181">
              <w:rPr>
                <w:sz w:val="20"/>
                <w:szCs w:val="20"/>
              </w:rPr>
              <w:t>4- Etkin yazılı ve sözlü iletişim becerisi</w:t>
            </w:r>
          </w:p>
          <w:p w:rsidR="00E739E4" w:rsidRPr="00087181" w:rsidRDefault="00E739E4" w:rsidP="0098553D">
            <w:pPr>
              <w:tabs>
                <w:tab w:val="num" w:pos="360"/>
              </w:tabs>
              <w:rPr>
                <w:b/>
                <w:sz w:val="20"/>
                <w:szCs w:val="20"/>
              </w:rPr>
            </w:pPr>
            <w:r w:rsidRPr="00087181">
              <w:rPr>
                <w:sz w:val="20"/>
                <w:szCs w:val="20"/>
              </w:rPr>
              <w:t>5- Verilerin ulusal ve küresel tesiri ile sonuçlarını anlama becerisi</w:t>
            </w:r>
          </w:p>
          <w:p w:rsidR="00E739E4" w:rsidRPr="00087181" w:rsidRDefault="00E739E4" w:rsidP="0098553D">
            <w:r w:rsidRPr="00087181">
              <w:rPr>
                <w:sz w:val="20"/>
                <w:szCs w:val="20"/>
              </w:rPr>
              <w:t>6- Mesleki güncel konuları izleme becerisi</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B8210F" w:rsidRDefault="00E739E4" w:rsidP="0098553D">
            <w:pPr>
              <w:numPr>
                <w:ilvl w:val="0"/>
                <w:numId w:val="5"/>
              </w:numPr>
              <w:jc w:val="both"/>
              <w:rPr>
                <w:sz w:val="20"/>
                <w:szCs w:val="20"/>
              </w:rPr>
            </w:pPr>
            <w:r w:rsidRPr="00B8210F">
              <w:t xml:space="preserve"> </w:t>
            </w:r>
            <w:r w:rsidRPr="00B8210F">
              <w:rPr>
                <w:sz w:val="20"/>
                <w:szCs w:val="20"/>
              </w:rPr>
              <w:t>Sosyal olayları eleştirel bir bakış açısıyla değerlendirebilme.</w:t>
            </w:r>
          </w:p>
          <w:p w:rsidR="00E739E4" w:rsidRPr="00B8210F" w:rsidRDefault="00E739E4" w:rsidP="0098553D">
            <w:pPr>
              <w:numPr>
                <w:ilvl w:val="0"/>
                <w:numId w:val="5"/>
              </w:numPr>
              <w:jc w:val="both"/>
              <w:rPr>
                <w:sz w:val="20"/>
                <w:szCs w:val="20"/>
              </w:rPr>
            </w:pPr>
            <w:r w:rsidRPr="00B8210F">
              <w:rPr>
                <w:sz w:val="20"/>
                <w:szCs w:val="20"/>
              </w:rPr>
              <w:t>Sosyolojinin temel kavramlarını kullanır ve toplumsal sorunları eleştirel çözümleyebilme.</w:t>
            </w:r>
          </w:p>
          <w:p w:rsidR="00E739E4" w:rsidRPr="00B8210F" w:rsidRDefault="00E739E4" w:rsidP="0098553D">
            <w:pPr>
              <w:numPr>
                <w:ilvl w:val="0"/>
                <w:numId w:val="5"/>
              </w:numPr>
              <w:jc w:val="both"/>
              <w:rPr>
                <w:sz w:val="20"/>
                <w:szCs w:val="20"/>
              </w:rPr>
            </w:pPr>
            <w:r w:rsidRPr="00B8210F">
              <w:rPr>
                <w:sz w:val="20"/>
                <w:szCs w:val="20"/>
              </w:rPr>
              <w:t>Modernliğin önemini ve sonuçlarını değerlendirebilme.</w:t>
            </w:r>
          </w:p>
          <w:p w:rsidR="00E739E4" w:rsidRPr="00B8210F" w:rsidRDefault="00E739E4" w:rsidP="0098553D">
            <w:pPr>
              <w:numPr>
                <w:ilvl w:val="0"/>
                <w:numId w:val="5"/>
              </w:numPr>
              <w:jc w:val="both"/>
            </w:pPr>
            <w:r w:rsidRPr="00B8210F">
              <w:rPr>
                <w:sz w:val="20"/>
                <w:szCs w:val="20"/>
              </w:rPr>
              <w:t xml:space="preserve">Bilim, siyaset, iktidar, güç, bürokrasi ve din kavramları yorumlayabilme. </w:t>
            </w:r>
          </w:p>
          <w:p w:rsidR="00E739E4" w:rsidRPr="00B8210F" w:rsidRDefault="00E739E4" w:rsidP="0098553D">
            <w:pPr>
              <w:numPr>
                <w:ilvl w:val="0"/>
                <w:numId w:val="5"/>
              </w:numPr>
              <w:jc w:val="both"/>
            </w:pPr>
            <w:r w:rsidRPr="00B8210F">
              <w:rPr>
                <w:sz w:val="20"/>
                <w:szCs w:val="20"/>
              </w:rPr>
              <w:t>Postmodenizm, burjuvazi ve liberalizm kavramlarını açıklayabilme</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F856D2">
              <w:rPr>
                <w:rFonts w:cs="Cambria"/>
                <w:b w:val="0"/>
                <w:color w:val="auto"/>
                <w:sz w:val="20"/>
                <w:szCs w:val="20"/>
                <w:lang w:val="tr-TR" w:eastAsia="tr-TR" w:bidi="ar-SA"/>
              </w:rPr>
              <w:t>Derse ait temel bir ders kitabı yoktur. Ancak yardımcı kaynaklar önerilebilir.</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B8210F" w:rsidRDefault="00E739E4" w:rsidP="0098553D">
            <w:pPr>
              <w:rPr>
                <w:sz w:val="20"/>
                <w:szCs w:val="20"/>
              </w:rPr>
            </w:pPr>
            <w:r w:rsidRPr="00B8210F">
              <w:rPr>
                <w:sz w:val="20"/>
                <w:szCs w:val="20"/>
              </w:rPr>
              <w:t xml:space="preserve"> Giddens, A. (2006). </w:t>
            </w:r>
            <w:r w:rsidRPr="00B8210F">
              <w:rPr>
                <w:i/>
                <w:sz w:val="20"/>
                <w:szCs w:val="20"/>
              </w:rPr>
              <w:t>Sosyoloji</w:t>
            </w:r>
            <w:r w:rsidRPr="00B8210F">
              <w:rPr>
                <w:sz w:val="20"/>
                <w:szCs w:val="20"/>
              </w:rPr>
              <w:t>. Ankara: Ayraç</w:t>
            </w:r>
          </w:p>
          <w:p w:rsidR="00E739E4" w:rsidRPr="00B8210F" w:rsidRDefault="00E739E4" w:rsidP="0098553D">
            <w:pPr>
              <w:numPr>
                <w:ilvl w:val="0"/>
                <w:numId w:val="6"/>
              </w:numPr>
              <w:rPr>
                <w:sz w:val="20"/>
                <w:szCs w:val="20"/>
              </w:rPr>
            </w:pPr>
            <w:r w:rsidRPr="00B8210F">
              <w:rPr>
                <w:sz w:val="20"/>
                <w:szCs w:val="20"/>
              </w:rPr>
              <w:t xml:space="preserve">İnan, K. (2005). </w:t>
            </w:r>
            <w:r w:rsidRPr="00B8210F">
              <w:rPr>
                <w:i/>
                <w:sz w:val="20"/>
                <w:szCs w:val="20"/>
              </w:rPr>
              <w:t>Türkiye Gerçeği</w:t>
            </w:r>
            <w:r w:rsidRPr="00B8210F">
              <w:rPr>
                <w:sz w:val="20"/>
                <w:szCs w:val="20"/>
              </w:rPr>
              <w:t>. İstanbul: Timaş.</w:t>
            </w:r>
          </w:p>
          <w:p w:rsidR="00E739E4" w:rsidRPr="00B8210F" w:rsidRDefault="00E739E4" w:rsidP="0098553D">
            <w:pPr>
              <w:numPr>
                <w:ilvl w:val="0"/>
                <w:numId w:val="6"/>
              </w:numPr>
              <w:rPr>
                <w:sz w:val="20"/>
                <w:szCs w:val="20"/>
              </w:rPr>
            </w:pPr>
            <w:r w:rsidRPr="00B8210F">
              <w:rPr>
                <w:sz w:val="20"/>
                <w:szCs w:val="20"/>
              </w:rPr>
              <w:t xml:space="preserve">Giddens, A. (2006). </w:t>
            </w:r>
            <w:r w:rsidRPr="00B8210F">
              <w:rPr>
                <w:i/>
                <w:sz w:val="20"/>
                <w:szCs w:val="20"/>
              </w:rPr>
              <w:t xml:space="preserve">Elimizden Kaçıp Giden Dünya. </w:t>
            </w:r>
            <w:r w:rsidRPr="00B8210F">
              <w:rPr>
                <w:sz w:val="20"/>
                <w:szCs w:val="20"/>
              </w:rPr>
              <w:t>İstanbul: Alfa.</w:t>
            </w:r>
          </w:p>
        </w:tc>
      </w:tr>
      <w:tr w:rsidR="00E739E4" w:rsidRPr="00087181"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r w:rsidRPr="00087181">
              <w:rPr>
                <w:sz w:val="20"/>
                <w:szCs w:val="20"/>
              </w:rPr>
              <w:t>Projeksiyon cihazı, bilgisayar.</w:t>
            </w:r>
          </w:p>
        </w:tc>
      </w:tr>
    </w:tbl>
    <w:p w:rsidR="00E739E4" w:rsidRPr="00087181" w:rsidRDefault="00E739E4" w:rsidP="00E739E4">
      <w:pPr>
        <w:rPr>
          <w:sz w:val="18"/>
          <w:szCs w:val="18"/>
        </w:rPr>
        <w:sectPr w:rsidR="00E739E4"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087181"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lastRenderedPageBreak/>
              <w:t>DERSİN HAFTALIK PLANI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Bilimsel Bilgi, Felsefik Bilgi, Sosyolojik Bilgi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Sosyolojinin Doğuşu, Toplum Düşüncesindeki Gelişim</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Sosyoloji Tanımı, Alan ve Sınırları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Sosyolojiye İlk Sistematik Katkılar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Sosyolojide Metod</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Geleneksel Toplum, Sanayi Toplumu, Postmodern Toplum</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087181" w:rsidRDefault="00E739E4" w:rsidP="0098553D">
            <w:pPr>
              <w:rPr>
                <w:sz w:val="20"/>
                <w:szCs w:val="20"/>
              </w:rPr>
            </w:pPr>
            <w:r>
              <w:rPr>
                <w:sz w:val="20"/>
                <w:szCs w:val="20"/>
              </w:rPr>
              <w:t xml:space="preserve">Ara Sınav </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E739E4" w:rsidRPr="00087181" w:rsidRDefault="00E739E4" w:rsidP="0098553D">
            <w:pPr>
              <w:rPr>
                <w:sz w:val="20"/>
                <w:szCs w:val="20"/>
              </w:rPr>
            </w:pP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Toplumsallaşma, Bireyselleşme, Küreselleşme</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 İlişkiler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Toplumsal Yapı, Rol, Statü</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 Tabakalaşma, Toplumsal Sınıf Kuramları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Aile, Yapısı, Gelişimi, Toplumsal ve Bireysel İşlevi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Eğitim, Amaç ve İşlevi</w:t>
            </w:r>
          </w:p>
        </w:tc>
      </w:tr>
      <w:tr w:rsidR="00E739E4" w:rsidRPr="00087181"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87936"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Default="00E739E4" w:rsidP="007A2A5D">
      <w:pPr>
        <w:ind w:firstLine="708"/>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p w:rsidR="00E739E4" w:rsidRPr="00FD6860" w:rsidRDefault="00E739E4" w:rsidP="00E739E4">
      <w:pPr>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E739E4" w:rsidRPr="006B43E2" w:rsidTr="0098553D">
        <w:trPr>
          <w:gridBefore w:val="4"/>
          <w:gridAfter w:val="1"/>
          <w:wBefore w:w="7446" w:type="dxa"/>
          <w:wAfter w:w="33" w:type="dxa"/>
        </w:trPr>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 xml:space="preserve"> 1</w:t>
            </w:r>
          </w:p>
        </w:tc>
      </w:tr>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121711208</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gridSpan w:val="4"/>
          </w:tcPr>
          <w:p w:rsidR="00E739E4" w:rsidRPr="006B43E2" w:rsidRDefault="00E739E4" w:rsidP="0098553D">
            <w:pPr>
              <w:outlineLvl w:val="0"/>
              <w:rPr>
                <w:sz w:val="20"/>
                <w:szCs w:val="20"/>
              </w:rPr>
            </w:pPr>
            <w:r>
              <w:rPr>
                <w:sz w:val="20"/>
                <w:szCs w:val="20"/>
              </w:rPr>
              <w:t>ARKEOLO</w:t>
            </w:r>
            <w:bookmarkStart w:id="14" w:name="Arkeoloji"/>
            <w:bookmarkEnd w:id="14"/>
            <w:r>
              <w:rPr>
                <w:sz w:val="20"/>
                <w:szCs w:val="20"/>
              </w:rPr>
              <w:t>Jİ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E739E4" w:rsidRPr="00424600"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pPr>
            <w:r>
              <w:t>Güz</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RPr="00D6445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pPr>
          </w:p>
        </w:tc>
        <w:tc>
          <w:tcPr>
            <w:tcW w:w="1532" w:type="pct"/>
            <w:gridSpan w:val="6"/>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1882" w:type="pct"/>
            <w:gridSpan w:val="2"/>
            <w:tcBorders>
              <w:top w:val="single" w:sz="6" w:space="0" w:color="auto"/>
              <w:left w:val="single" w:sz="4" w:space="0" w:color="auto"/>
              <w:bottom w:val="single" w:sz="12" w:space="0" w:color="auto"/>
            </w:tcBorders>
          </w:tcPr>
          <w:p w:rsidR="00E739E4" w:rsidRPr="00771293" w:rsidRDefault="00E739E4" w:rsidP="0098553D">
            <w:pPr>
              <w:jc w:val="center"/>
            </w:pPr>
            <w:r>
              <w:t>X</w:t>
            </w: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5D19B7" w:rsidRDefault="00E739E4" w:rsidP="0098553D">
            <w:pPr>
              <w:jc w:val="center"/>
              <w:rPr>
                <w:sz w:val="20"/>
                <w:szCs w:val="20"/>
                <w:highlight w:val="yellow"/>
              </w:rPr>
            </w:pPr>
            <w:r>
              <w:rPr>
                <w:sz w:val="20"/>
                <w:szCs w:val="20"/>
              </w:rPr>
              <w:t xml:space="preserve">40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 xml:space="preserve"> 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E76E5" w:rsidRDefault="00E739E4" w:rsidP="0098553D">
            <w:pPr>
              <w:jc w:val="both"/>
              <w:rPr>
                <w:color w:val="333333"/>
                <w:sz w:val="20"/>
                <w:szCs w:val="20"/>
              </w:rPr>
            </w:pPr>
          </w:p>
          <w:p w:rsidR="00E739E4" w:rsidRPr="003C1BE1" w:rsidRDefault="00E739E4" w:rsidP="0098553D">
            <w:pPr>
              <w:rPr>
                <w:sz w:val="20"/>
                <w:szCs w:val="20"/>
              </w:rPr>
            </w:pPr>
            <w:r>
              <w:rPr>
                <w:sz w:val="20"/>
                <w:szCs w:val="20"/>
              </w:rPr>
              <w:t xml:space="preserve">Kazıbilimi ile ilgili tanım ve teknikler </w:t>
            </w: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897F33" w:rsidRDefault="00E739E4" w:rsidP="0098553D">
            <w:pPr>
              <w:rPr>
                <w:sz w:val="20"/>
                <w:szCs w:val="20"/>
              </w:rPr>
            </w:pPr>
            <w:r>
              <w:rPr>
                <w:bCs/>
                <w:color w:val="000000"/>
                <w:sz w:val="20"/>
                <w:szCs w:val="20"/>
              </w:rPr>
              <w:t xml:space="preserve"> İnsanlığın geçmişini anlamlandırmada arkeolojinin rolünü tanıtmak ve kazı teknikleri konusunda genel bir bilgi sunmak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 xml:space="preserve">Toprak altında kalmış belgelerin bilimsel kurallar çerçevesinde nasıl gün ışığın çıkarılacağı ve elde edilen bilgilerin ne şekilde kullanılacağı hakkında katkı sağlayacaktır </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 xml:space="preserve">1-Arkeolojinin tanımı ve tarihçesi hakkında bilgi edinir </w:t>
            </w:r>
          </w:p>
          <w:p w:rsidR="00E739E4" w:rsidRDefault="00E739E4" w:rsidP="0098553D">
            <w:pPr>
              <w:tabs>
                <w:tab w:val="left" w:pos="7800"/>
              </w:tabs>
              <w:rPr>
                <w:sz w:val="20"/>
                <w:szCs w:val="20"/>
              </w:rPr>
            </w:pPr>
            <w:r>
              <w:rPr>
                <w:sz w:val="20"/>
                <w:szCs w:val="20"/>
              </w:rPr>
              <w:t xml:space="preserve">2- Gelişen ülkelerde giderek artan eski eser yıkımını mümkün olduğunca aza indirecek olan modern arkeoloji tekniklerinden haberdar olur </w:t>
            </w:r>
          </w:p>
          <w:p w:rsidR="00E739E4" w:rsidRDefault="00E739E4" w:rsidP="0098553D">
            <w:pPr>
              <w:tabs>
                <w:tab w:val="left" w:pos="7800"/>
              </w:tabs>
              <w:rPr>
                <w:sz w:val="20"/>
                <w:szCs w:val="20"/>
              </w:rPr>
            </w:pPr>
            <w:r>
              <w:rPr>
                <w:sz w:val="20"/>
                <w:szCs w:val="20"/>
              </w:rPr>
              <w:t>3-Kazı sistemleri ve farklı kazı yöntemlerini öğrenir</w:t>
            </w:r>
          </w:p>
          <w:p w:rsidR="00E739E4" w:rsidRPr="006A0431" w:rsidRDefault="00E739E4" w:rsidP="0098553D">
            <w:pPr>
              <w:tabs>
                <w:tab w:val="left" w:pos="7800"/>
              </w:tabs>
            </w:pPr>
            <w:r>
              <w:rPr>
                <w:sz w:val="20"/>
                <w:szCs w:val="20"/>
              </w:rPr>
              <w:t>4-Arkeolojinin diğer bilim dalları ile ilişkisini görür ve gerekliliği konusunda bilinç kazanır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DipnotMetni"/>
              <w:rPr>
                <w:lang w:val="tr-TR" w:eastAsia="tr-TR" w:bidi="ar-SA"/>
              </w:rPr>
            </w:pPr>
          </w:p>
          <w:p w:rsidR="00E739E4" w:rsidRPr="00932C71" w:rsidRDefault="00E739E4" w:rsidP="0098553D">
            <w:pPr>
              <w:pStyle w:val="DipnotMetni"/>
              <w:rPr>
                <w:lang w:val="tr-TR" w:eastAsia="tr-TR" w:bidi="ar-SA"/>
              </w:rPr>
            </w:pPr>
            <w:r w:rsidRPr="00932C71">
              <w:rPr>
                <w:lang w:val="tr-TR" w:eastAsia="tr-TR" w:bidi="ar-SA"/>
              </w:rPr>
              <w:t xml:space="preserve">V. Sevin, </w:t>
            </w:r>
            <w:r w:rsidRPr="00932C71">
              <w:rPr>
                <w:b/>
                <w:i/>
                <w:lang w:val="tr-TR" w:eastAsia="tr-TR" w:bidi="ar-SA"/>
              </w:rPr>
              <w:t>Arkeolojik Kazı Sistemi El Kitabı</w:t>
            </w:r>
            <w:r w:rsidRPr="00932C71">
              <w:rPr>
                <w:lang w:val="tr-TR" w:eastAsia="tr-TR" w:bidi="ar-SA"/>
              </w:rPr>
              <w:t xml:space="preserve">, İstanbul, 1999. </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rPr>
                <w:color w:val="000000"/>
                <w:sz w:val="20"/>
                <w:szCs w:val="20"/>
              </w:rPr>
            </w:pPr>
            <w:r w:rsidRPr="00B60119">
              <w:rPr>
                <w:color w:val="000000"/>
                <w:sz w:val="20"/>
                <w:szCs w:val="20"/>
              </w:rPr>
              <w:t xml:space="preserve">G. Arsebük, “Dünden Bugüne Arkeoloji”, </w:t>
            </w:r>
            <w:r w:rsidRPr="00B60119">
              <w:rPr>
                <w:b/>
                <w:i/>
                <w:color w:val="000000"/>
                <w:sz w:val="20"/>
                <w:szCs w:val="20"/>
              </w:rPr>
              <w:t>Cumhuriyet Dönemi Türkiye Ansiklopedisi 3</w:t>
            </w:r>
            <w:r>
              <w:rPr>
                <w:color w:val="000000"/>
                <w:sz w:val="20"/>
                <w:szCs w:val="20"/>
              </w:rPr>
              <w:t xml:space="preserve">, 1983, 65-75. </w:t>
            </w:r>
          </w:p>
          <w:p w:rsidR="00E739E4" w:rsidRDefault="00E739E4" w:rsidP="0098553D">
            <w:pPr>
              <w:rPr>
                <w:color w:val="000000"/>
                <w:sz w:val="20"/>
                <w:szCs w:val="20"/>
              </w:rPr>
            </w:pPr>
            <w:r>
              <w:rPr>
                <w:color w:val="000000"/>
                <w:sz w:val="20"/>
                <w:szCs w:val="20"/>
              </w:rPr>
              <w:t xml:space="preserve">A.M. Dinçol-S. Kantman, “Arkeolojide Yeni Kavramlar ve Metodolojik Araştırma Planlaması”, Analitik Arkeoloji (ed. A.M. Dinçol- S. Kantman), </w:t>
            </w:r>
            <w:r w:rsidRPr="0091545D">
              <w:rPr>
                <w:b/>
                <w:i/>
                <w:color w:val="000000"/>
                <w:sz w:val="20"/>
                <w:szCs w:val="20"/>
              </w:rPr>
              <w:t>Anadolu Araştırmaları III-Özel Sayı</w:t>
            </w:r>
            <w:r>
              <w:rPr>
                <w:color w:val="000000"/>
                <w:sz w:val="20"/>
                <w:szCs w:val="20"/>
              </w:rPr>
              <w:t xml:space="preserve">, İstanbul, 1969, 15-36. </w:t>
            </w:r>
          </w:p>
          <w:p w:rsidR="00E739E4" w:rsidRDefault="00E739E4" w:rsidP="0098553D">
            <w:pPr>
              <w:rPr>
                <w:color w:val="000000"/>
                <w:sz w:val="20"/>
                <w:szCs w:val="20"/>
              </w:rPr>
            </w:pPr>
            <w:r>
              <w:rPr>
                <w:color w:val="000000"/>
                <w:sz w:val="20"/>
                <w:szCs w:val="20"/>
              </w:rPr>
              <w:t xml:space="preserve">T. Ökse, </w:t>
            </w:r>
            <w:r w:rsidRPr="003B22A8">
              <w:rPr>
                <w:b/>
                <w:i/>
                <w:color w:val="000000"/>
                <w:sz w:val="20"/>
                <w:szCs w:val="20"/>
              </w:rPr>
              <w:t>Önasya Arkeolojisi Seramik Terimleri</w:t>
            </w:r>
            <w:r>
              <w:rPr>
                <w:color w:val="000000"/>
                <w:sz w:val="20"/>
                <w:szCs w:val="20"/>
              </w:rPr>
              <w:t xml:space="preserve">, İstanbul, 1999. </w:t>
            </w:r>
          </w:p>
          <w:p w:rsidR="00E739E4" w:rsidRDefault="00E739E4" w:rsidP="0098553D">
            <w:pPr>
              <w:rPr>
                <w:color w:val="000000"/>
                <w:sz w:val="20"/>
                <w:szCs w:val="20"/>
              </w:rPr>
            </w:pPr>
            <w:r>
              <w:rPr>
                <w:color w:val="000000"/>
                <w:sz w:val="20"/>
                <w:szCs w:val="20"/>
              </w:rPr>
              <w:t xml:space="preserve">M. Özdoğan, “Türk Arkeolojisinin Sorunları ve Bazı Öneriler”, </w:t>
            </w:r>
            <w:r w:rsidRPr="00B014D2">
              <w:rPr>
                <w:b/>
                <w:i/>
                <w:color w:val="000000"/>
                <w:sz w:val="20"/>
                <w:szCs w:val="20"/>
              </w:rPr>
              <w:t>AÜDTCF F</w:t>
            </w:r>
            <w:r>
              <w:rPr>
                <w:b/>
                <w:i/>
                <w:color w:val="000000"/>
                <w:sz w:val="20"/>
                <w:szCs w:val="20"/>
              </w:rPr>
              <w:t>a</w:t>
            </w:r>
            <w:r w:rsidRPr="00B014D2">
              <w:rPr>
                <w:b/>
                <w:i/>
                <w:color w:val="000000"/>
                <w:sz w:val="20"/>
                <w:szCs w:val="20"/>
              </w:rPr>
              <w:t>külte Dergisi</w:t>
            </w:r>
            <w:r>
              <w:rPr>
                <w:color w:val="000000"/>
                <w:sz w:val="20"/>
                <w:szCs w:val="20"/>
              </w:rPr>
              <w:t xml:space="preserve"> 369, Ankara, 1993, 53-366.</w:t>
            </w:r>
          </w:p>
          <w:p w:rsidR="00E739E4" w:rsidRPr="00B60119" w:rsidRDefault="00E739E4" w:rsidP="0098553D">
            <w:pPr>
              <w:rPr>
                <w:color w:val="000000"/>
                <w:sz w:val="20"/>
                <w:szCs w:val="20"/>
              </w:rPr>
            </w:pPr>
            <w:r>
              <w:rPr>
                <w:color w:val="000000"/>
                <w:sz w:val="20"/>
                <w:szCs w:val="20"/>
              </w:rPr>
              <w:t xml:space="preserve">V. Sevin, </w:t>
            </w:r>
            <w:r w:rsidRPr="00B014D2">
              <w:rPr>
                <w:b/>
                <w:i/>
                <w:color w:val="000000"/>
                <w:sz w:val="20"/>
                <w:szCs w:val="20"/>
              </w:rPr>
              <w:t>Anadolu Arkeolojisi</w:t>
            </w:r>
            <w:r>
              <w:rPr>
                <w:color w:val="000000"/>
                <w:sz w:val="20"/>
                <w:szCs w:val="20"/>
              </w:rPr>
              <w:t>, İstanbul, 2003.</w:t>
            </w: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 Projeksiyon aleti - Bilgisayar</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Arkeolojinin Tanımı ve Arkeolojik Kazıların Tarihçesi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Kazı Tekniğine Dair Belli Başlı İlkeler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Arkeologun Görev Tanımları ve sorumlulukları, arkeolojide etik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Kazı Sistemleri: Plankare, Açık Alan ve Çapraz Açma</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Arkeoloji ekibi ve görevlerin hiyerarşik sıralaması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Arazi Tanım ve Teknikleri, Tabaka İçermeyen Yer ve Yapılar Kazısı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Höyük Kazısı, Mezar Kazısı</w:t>
            </w:r>
          </w:p>
        </w:tc>
      </w:tr>
      <w:tr w:rsidR="00E739E4" w:rsidRPr="005857DC"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5857DC" w:rsidRDefault="00E739E4" w:rsidP="0098553D">
            <w:pPr>
              <w:rPr>
                <w:sz w:val="20"/>
                <w:szCs w:val="20"/>
              </w:rPr>
            </w:pPr>
            <w:r>
              <w:rPr>
                <w:sz w:val="20"/>
                <w:szCs w:val="20"/>
              </w:rPr>
              <w:t>Kazı Seçimi ve Kazı Öncesi Araştırma: Ana Site Tipleri, Alt Site Tipleri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Kazıda kayıt tutma: Yazılı Kayıtlar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Çizili Kayıtlar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Fotografik Kayıtlar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Arkeolojinin diğer bilim dallarıyla ilişkisi ve arkeometri, Arkeolojinin Türkiye’deki durumu ve temenniler</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89984"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Default="00E739E4" w:rsidP="007A2A5D">
      <w:pPr>
        <w:ind w:firstLine="708"/>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p w:rsidR="00E739E4" w:rsidRPr="00FD6860"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 xml:space="preserve"> 2</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121712193</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outlineLvl w:val="0"/>
              <w:rPr>
                <w:sz w:val="20"/>
                <w:szCs w:val="20"/>
              </w:rPr>
            </w:pPr>
            <w:r>
              <w:rPr>
                <w:sz w:val="20"/>
                <w:szCs w:val="20"/>
              </w:rPr>
              <w:t>İLKÇAĞ TARİHİ II</w:t>
            </w:r>
            <w:bookmarkStart w:id="15" w:name="İlkçağ2"/>
            <w:bookmarkEnd w:id="15"/>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E739E4" w:rsidRPr="00424600"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RPr="00D6445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r>
              <w:rPr>
                <w:sz w:val="22"/>
                <w:szCs w:val="22"/>
              </w:rPr>
              <w:t>%100</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1882" w:type="pct"/>
            <w:gridSpan w:val="2"/>
            <w:tcBorders>
              <w:top w:val="single" w:sz="6" w:space="0" w:color="auto"/>
              <w:left w:val="single" w:sz="4" w:space="0" w:color="auto"/>
              <w:bottom w:val="single" w:sz="12" w:space="0" w:color="auto"/>
            </w:tcBorders>
          </w:tcPr>
          <w:p w:rsidR="00E739E4" w:rsidRPr="00771293" w:rsidRDefault="00E739E4" w:rsidP="0098553D">
            <w:pPr>
              <w:jc w:val="center"/>
              <w:rPr>
                <w:sz w:val="22"/>
                <w:szCs w:val="22"/>
              </w:rPr>
            </w:pP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5D19B7" w:rsidRDefault="00E739E4" w:rsidP="0098553D">
            <w:pPr>
              <w:jc w:val="center"/>
              <w:rPr>
                <w:sz w:val="20"/>
                <w:szCs w:val="20"/>
                <w:highlight w:val="yellow"/>
              </w:rPr>
            </w:pPr>
            <w:r w:rsidRPr="00737B81">
              <w:rPr>
                <w:sz w:val="20"/>
                <w:szCs w:val="20"/>
                <w:highlight w:val="yellow"/>
              </w:rPr>
              <w:t>40</w:t>
            </w: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 xml:space="preserve"> </w:t>
            </w:r>
            <w:r w:rsidRPr="00737B81">
              <w:rPr>
                <w:highlight w:val="yellow"/>
              </w:rPr>
              <w:t>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E76E5" w:rsidRDefault="00E739E4" w:rsidP="0098553D">
            <w:pPr>
              <w:jc w:val="both"/>
              <w:rPr>
                <w:color w:val="333333"/>
                <w:sz w:val="20"/>
                <w:szCs w:val="20"/>
              </w:rPr>
            </w:pPr>
            <w:r>
              <w:rPr>
                <w:color w:val="333333"/>
                <w:sz w:val="20"/>
                <w:szCs w:val="20"/>
              </w:rPr>
              <w:t>Eskibatı (Eski Yunan ve Helenistik Dönem) Tarihi</w:t>
            </w:r>
          </w:p>
          <w:p w:rsidR="00E739E4" w:rsidRPr="003C1BE1" w:rsidRDefault="00E739E4" w:rsidP="0098553D">
            <w:pPr>
              <w:rPr>
                <w:sz w:val="20"/>
                <w:szCs w:val="20"/>
              </w:rPr>
            </w:pP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897F33" w:rsidRDefault="00E739E4" w:rsidP="0098553D">
            <w:pPr>
              <w:rPr>
                <w:sz w:val="20"/>
                <w:szCs w:val="20"/>
              </w:rPr>
            </w:pPr>
            <w:r>
              <w:rPr>
                <w:bCs/>
                <w:color w:val="000000"/>
                <w:sz w:val="20"/>
                <w:szCs w:val="20"/>
              </w:rPr>
              <w:t xml:space="preserve"> Eskibatı’nın insanlığın kültürel mirasına katkılarını gözler önüne sermek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Eski Yunan’ın Batı uygarlıklarına katkılarını bilmek bu uygarlığı anlamak açısından önemli bir katkıdır</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 xml:space="preserve">1-Eskibatı kavramı ve kaynaklarını öğrenir </w:t>
            </w:r>
          </w:p>
          <w:p w:rsidR="00E739E4" w:rsidRPr="006A0431" w:rsidRDefault="00E739E4" w:rsidP="0098553D">
            <w:pPr>
              <w:tabs>
                <w:tab w:val="left" w:pos="7800"/>
              </w:tabs>
              <w:rPr>
                <w:sz w:val="20"/>
                <w:szCs w:val="20"/>
              </w:rPr>
            </w:pPr>
            <w:r>
              <w:rPr>
                <w:sz w:val="20"/>
                <w:szCs w:val="20"/>
              </w:rPr>
              <w:t xml:space="preserve">2- </w:t>
            </w:r>
            <w:r w:rsidRPr="006A0431">
              <w:rPr>
                <w:sz w:val="20"/>
                <w:szCs w:val="20"/>
              </w:rPr>
              <w:t>Anadolu’nun ve Ege Adaları’nın Hellas’daki kültürlerin yeşermesine katkılarını gö</w:t>
            </w:r>
            <w:r>
              <w:rPr>
                <w:sz w:val="20"/>
                <w:szCs w:val="20"/>
              </w:rPr>
              <w:t>rür</w:t>
            </w:r>
          </w:p>
          <w:p w:rsidR="00E739E4" w:rsidRPr="006A0431" w:rsidRDefault="00E739E4" w:rsidP="0098553D">
            <w:pPr>
              <w:tabs>
                <w:tab w:val="left" w:pos="7800"/>
              </w:tabs>
              <w:rPr>
                <w:sz w:val="20"/>
                <w:szCs w:val="20"/>
              </w:rPr>
            </w:pPr>
            <w:r w:rsidRPr="006A0431">
              <w:rPr>
                <w:sz w:val="20"/>
                <w:szCs w:val="20"/>
              </w:rPr>
              <w:t xml:space="preserve">3-Eski Yunan’daki siyasi aşama ve gelişmelerin </w:t>
            </w:r>
            <w:r>
              <w:rPr>
                <w:sz w:val="20"/>
                <w:szCs w:val="20"/>
              </w:rPr>
              <w:t>Batı dünyası için bir model ve temel olduğu konusunda bilgi edinir</w:t>
            </w:r>
          </w:p>
          <w:p w:rsidR="00E739E4" w:rsidRPr="006A0431" w:rsidRDefault="00E739E4" w:rsidP="0098553D">
            <w:pPr>
              <w:tabs>
                <w:tab w:val="left" w:pos="7800"/>
              </w:tabs>
            </w:pPr>
            <w:r w:rsidRPr="006A0431">
              <w:rPr>
                <w:sz w:val="20"/>
                <w:szCs w:val="20"/>
              </w:rPr>
              <w:t>4-</w:t>
            </w:r>
            <w:r>
              <w:rPr>
                <w:sz w:val="20"/>
                <w:szCs w:val="20"/>
              </w:rPr>
              <w:t>Eski Yunan’ın sanat, bilim ve felsefesi hakkında bilgi ve bilinç kazanır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F856D2">
              <w:rPr>
                <w:rFonts w:cs="Cambria"/>
                <w:b w:val="0"/>
                <w:color w:val="auto"/>
                <w:sz w:val="20"/>
                <w:szCs w:val="20"/>
                <w:lang w:val="tr-TR" w:eastAsia="tr-TR" w:bidi="ar-SA"/>
              </w:rPr>
              <w:t xml:space="preserve">C. Freeman, </w:t>
            </w:r>
            <w:r w:rsidRPr="00F856D2">
              <w:rPr>
                <w:rFonts w:cs="Cambria"/>
                <w:i w:val="0"/>
                <w:color w:val="auto"/>
                <w:sz w:val="20"/>
                <w:szCs w:val="20"/>
                <w:lang w:val="tr-TR" w:eastAsia="tr-TR" w:bidi="ar-SA"/>
              </w:rPr>
              <w:t>Mısır, Yunan ve Roma</w:t>
            </w:r>
            <w:r w:rsidRPr="00F856D2">
              <w:rPr>
                <w:rFonts w:cs="Cambria"/>
                <w:bCs w:val="0"/>
                <w:i w:val="0"/>
                <w:color w:val="auto"/>
                <w:sz w:val="20"/>
                <w:szCs w:val="20"/>
                <w:lang w:val="tr-TR" w:eastAsia="tr-TR" w:bidi="ar-SA"/>
              </w:rPr>
              <w:t>: Antik Akdeniz Uygarlıkları</w:t>
            </w:r>
            <w:r w:rsidRPr="00F856D2">
              <w:rPr>
                <w:rFonts w:cs="Cambria"/>
                <w:b w:val="0"/>
                <w:color w:val="auto"/>
                <w:sz w:val="20"/>
                <w:szCs w:val="20"/>
                <w:lang w:val="tr-TR" w:eastAsia="tr-TR" w:bidi="ar-SA"/>
              </w:rPr>
              <w:t>, (çev. Suat Kemal Angı), Ankara, 2003.</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4A2DA2" w:rsidRDefault="00E739E4" w:rsidP="0098553D">
            <w:pPr>
              <w:rPr>
                <w:sz w:val="20"/>
                <w:szCs w:val="20"/>
              </w:rPr>
            </w:pPr>
            <w:r>
              <w:rPr>
                <w:sz w:val="20"/>
                <w:szCs w:val="20"/>
              </w:rPr>
              <w:t xml:space="preserve">E. </w:t>
            </w:r>
            <w:r w:rsidRPr="004A2DA2">
              <w:rPr>
                <w:sz w:val="20"/>
                <w:szCs w:val="20"/>
              </w:rPr>
              <w:t xml:space="preserve">Akurgal, </w:t>
            </w:r>
            <w:r w:rsidRPr="004A2DA2">
              <w:rPr>
                <w:b/>
                <w:bCs/>
                <w:i/>
                <w:sz w:val="20"/>
                <w:szCs w:val="20"/>
              </w:rPr>
              <w:t>Anadolu Uygarlıkları</w:t>
            </w:r>
            <w:r w:rsidRPr="004A2DA2">
              <w:rPr>
                <w:sz w:val="20"/>
                <w:szCs w:val="20"/>
              </w:rPr>
              <w:t>, İzmir</w:t>
            </w:r>
            <w:r>
              <w:rPr>
                <w:sz w:val="20"/>
                <w:szCs w:val="20"/>
              </w:rPr>
              <w:t>, 1993.</w:t>
            </w:r>
          </w:p>
          <w:p w:rsidR="00E739E4" w:rsidRPr="004A2DA2" w:rsidRDefault="00E739E4" w:rsidP="0098553D">
            <w:pPr>
              <w:rPr>
                <w:sz w:val="20"/>
                <w:szCs w:val="20"/>
              </w:rPr>
            </w:pPr>
            <w:r>
              <w:rPr>
                <w:sz w:val="20"/>
                <w:szCs w:val="20"/>
              </w:rPr>
              <w:t xml:space="preserve">O. </w:t>
            </w:r>
            <w:r w:rsidRPr="004A2DA2">
              <w:rPr>
                <w:sz w:val="20"/>
                <w:szCs w:val="20"/>
              </w:rPr>
              <w:t xml:space="preserve">Akşit, </w:t>
            </w:r>
            <w:r w:rsidRPr="004A2DA2">
              <w:rPr>
                <w:b/>
                <w:i/>
                <w:sz w:val="20"/>
                <w:szCs w:val="20"/>
              </w:rPr>
              <w:t>Roma İmparatorluk Tarihi</w:t>
            </w:r>
            <w:r w:rsidRPr="004A2DA2">
              <w:rPr>
                <w:sz w:val="20"/>
                <w:szCs w:val="20"/>
              </w:rPr>
              <w:t xml:space="preserve"> (M.Ö. 27–M.S. 395), İstanbul</w:t>
            </w:r>
            <w:r>
              <w:rPr>
                <w:sz w:val="20"/>
                <w:szCs w:val="20"/>
              </w:rPr>
              <w:t>, 1985.</w:t>
            </w:r>
          </w:p>
          <w:p w:rsidR="00E739E4" w:rsidRPr="00932C71" w:rsidRDefault="00E739E4" w:rsidP="0098553D">
            <w:pPr>
              <w:pStyle w:val="DipnotMetni"/>
              <w:rPr>
                <w:lang w:val="tr-TR" w:eastAsia="tr-TR" w:bidi="ar-SA"/>
              </w:rPr>
            </w:pPr>
            <w:r w:rsidRPr="00932C71">
              <w:rPr>
                <w:lang w:val="tr-TR" w:eastAsia="tr-TR" w:bidi="ar-SA"/>
              </w:rPr>
              <w:t>T. Cornell-J. Matthews, “Roma Dünyası”</w:t>
            </w:r>
            <w:r w:rsidRPr="00932C71">
              <w:rPr>
                <w:b/>
                <w:lang w:val="tr-TR" w:eastAsia="tr-TR" w:bidi="ar-SA"/>
              </w:rPr>
              <w:t xml:space="preserve">, </w:t>
            </w:r>
            <w:r w:rsidRPr="00932C71">
              <w:rPr>
                <w:b/>
                <w:i/>
                <w:lang w:val="tr-TR" w:eastAsia="tr-TR" w:bidi="ar-SA"/>
              </w:rPr>
              <w:t>Atlaslı Büyük Uygarlıklar Ansiklopedisi</w:t>
            </w:r>
            <w:r w:rsidRPr="00932C71">
              <w:rPr>
                <w:lang w:val="tr-TR" w:eastAsia="tr-TR" w:bidi="ar-SA"/>
              </w:rPr>
              <w:t xml:space="preserve">, (çev. Şadan Karadeniz), C. V, İstanbul, 1987. </w:t>
            </w:r>
          </w:p>
          <w:p w:rsidR="00E739E4" w:rsidRPr="004A2DA2" w:rsidRDefault="00E739E4" w:rsidP="0098553D">
            <w:pPr>
              <w:rPr>
                <w:sz w:val="20"/>
                <w:szCs w:val="20"/>
              </w:rPr>
            </w:pPr>
            <w:r>
              <w:rPr>
                <w:sz w:val="20"/>
                <w:szCs w:val="20"/>
              </w:rPr>
              <w:t xml:space="preserve">H. </w:t>
            </w:r>
            <w:r w:rsidRPr="004A2DA2">
              <w:rPr>
                <w:sz w:val="20"/>
                <w:szCs w:val="20"/>
              </w:rPr>
              <w:t>D</w:t>
            </w:r>
            <w:r>
              <w:rPr>
                <w:sz w:val="20"/>
                <w:szCs w:val="20"/>
              </w:rPr>
              <w:t>emircioğlu</w:t>
            </w:r>
            <w:r w:rsidRPr="004A2DA2">
              <w:rPr>
                <w:sz w:val="20"/>
                <w:szCs w:val="20"/>
              </w:rPr>
              <w:t xml:space="preserve">, </w:t>
            </w:r>
            <w:r w:rsidRPr="004A2DA2">
              <w:rPr>
                <w:b/>
                <w:i/>
                <w:sz w:val="20"/>
                <w:szCs w:val="20"/>
              </w:rPr>
              <w:t>Roma Tarihi; I. Cilt: Cumhuriyet; I. Kısım: Menşelerden Akdeniz Havzasında Hâkimiyet Kurulmasına Kadar</w:t>
            </w:r>
            <w:r w:rsidRPr="004A2DA2">
              <w:rPr>
                <w:sz w:val="20"/>
                <w:szCs w:val="20"/>
              </w:rPr>
              <w:t>, Ankara</w:t>
            </w:r>
            <w:r>
              <w:rPr>
                <w:sz w:val="20"/>
                <w:szCs w:val="20"/>
              </w:rPr>
              <w:t>, 1993.</w:t>
            </w:r>
          </w:p>
          <w:p w:rsidR="00E739E4" w:rsidRPr="00932C71" w:rsidRDefault="00E739E4" w:rsidP="0098553D">
            <w:pPr>
              <w:pStyle w:val="DipnotMetni"/>
              <w:rPr>
                <w:lang w:val="tr-TR" w:eastAsia="tr-TR" w:bidi="ar-SA"/>
              </w:rPr>
            </w:pPr>
            <w:r w:rsidRPr="00932C71">
              <w:rPr>
                <w:lang w:val="tr-TR" w:eastAsia="tr-TR" w:bidi="ar-SA"/>
              </w:rPr>
              <w:t>P. Levi, “Eski Yunan”</w:t>
            </w:r>
            <w:r w:rsidRPr="00932C71">
              <w:rPr>
                <w:b/>
                <w:lang w:val="tr-TR" w:eastAsia="tr-TR" w:bidi="ar-SA"/>
              </w:rPr>
              <w:t xml:space="preserve">, </w:t>
            </w:r>
            <w:r w:rsidRPr="00932C71">
              <w:rPr>
                <w:b/>
                <w:i/>
                <w:lang w:val="tr-TR" w:eastAsia="tr-TR" w:bidi="ar-SA"/>
              </w:rPr>
              <w:t>Atlaslı Büyük Uygarlıklar Ansiklopedisi</w:t>
            </w:r>
            <w:r w:rsidRPr="00932C71">
              <w:rPr>
                <w:lang w:val="tr-TR" w:eastAsia="tr-TR" w:bidi="ar-SA"/>
              </w:rPr>
              <w:t xml:space="preserve">, (çev. Neşe Erdilek), C. III, İstanbul, 1987. </w:t>
            </w:r>
          </w:p>
          <w:p w:rsidR="00E739E4" w:rsidRPr="004A2DA2" w:rsidRDefault="00E739E4" w:rsidP="0098553D">
            <w:pPr>
              <w:rPr>
                <w:sz w:val="20"/>
                <w:szCs w:val="20"/>
              </w:rPr>
            </w:pPr>
            <w:r>
              <w:rPr>
                <w:sz w:val="20"/>
                <w:szCs w:val="20"/>
              </w:rPr>
              <w:t xml:space="preserve">A. M. </w:t>
            </w:r>
            <w:r w:rsidRPr="004A2DA2">
              <w:rPr>
                <w:sz w:val="20"/>
                <w:szCs w:val="20"/>
              </w:rPr>
              <w:t>M</w:t>
            </w:r>
            <w:r>
              <w:rPr>
                <w:sz w:val="20"/>
                <w:szCs w:val="20"/>
              </w:rPr>
              <w:t>ansel</w:t>
            </w:r>
            <w:r w:rsidRPr="004A2DA2">
              <w:rPr>
                <w:sz w:val="20"/>
                <w:szCs w:val="20"/>
              </w:rPr>
              <w:t xml:space="preserve">, </w:t>
            </w:r>
            <w:r w:rsidRPr="004A2DA2">
              <w:rPr>
                <w:b/>
                <w:i/>
                <w:sz w:val="20"/>
                <w:szCs w:val="20"/>
              </w:rPr>
              <w:t>Ege ve Yunan Tarihi</w:t>
            </w:r>
            <w:r w:rsidRPr="004A2DA2">
              <w:rPr>
                <w:sz w:val="20"/>
                <w:szCs w:val="20"/>
              </w:rPr>
              <w:t>, Ankara</w:t>
            </w:r>
            <w:r>
              <w:rPr>
                <w:sz w:val="20"/>
                <w:szCs w:val="20"/>
              </w:rPr>
              <w:t>, 1988.</w:t>
            </w:r>
          </w:p>
          <w:p w:rsidR="00E739E4" w:rsidRPr="004A2DA2" w:rsidRDefault="00E739E4" w:rsidP="0098553D">
            <w:pPr>
              <w:rPr>
                <w:sz w:val="20"/>
                <w:szCs w:val="20"/>
              </w:rPr>
            </w:pPr>
            <w:r>
              <w:rPr>
                <w:sz w:val="20"/>
                <w:szCs w:val="20"/>
              </w:rPr>
              <w:t xml:space="preserve">O. </w:t>
            </w:r>
            <w:r w:rsidRPr="004A2DA2">
              <w:rPr>
                <w:sz w:val="20"/>
                <w:szCs w:val="20"/>
              </w:rPr>
              <w:t>T</w:t>
            </w:r>
            <w:r>
              <w:rPr>
                <w:sz w:val="20"/>
                <w:szCs w:val="20"/>
              </w:rPr>
              <w:t>ekin</w:t>
            </w:r>
            <w:r w:rsidRPr="004A2DA2">
              <w:rPr>
                <w:sz w:val="20"/>
                <w:szCs w:val="20"/>
              </w:rPr>
              <w:t xml:space="preserve">, </w:t>
            </w:r>
            <w:r w:rsidRPr="004A2DA2">
              <w:rPr>
                <w:b/>
                <w:i/>
                <w:sz w:val="20"/>
                <w:szCs w:val="20"/>
              </w:rPr>
              <w:t>Eski Yunan Tarihi</w:t>
            </w:r>
            <w:r w:rsidRPr="004A2DA2">
              <w:rPr>
                <w:sz w:val="20"/>
                <w:szCs w:val="20"/>
              </w:rPr>
              <w:t>, İstanbul</w:t>
            </w:r>
            <w:r>
              <w:rPr>
                <w:sz w:val="20"/>
                <w:szCs w:val="20"/>
              </w:rPr>
              <w:t>, 2006.</w:t>
            </w:r>
          </w:p>
          <w:p w:rsidR="00E739E4" w:rsidRPr="00CF7BB9" w:rsidRDefault="00E739E4" w:rsidP="0098553D">
            <w:pPr>
              <w:rPr>
                <w:color w:val="000000"/>
              </w:rPr>
            </w:pP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 Projeksiyon aleti - Bilgisayar</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9"/>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Eskibatı kavramının tanıtımı ve kaynaklar hakkında bilgi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 Girit Adası’nın Tunç Çağı Uygarlığı Minos: doğuşu, gelişimi ve düşüşü</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Hellas’ın Tunç Çağı Uygarlığı Akha / Miken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sidRPr="00BC3B7E">
              <w:rPr>
                <w:sz w:val="20"/>
                <w:szCs w:val="20"/>
              </w:rPr>
              <w:t xml:space="preserve">Eski Yunan’ın </w:t>
            </w:r>
            <w:r>
              <w:rPr>
                <w:sz w:val="20"/>
                <w:szCs w:val="20"/>
              </w:rPr>
              <w:t>K</w:t>
            </w:r>
            <w:r w:rsidRPr="00BC3B7E">
              <w:rPr>
                <w:sz w:val="20"/>
                <w:szCs w:val="20"/>
              </w:rPr>
              <w:t>aranlık Çağ</w:t>
            </w:r>
            <w:r>
              <w:rPr>
                <w:sz w:val="20"/>
                <w:szCs w:val="20"/>
              </w:rPr>
              <w:t xml:space="preserve">ı </w:t>
            </w:r>
            <w:r w:rsidRPr="00BC3B7E">
              <w:rPr>
                <w:sz w:val="20"/>
                <w:szCs w:val="20"/>
              </w:rPr>
              <w:t xml:space="preserve"> (Yunan Ortaçağı) M.Ö. 11.-8. Yüzyıl</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Eski Yunan’da farklı bir </w:t>
            </w:r>
            <w:r w:rsidRPr="00BC3B7E">
              <w:rPr>
                <w:i/>
                <w:sz w:val="20"/>
                <w:szCs w:val="20"/>
              </w:rPr>
              <w:t>polys</w:t>
            </w:r>
            <w:r>
              <w:rPr>
                <w:sz w:val="20"/>
                <w:szCs w:val="20"/>
              </w:rPr>
              <w:t xml:space="preserve">: Sparta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 xml:space="preserve">Eski </w:t>
            </w:r>
            <w:r w:rsidRPr="005857DC">
              <w:rPr>
                <w:sz w:val="20"/>
                <w:szCs w:val="20"/>
              </w:rPr>
              <w:t>Yunan Tarihinin Arkayik Çağı</w:t>
            </w:r>
            <w:r>
              <w:rPr>
                <w:sz w:val="20"/>
                <w:szCs w:val="20"/>
              </w:rPr>
              <w:t xml:space="preserve"> </w:t>
            </w:r>
            <w:r w:rsidRPr="005857DC">
              <w:rPr>
                <w:sz w:val="20"/>
                <w:szCs w:val="20"/>
              </w:rPr>
              <w:t>(M.Ö. 7.-5. Yüzyıllar)</w:t>
            </w:r>
            <w:r>
              <w:rPr>
                <w:sz w:val="20"/>
                <w:szCs w:val="20"/>
              </w:rPr>
              <w:t>, Pers Savaşları ve Delos Deniz Birliği’nin Kurulması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Pr>
                <w:sz w:val="20"/>
                <w:szCs w:val="20"/>
              </w:rPr>
              <w:t xml:space="preserve">Ara Sınav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Atina’da demokratik devrim ve Eski Yunan’ın klasik Çağı (M.Ö. 5. yüzyıl), Peloponnessos Savaşları ve yıkıma doğru </w:t>
            </w:r>
          </w:p>
        </w:tc>
      </w:tr>
      <w:tr w:rsidR="00E739E4" w:rsidRPr="005857DC"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5857DC" w:rsidRDefault="00E739E4" w:rsidP="0098553D">
            <w:pPr>
              <w:rPr>
                <w:sz w:val="20"/>
                <w:szCs w:val="20"/>
              </w:rPr>
            </w:pPr>
            <w:r w:rsidRPr="005857DC">
              <w:rPr>
                <w:sz w:val="20"/>
                <w:szCs w:val="20"/>
              </w:rPr>
              <w:t xml:space="preserve"> Makedonyalı Philippos ve Makedonya Egemenliği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 xml:space="preserve"> Büyük İskender ve Doğu Seferi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İskender’in Sonu ve Diadokhlar Dönemi’nin başlaması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Helenistik Dönem’de gerçekleşen savaşlar ve diadokhlar arasındaki güç paylaşımı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 xml:space="preserve"> Belli başlı Helenistik devletler : kısaca tarihleri ve sona erişleri, Eski Yunan Kültür ve Uygarlığı hakkında kısaca bilgi</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Pr>
                <w:sz w:val="20"/>
                <w:szCs w:val="20"/>
              </w:rPr>
              <w:t xml:space="preserve"> 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Doç.Dr. Fatma SEVİNÇ ERBAŞI</w:t>
      </w:r>
    </w:p>
    <w:p w:rsidR="00E739E4" w:rsidRDefault="00E739E4" w:rsidP="00E739E4">
      <w:pPr>
        <w:tabs>
          <w:tab w:val="left" w:pos="7800"/>
        </w:tabs>
      </w:pPr>
      <w:r w:rsidRPr="00D64451">
        <w:rPr>
          <w:b/>
        </w:rPr>
        <w:t>İmza</w:t>
      </w:r>
      <w:r w:rsidRPr="003320A5">
        <w:t xml:space="preserve">: </w:t>
      </w:r>
      <w:r>
        <w:t xml:space="preserve"> </w:t>
      </w:r>
      <w:r>
        <w:tab/>
      </w:r>
      <w:r>
        <w:tab/>
      </w:r>
      <w:r w:rsidRPr="00D64451">
        <w:rPr>
          <w:b/>
        </w:rPr>
        <w:t>Tarih:</w:t>
      </w:r>
      <w:r>
        <w:t xml:space="preserve"> </w:t>
      </w:r>
    </w:p>
    <w:p w:rsidR="00E739E4" w:rsidRPr="00484055"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92032"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Pr="00340B3B" w:rsidRDefault="00E739E4" w:rsidP="007A2A5D">
      <w:pPr>
        <w:ind w:firstLine="708"/>
        <w:outlineLvl w:val="0"/>
        <w:rPr>
          <w:b/>
          <w:sz w:val="28"/>
          <w:szCs w:val="28"/>
        </w:rPr>
      </w:pPr>
      <w:r w:rsidRPr="00340B3B">
        <w:rPr>
          <w:b/>
          <w:sz w:val="28"/>
          <w:szCs w:val="28"/>
        </w:rPr>
        <w:t>ESOGÜ Tarih Bölümü Ders Bilgi Formu</w:t>
      </w:r>
    </w:p>
    <w:p w:rsidR="00E739E4" w:rsidRPr="00340B3B"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340B3B" w:rsidTr="0098553D">
        <w:tc>
          <w:tcPr>
            <w:tcW w:w="1167" w:type="dxa"/>
            <w:vAlign w:val="center"/>
          </w:tcPr>
          <w:p w:rsidR="00E739E4" w:rsidRPr="00340B3B" w:rsidRDefault="00E739E4" w:rsidP="0098553D">
            <w:pPr>
              <w:outlineLvl w:val="0"/>
              <w:rPr>
                <w:b/>
                <w:sz w:val="20"/>
                <w:szCs w:val="20"/>
              </w:rPr>
            </w:pPr>
            <w:r w:rsidRPr="00340B3B">
              <w:rPr>
                <w:b/>
                <w:sz w:val="20"/>
                <w:szCs w:val="20"/>
              </w:rPr>
              <w:t>DÖNEM</w:t>
            </w:r>
          </w:p>
        </w:tc>
        <w:tc>
          <w:tcPr>
            <w:tcW w:w="1527" w:type="dxa"/>
            <w:vAlign w:val="center"/>
          </w:tcPr>
          <w:p w:rsidR="00E739E4" w:rsidRPr="00340B3B" w:rsidRDefault="00E739E4" w:rsidP="0098553D">
            <w:pPr>
              <w:outlineLvl w:val="0"/>
              <w:rPr>
                <w:sz w:val="20"/>
                <w:szCs w:val="20"/>
              </w:rPr>
            </w:pPr>
            <w:r w:rsidRPr="00340B3B">
              <w:rPr>
                <w:sz w:val="20"/>
                <w:szCs w:val="20"/>
              </w:rPr>
              <w:t xml:space="preserve"> 2</w:t>
            </w:r>
          </w:p>
        </w:tc>
      </w:tr>
    </w:tbl>
    <w:p w:rsidR="00E739E4" w:rsidRPr="00340B3B"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340B3B" w:rsidTr="0098553D">
        <w:tc>
          <w:tcPr>
            <w:tcW w:w="1668" w:type="dxa"/>
            <w:vAlign w:val="center"/>
          </w:tcPr>
          <w:p w:rsidR="00E739E4" w:rsidRPr="00340B3B" w:rsidRDefault="00E739E4" w:rsidP="0098553D">
            <w:pPr>
              <w:jc w:val="center"/>
              <w:outlineLvl w:val="0"/>
              <w:rPr>
                <w:b/>
                <w:sz w:val="20"/>
                <w:szCs w:val="20"/>
              </w:rPr>
            </w:pPr>
            <w:r w:rsidRPr="00340B3B">
              <w:rPr>
                <w:b/>
                <w:sz w:val="20"/>
                <w:szCs w:val="20"/>
              </w:rPr>
              <w:t>DERSİN KODU</w:t>
            </w:r>
          </w:p>
        </w:tc>
        <w:tc>
          <w:tcPr>
            <w:tcW w:w="2760" w:type="dxa"/>
            <w:vAlign w:val="center"/>
          </w:tcPr>
          <w:p w:rsidR="00E739E4" w:rsidRPr="00340B3B" w:rsidRDefault="00E739E4" w:rsidP="0098553D">
            <w:pPr>
              <w:outlineLvl w:val="0"/>
            </w:pPr>
            <w:r w:rsidRPr="00340B3B">
              <w:t>121712194</w:t>
            </w:r>
          </w:p>
        </w:tc>
        <w:tc>
          <w:tcPr>
            <w:tcW w:w="1560" w:type="dxa"/>
            <w:vAlign w:val="center"/>
          </w:tcPr>
          <w:p w:rsidR="00E739E4" w:rsidRPr="00340B3B" w:rsidRDefault="00E739E4" w:rsidP="0098553D">
            <w:pPr>
              <w:jc w:val="center"/>
              <w:outlineLvl w:val="0"/>
              <w:rPr>
                <w:b/>
                <w:sz w:val="20"/>
                <w:szCs w:val="20"/>
              </w:rPr>
            </w:pPr>
            <w:r w:rsidRPr="00340B3B">
              <w:rPr>
                <w:b/>
                <w:sz w:val="20"/>
                <w:szCs w:val="20"/>
              </w:rPr>
              <w:t>DERSİN ADI</w:t>
            </w:r>
          </w:p>
        </w:tc>
        <w:tc>
          <w:tcPr>
            <w:tcW w:w="4185" w:type="dxa"/>
          </w:tcPr>
          <w:p w:rsidR="00E739E4" w:rsidRPr="00340B3B" w:rsidRDefault="00E739E4" w:rsidP="0098553D">
            <w:pPr>
              <w:outlineLvl w:val="0"/>
              <w:rPr>
                <w:sz w:val="20"/>
                <w:szCs w:val="20"/>
              </w:rPr>
            </w:pPr>
            <w:r w:rsidRPr="00340B3B">
              <w:rPr>
                <w:sz w:val="20"/>
                <w:szCs w:val="20"/>
              </w:rPr>
              <w:t>Osmanlıca II</w:t>
            </w:r>
            <w:bookmarkStart w:id="16" w:name="Osmanlıca2"/>
            <w:bookmarkEnd w:id="16"/>
          </w:p>
        </w:tc>
      </w:tr>
    </w:tbl>
    <w:p w:rsidR="00E739E4" w:rsidRPr="00340B3B" w:rsidRDefault="00E739E4" w:rsidP="00E739E4">
      <w:pPr>
        <w:outlineLvl w:val="0"/>
        <w:rPr>
          <w:sz w:val="20"/>
          <w:szCs w:val="20"/>
        </w:rPr>
      </w:pPr>
      <w:r w:rsidRPr="00340B3B">
        <w:rPr>
          <w:b/>
          <w:sz w:val="20"/>
          <w:szCs w:val="20"/>
        </w:rPr>
        <w:t xml:space="preserve">                                                   </w:t>
      </w:r>
      <w:r w:rsidRPr="00340B3B">
        <w:rPr>
          <w:b/>
          <w:sz w:val="20"/>
          <w:szCs w:val="20"/>
        </w:rPr>
        <w:tab/>
      </w:r>
      <w:r w:rsidRPr="00340B3B">
        <w:rPr>
          <w:b/>
          <w:sz w:val="20"/>
          <w:szCs w:val="20"/>
        </w:rPr>
        <w:tab/>
      </w:r>
      <w:r w:rsidRPr="00340B3B">
        <w:rPr>
          <w:b/>
          <w:sz w:val="20"/>
          <w:szCs w:val="20"/>
        </w:rPr>
        <w:tab/>
      </w:r>
      <w:r w:rsidRPr="00340B3B">
        <w:rPr>
          <w:b/>
          <w:sz w:val="20"/>
          <w:szCs w:val="20"/>
        </w:rPr>
        <w:tab/>
      </w:r>
      <w:r w:rsidRPr="00340B3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6"/>
        <w:gridCol w:w="774"/>
        <w:gridCol w:w="1067"/>
        <w:gridCol w:w="675"/>
        <w:gridCol w:w="81"/>
        <w:gridCol w:w="682"/>
        <w:gridCol w:w="829"/>
        <w:gridCol w:w="647"/>
        <w:gridCol w:w="105"/>
        <w:gridCol w:w="972"/>
        <w:gridCol w:w="1520"/>
        <w:gridCol w:w="1522"/>
      </w:tblGrid>
      <w:tr w:rsidR="00E739E4" w:rsidRPr="00340B3B" w:rsidTr="0098553D">
        <w:trPr>
          <w:trHeight w:val="383"/>
        </w:trPr>
        <w:tc>
          <w:tcPr>
            <w:tcW w:w="527" w:type="pct"/>
            <w:vMerge w:val="restart"/>
            <w:tcBorders>
              <w:top w:val="single" w:sz="12" w:space="0" w:color="auto"/>
              <w:left w:val="single" w:sz="12" w:space="0" w:color="auto"/>
              <w:bottom w:val="single" w:sz="4" w:space="0" w:color="auto"/>
              <w:right w:val="single" w:sz="12" w:space="0" w:color="auto"/>
            </w:tcBorders>
            <w:vAlign w:val="center"/>
          </w:tcPr>
          <w:p w:rsidR="00E739E4" w:rsidRPr="00340B3B" w:rsidRDefault="00E739E4" w:rsidP="0098553D">
            <w:pPr>
              <w:rPr>
                <w:b/>
                <w:sz w:val="18"/>
                <w:szCs w:val="20"/>
              </w:rPr>
            </w:pPr>
            <w:r w:rsidRPr="00340B3B">
              <w:rPr>
                <w:b/>
                <w:sz w:val="18"/>
                <w:szCs w:val="20"/>
              </w:rPr>
              <w:t>YARIYIL</w:t>
            </w:r>
          </w:p>
          <w:p w:rsidR="00E739E4" w:rsidRPr="00340B3B"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HAFTALIK DERS SAATİ</w:t>
            </w:r>
          </w:p>
        </w:tc>
        <w:tc>
          <w:tcPr>
            <w:tcW w:w="2820" w:type="pct"/>
            <w:gridSpan w:val="6"/>
            <w:tcBorders>
              <w:left w:val="single" w:sz="12"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DERSİN</w:t>
            </w:r>
          </w:p>
        </w:tc>
      </w:tr>
      <w:tr w:rsidR="00E739E4" w:rsidRPr="00340B3B" w:rsidTr="0098553D">
        <w:trPr>
          <w:trHeight w:val="382"/>
        </w:trPr>
        <w:tc>
          <w:tcPr>
            <w:tcW w:w="527" w:type="pct"/>
            <w:vMerge/>
            <w:tcBorders>
              <w:top w:val="single" w:sz="4" w:space="0" w:color="auto"/>
              <w:left w:val="single" w:sz="12" w:space="0" w:color="auto"/>
              <w:bottom w:val="single" w:sz="4" w:space="0" w:color="auto"/>
              <w:right w:val="single" w:sz="12" w:space="0" w:color="auto"/>
            </w:tcBorders>
          </w:tcPr>
          <w:p w:rsidR="00E739E4" w:rsidRPr="00340B3B"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ind w:left="-79"/>
              <w:jc w:val="center"/>
              <w:rPr>
                <w:b/>
                <w:sz w:val="20"/>
                <w:szCs w:val="20"/>
              </w:rPr>
            </w:pPr>
            <w:r w:rsidRPr="00340B3B">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340B3B" w:rsidRDefault="00E739E4" w:rsidP="0098553D">
            <w:pPr>
              <w:ind w:left="-111" w:right="-108"/>
              <w:jc w:val="center"/>
              <w:rPr>
                <w:b/>
                <w:sz w:val="20"/>
                <w:szCs w:val="20"/>
              </w:rPr>
            </w:pPr>
            <w:r w:rsidRPr="00340B3B">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340B3B" w:rsidRDefault="00E739E4" w:rsidP="0098553D">
            <w:pPr>
              <w:jc w:val="center"/>
              <w:rPr>
                <w:b/>
                <w:sz w:val="20"/>
                <w:szCs w:val="20"/>
              </w:rPr>
            </w:pPr>
            <w:r w:rsidRPr="00340B3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340B3B" w:rsidRDefault="00E739E4" w:rsidP="0098553D">
            <w:pPr>
              <w:ind w:left="-111" w:right="-108"/>
              <w:jc w:val="center"/>
              <w:rPr>
                <w:b/>
                <w:sz w:val="20"/>
                <w:szCs w:val="20"/>
              </w:rPr>
            </w:pPr>
            <w:r w:rsidRPr="00340B3B">
              <w:rPr>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340B3B" w:rsidRDefault="00E739E4" w:rsidP="0098553D">
            <w:pPr>
              <w:jc w:val="center"/>
              <w:rPr>
                <w:b/>
                <w:sz w:val="20"/>
                <w:szCs w:val="20"/>
              </w:rPr>
            </w:pPr>
            <w:r w:rsidRPr="00340B3B">
              <w:rPr>
                <w:b/>
                <w:sz w:val="20"/>
                <w:szCs w:val="20"/>
              </w:rPr>
              <w:t>DİLİ</w:t>
            </w:r>
          </w:p>
        </w:tc>
      </w:tr>
      <w:tr w:rsidR="00E739E4" w:rsidRPr="00340B3B" w:rsidTr="0098553D">
        <w:trPr>
          <w:trHeight w:val="367"/>
        </w:trPr>
        <w:tc>
          <w:tcPr>
            <w:tcW w:w="527" w:type="pct"/>
            <w:tcBorders>
              <w:top w:val="single" w:sz="4" w:space="0" w:color="auto"/>
              <w:left w:val="single" w:sz="12" w:space="0" w:color="auto"/>
              <w:bottom w:val="single" w:sz="12" w:space="0" w:color="auto"/>
              <w:right w:val="single" w:sz="12" w:space="0" w:color="auto"/>
            </w:tcBorders>
            <w:vAlign w:val="center"/>
          </w:tcPr>
          <w:p w:rsidR="00E739E4" w:rsidRPr="00340B3B" w:rsidRDefault="00E739E4" w:rsidP="0098553D">
            <w:pPr>
              <w:jc w:val="center"/>
            </w:pPr>
            <w:r w:rsidRPr="00340B3B">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340B3B" w:rsidRDefault="00E739E4" w:rsidP="0098553D">
            <w:pPr>
              <w:jc w:val="center"/>
            </w:pPr>
            <w:r w:rsidRPr="00340B3B">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E739E4" w:rsidRPr="00340B3B" w:rsidRDefault="00E739E4" w:rsidP="0098553D">
            <w:pPr>
              <w:jc w:val="center"/>
            </w:pPr>
            <w:r w:rsidRPr="00340B3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340B3B" w:rsidRDefault="00E739E4" w:rsidP="0098553D">
            <w:r w:rsidRPr="00340B3B">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340B3B" w:rsidRDefault="00E739E4" w:rsidP="0098553D">
            <w:pPr>
              <w:jc w:val="center"/>
            </w:pPr>
            <w:r w:rsidRPr="00340B3B">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340B3B" w:rsidRDefault="00E739E4" w:rsidP="0098553D">
            <w:pPr>
              <w:jc w:val="center"/>
            </w:pPr>
            <w:r w:rsidRPr="00340B3B">
              <w:rPr>
                <w:sz w:val="22"/>
                <w:szCs w:val="22"/>
              </w:rPr>
              <w:t>4</w:t>
            </w:r>
          </w:p>
        </w:tc>
        <w:tc>
          <w:tcPr>
            <w:tcW w:w="1309" w:type="pct"/>
            <w:gridSpan w:val="3"/>
            <w:tcBorders>
              <w:top w:val="single" w:sz="4" w:space="0" w:color="auto"/>
              <w:left w:val="single" w:sz="4" w:space="0" w:color="auto"/>
              <w:bottom w:val="single" w:sz="12" w:space="0" w:color="auto"/>
            </w:tcBorders>
            <w:vAlign w:val="center"/>
          </w:tcPr>
          <w:p w:rsidR="00E739E4" w:rsidRPr="00340B3B" w:rsidRDefault="00E739E4" w:rsidP="0098553D">
            <w:pPr>
              <w:jc w:val="center"/>
              <w:rPr>
                <w:vertAlign w:val="superscript"/>
              </w:rPr>
            </w:pPr>
            <w:r w:rsidRPr="00340B3B">
              <w:rPr>
                <w:vertAlign w:val="superscript"/>
              </w:rPr>
              <w:t>ZORUNLU ( x)  SEÇMELİ ()</w:t>
            </w:r>
          </w:p>
        </w:tc>
        <w:tc>
          <w:tcPr>
            <w:tcW w:w="767" w:type="pct"/>
            <w:tcBorders>
              <w:top w:val="single" w:sz="4" w:space="0" w:color="auto"/>
              <w:left w:val="single" w:sz="4" w:space="0" w:color="auto"/>
              <w:bottom w:val="single" w:sz="12" w:space="0" w:color="auto"/>
            </w:tcBorders>
          </w:tcPr>
          <w:p w:rsidR="00E739E4" w:rsidRPr="00340B3B" w:rsidRDefault="00E739E4" w:rsidP="0098553D">
            <w:pPr>
              <w:jc w:val="center"/>
              <w:rPr>
                <w:vertAlign w:val="superscript"/>
              </w:rPr>
            </w:pPr>
            <w:r w:rsidRPr="00340B3B">
              <w:rPr>
                <w:vertAlign w:val="superscript"/>
              </w:rPr>
              <w:t>Türkçe</w:t>
            </w:r>
          </w:p>
        </w:tc>
      </w:tr>
      <w:tr w:rsidR="00E739E4" w:rsidRPr="00340B3B"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340B3B" w:rsidRDefault="00E739E4" w:rsidP="0098553D">
            <w:pPr>
              <w:jc w:val="center"/>
              <w:rPr>
                <w:b/>
                <w:sz w:val="20"/>
                <w:szCs w:val="20"/>
              </w:rPr>
            </w:pPr>
            <w:r w:rsidRPr="00340B3B">
              <w:rPr>
                <w:b/>
                <w:sz w:val="20"/>
                <w:szCs w:val="20"/>
              </w:rPr>
              <w:t>DERSİN KATEGORİSİ</w:t>
            </w:r>
          </w:p>
        </w:tc>
      </w:tr>
      <w:tr w:rsidR="00E739E4" w:rsidRPr="00340B3B" w:rsidTr="0098553D">
        <w:tblPrEx>
          <w:tblBorders>
            <w:insideH w:val="single" w:sz="6" w:space="0" w:color="auto"/>
            <w:insideV w:val="single" w:sz="6" w:space="0" w:color="auto"/>
          </w:tblBorders>
        </w:tblPrEx>
        <w:trPr>
          <w:trHeight w:val="546"/>
        </w:trPr>
        <w:tc>
          <w:tcPr>
            <w:tcW w:w="1795" w:type="pct"/>
            <w:gridSpan w:val="4"/>
            <w:tcBorders>
              <w:top w:val="single" w:sz="12" w:space="0" w:color="auto"/>
              <w:left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Genel Tarih</w:t>
            </w:r>
          </w:p>
        </w:tc>
        <w:tc>
          <w:tcPr>
            <w:tcW w:w="1672" w:type="pct"/>
            <w:gridSpan w:val="6"/>
            <w:tcBorders>
              <w:top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Yabancı Dil</w:t>
            </w:r>
          </w:p>
        </w:tc>
        <w:tc>
          <w:tcPr>
            <w:tcW w:w="1533" w:type="pct"/>
            <w:gridSpan w:val="2"/>
            <w:tcBorders>
              <w:top w:val="single" w:sz="12" w:space="0" w:color="auto"/>
              <w:bottom w:val="single" w:sz="6" w:space="0" w:color="auto"/>
            </w:tcBorders>
            <w:vAlign w:val="center"/>
          </w:tcPr>
          <w:p w:rsidR="00E739E4" w:rsidRPr="00340B3B" w:rsidRDefault="00E739E4" w:rsidP="0098553D">
            <w:pPr>
              <w:jc w:val="center"/>
              <w:rPr>
                <w:b/>
                <w:sz w:val="20"/>
                <w:szCs w:val="20"/>
              </w:rPr>
            </w:pPr>
            <w:r w:rsidRPr="00340B3B">
              <w:rPr>
                <w:b/>
                <w:sz w:val="20"/>
                <w:szCs w:val="20"/>
              </w:rPr>
              <w:t>Tarih İncelemeleri</w:t>
            </w:r>
          </w:p>
        </w:tc>
      </w:tr>
      <w:tr w:rsidR="00E739E4" w:rsidRPr="00340B3B" w:rsidTr="0098553D">
        <w:tblPrEx>
          <w:tblBorders>
            <w:insideH w:val="single" w:sz="6" w:space="0" w:color="auto"/>
            <w:insideV w:val="single" w:sz="6" w:space="0" w:color="auto"/>
          </w:tblBorders>
        </w:tblPrEx>
        <w:trPr>
          <w:trHeight w:val="138"/>
        </w:trPr>
        <w:tc>
          <w:tcPr>
            <w:tcW w:w="1795" w:type="pct"/>
            <w:gridSpan w:val="4"/>
            <w:tcBorders>
              <w:top w:val="single" w:sz="6" w:space="0" w:color="auto"/>
              <w:left w:val="single" w:sz="12" w:space="0" w:color="auto"/>
              <w:bottom w:val="single" w:sz="12" w:space="0" w:color="auto"/>
              <w:right w:val="single" w:sz="4" w:space="0" w:color="auto"/>
            </w:tcBorders>
          </w:tcPr>
          <w:p w:rsidR="00E739E4" w:rsidRPr="00340B3B" w:rsidRDefault="00E739E4" w:rsidP="0098553D">
            <w:pPr>
              <w:jc w:val="center"/>
            </w:pPr>
          </w:p>
        </w:tc>
        <w:tc>
          <w:tcPr>
            <w:tcW w:w="1672" w:type="pct"/>
            <w:gridSpan w:val="6"/>
            <w:tcBorders>
              <w:top w:val="single" w:sz="6" w:space="0" w:color="auto"/>
              <w:left w:val="single" w:sz="4" w:space="0" w:color="auto"/>
              <w:bottom w:val="single" w:sz="12" w:space="0" w:color="auto"/>
            </w:tcBorders>
          </w:tcPr>
          <w:p w:rsidR="00E739E4" w:rsidRPr="00340B3B" w:rsidRDefault="00E739E4" w:rsidP="0098553D">
            <w:pPr>
              <w:jc w:val="center"/>
            </w:pPr>
            <w:r w:rsidRPr="00340B3B">
              <w:t xml:space="preserve"> </w:t>
            </w:r>
          </w:p>
        </w:tc>
        <w:tc>
          <w:tcPr>
            <w:tcW w:w="1533" w:type="pct"/>
            <w:gridSpan w:val="2"/>
            <w:tcBorders>
              <w:top w:val="single" w:sz="6" w:space="0" w:color="auto"/>
              <w:left w:val="single" w:sz="4" w:space="0" w:color="auto"/>
              <w:bottom w:val="single" w:sz="12" w:space="0" w:color="auto"/>
            </w:tcBorders>
          </w:tcPr>
          <w:p w:rsidR="00E739E4" w:rsidRPr="00340B3B" w:rsidRDefault="00E739E4" w:rsidP="0098553D">
            <w:pPr>
              <w:jc w:val="center"/>
            </w:pPr>
            <w:r w:rsidRPr="00340B3B">
              <w:rPr>
                <w:sz w:val="22"/>
                <w:szCs w:val="22"/>
              </w:rPr>
              <w:t>X</w:t>
            </w:r>
          </w:p>
        </w:tc>
      </w:tr>
      <w:tr w:rsidR="00E739E4" w:rsidRPr="00340B3B"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DEĞERLENDİRME ÖLÇÜTLERİ</w:t>
            </w:r>
          </w:p>
        </w:tc>
      </w:tr>
      <w:tr w:rsidR="00E739E4" w:rsidRPr="00340B3B"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340B3B" w:rsidRDefault="00E739E4" w:rsidP="0098553D">
            <w:pPr>
              <w:jc w:val="center"/>
              <w:rPr>
                <w:b/>
                <w:sz w:val="20"/>
                <w:szCs w:val="20"/>
              </w:rPr>
            </w:pPr>
            <w:r w:rsidRPr="00340B3B">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340B3B" w:rsidRDefault="00E739E4" w:rsidP="0098553D">
            <w:pPr>
              <w:jc w:val="center"/>
              <w:rPr>
                <w:b/>
                <w:sz w:val="20"/>
                <w:szCs w:val="20"/>
              </w:rPr>
            </w:pPr>
            <w:r w:rsidRPr="00340B3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w:t>
            </w: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340B3B" w:rsidRDefault="00E739E4" w:rsidP="0098553D">
            <w:pPr>
              <w:jc w:val="center"/>
            </w:pPr>
            <w:r w:rsidRPr="00340B3B">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340B3B" w:rsidRDefault="00E739E4" w:rsidP="0098553D">
            <w:pPr>
              <w:jc w:val="center"/>
              <w:rPr>
                <w:sz w:val="20"/>
                <w:szCs w:val="20"/>
                <w:highlight w:val="yellow"/>
              </w:rPr>
            </w:pPr>
            <w:r w:rsidRPr="00340B3B">
              <w:rPr>
                <w:sz w:val="20"/>
                <w:szCs w:val="20"/>
              </w:rPr>
              <w:t xml:space="preserve"> 40</w:t>
            </w: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340B3B" w:rsidRDefault="00E739E4" w:rsidP="0098553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739E4" w:rsidRPr="00340B3B" w:rsidRDefault="00E739E4" w:rsidP="0098553D">
            <w:pPr>
              <w:jc w:val="center"/>
              <w:rPr>
                <w:sz w:val="20"/>
                <w:szCs w:val="20"/>
                <w:highlight w:val="yellow"/>
              </w:rPr>
            </w:pP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340B3B"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340B3B" w:rsidRDefault="00E739E4" w:rsidP="0098553D">
            <w:pPr>
              <w:rPr>
                <w:sz w:val="20"/>
                <w:szCs w:val="20"/>
              </w:rPr>
            </w:pPr>
            <w:r w:rsidRPr="00340B3B">
              <w:rPr>
                <w:sz w:val="20"/>
                <w:szCs w:val="20"/>
              </w:rPr>
              <w:t xml:space="preserve"> </w:t>
            </w: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340B3B" w:rsidRDefault="00E739E4" w:rsidP="0098553D">
            <w:pPr>
              <w:rPr>
                <w:sz w:val="20"/>
                <w:szCs w:val="20"/>
              </w:rPr>
            </w:pPr>
            <w:r w:rsidRPr="00340B3B">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340B3B" w:rsidRDefault="00E739E4" w:rsidP="0098553D">
            <w:pPr>
              <w:jc w:val="center"/>
            </w:pPr>
            <w:r w:rsidRPr="00340B3B">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340B3B" w:rsidRDefault="00E739E4" w:rsidP="0098553D">
            <w:pPr>
              <w:jc w:val="center"/>
            </w:pPr>
            <w:r w:rsidRPr="00340B3B">
              <w:t xml:space="preserve">  </w:t>
            </w: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340B3B" w:rsidRDefault="00E739E4" w:rsidP="0098553D">
            <w:pPr>
              <w:rPr>
                <w:sz w:val="20"/>
                <w:szCs w:val="20"/>
              </w:rPr>
            </w:pPr>
            <w:r w:rsidRPr="00340B3B">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340B3B" w:rsidRDefault="00E739E4" w:rsidP="0098553D">
            <w:pPr>
              <w:jc w:val="center"/>
            </w:pPr>
            <w:r w:rsidRPr="00340B3B">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340B3B" w:rsidRDefault="00E739E4" w:rsidP="0098553D">
            <w:pPr>
              <w:jc w:val="center"/>
            </w:pPr>
            <w:r w:rsidRPr="00340B3B">
              <w:t xml:space="preserve"> </w:t>
            </w:r>
          </w:p>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340B3B" w:rsidRDefault="00E739E4" w:rsidP="0098553D">
            <w:pPr>
              <w:rPr>
                <w:sz w:val="20"/>
                <w:szCs w:val="20"/>
              </w:rPr>
            </w:pPr>
            <w:r w:rsidRPr="00340B3B">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340B3B"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340B3B" w:rsidRDefault="00E739E4" w:rsidP="0098553D"/>
        </w:tc>
      </w:tr>
      <w:tr w:rsidR="00E739E4" w:rsidRPr="00340B3B"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340B3B" w:rsidRDefault="00E739E4" w:rsidP="0098553D">
            <w:pPr>
              <w:rPr>
                <w:sz w:val="20"/>
                <w:szCs w:val="20"/>
              </w:rPr>
            </w:pPr>
            <w:r w:rsidRPr="00340B3B">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340B3B"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340B3B" w:rsidRDefault="00E739E4" w:rsidP="0098553D"/>
        </w:tc>
      </w:tr>
      <w:tr w:rsidR="00E739E4" w:rsidRPr="00340B3B"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340B3B" w:rsidRDefault="00E739E4" w:rsidP="0098553D">
            <w:pPr>
              <w:rPr>
                <w:sz w:val="20"/>
                <w:szCs w:val="20"/>
              </w:rPr>
            </w:pPr>
            <w:r w:rsidRPr="00340B3B">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340B3B" w:rsidRDefault="00E739E4" w:rsidP="0098553D">
            <w:pPr>
              <w:jc w:val="center"/>
            </w:pPr>
            <w:r w:rsidRPr="00340B3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340B3B" w:rsidRDefault="00E739E4" w:rsidP="0098553D">
            <w:pPr>
              <w:jc w:val="center"/>
            </w:pPr>
            <w:r w:rsidRPr="00340B3B">
              <w:t xml:space="preserve"> 60</w:t>
            </w:r>
          </w:p>
        </w:tc>
      </w:tr>
      <w:tr w:rsidR="00E739E4" w:rsidRPr="00340B3B"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both"/>
              <w:rPr>
                <w:sz w:val="20"/>
                <w:szCs w:val="20"/>
              </w:rPr>
            </w:pPr>
            <w:r w:rsidRPr="00340B3B">
              <w:rPr>
                <w:sz w:val="20"/>
                <w:szCs w:val="20"/>
              </w:rPr>
              <w:t xml:space="preserve"> -</w:t>
            </w:r>
          </w:p>
        </w:tc>
      </w:tr>
      <w:tr w:rsidR="00E739E4" w:rsidRPr="00340B3B"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spacing w:before="100" w:beforeAutospacing="1" w:after="100" w:afterAutospacing="1" w:line="360" w:lineRule="auto"/>
              <w:rPr>
                <w:sz w:val="20"/>
                <w:szCs w:val="20"/>
              </w:rPr>
            </w:pPr>
            <w:r w:rsidRPr="00340B3B">
              <w:rPr>
                <w:sz w:val="20"/>
                <w:szCs w:val="20"/>
              </w:rPr>
              <w:t xml:space="preserve">Türkçe, Arapça, Farsça Gramer yapıları, Osmanlı Türkçesi örnek metin okumaları. </w:t>
            </w:r>
          </w:p>
        </w:tc>
      </w:tr>
      <w:tr w:rsidR="00E739E4" w:rsidRPr="00340B3B"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rPr>
                <w:sz w:val="20"/>
                <w:szCs w:val="20"/>
              </w:rPr>
            </w:pPr>
            <w:r w:rsidRPr="00340B3B">
              <w:rPr>
                <w:bCs/>
                <w:sz w:val="20"/>
                <w:szCs w:val="20"/>
              </w:rPr>
              <w:t xml:space="preserve"> </w:t>
            </w:r>
            <w:r w:rsidRPr="00340B3B">
              <w:rPr>
                <w:sz w:val="20"/>
                <w:szCs w:val="20"/>
              </w:rPr>
              <w:t>Kaynak dili olarak Osmanlıca’nın lisans öğrencilerine öğretilmesini temin etmek. Osmanlı Türkçesi ile kaleme alınan belgelerin  doğru anlaşılarak mesleki ve genel birikimlerine katkı sağlamak.</w:t>
            </w:r>
          </w:p>
        </w:tc>
      </w:tr>
      <w:tr w:rsidR="00E739E4" w:rsidRPr="00340B3B"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autoSpaceDE w:val="0"/>
              <w:autoSpaceDN w:val="0"/>
              <w:adjustRightInd w:val="0"/>
              <w:jc w:val="both"/>
              <w:rPr>
                <w:sz w:val="20"/>
                <w:szCs w:val="20"/>
              </w:rPr>
            </w:pPr>
            <w:r w:rsidRPr="00340B3B">
              <w:rPr>
                <w:kern w:val="16"/>
                <w:sz w:val="20"/>
                <w:szCs w:val="20"/>
              </w:rPr>
              <w:t>Osmanlıca metinlerin içeriklerini okuyup anlayabilen öğrenciler, bilgi ve birikimlerini tarihsel temele oturtabileceklerdir.</w:t>
            </w:r>
          </w:p>
        </w:tc>
      </w:tr>
      <w:tr w:rsidR="00E739E4" w:rsidRPr="00340B3B"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rPr>
                <w:sz w:val="20"/>
                <w:szCs w:val="20"/>
              </w:rPr>
            </w:pPr>
            <w:r w:rsidRPr="00340B3B">
              <w:rPr>
                <w:sz w:val="20"/>
                <w:szCs w:val="20"/>
              </w:rPr>
              <w:t>1. Tarihi, edebi ve kültürel metinleri orjinal halleriyle okuyabilmek</w:t>
            </w:r>
          </w:p>
          <w:p w:rsidR="00E739E4" w:rsidRPr="00340B3B" w:rsidRDefault="00E739E4" w:rsidP="0098553D">
            <w:pPr>
              <w:rPr>
                <w:sz w:val="20"/>
                <w:szCs w:val="20"/>
              </w:rPr>
            </w:pPr>
            <w:r w:rsidRPr="00340B3B">
              <w:rPr>
                <w:sz w:val="20"/>
                <w:szCs w:val="20"/>
              </w:rPr>
              <w:t>2. Türk tarih ve kültürüne ait temel ibare ve kavramları öğrenmek</w:t>
            </w:r>
          </w:p>
          <w:p w:rsidR="00E739E4" w:rsidRPr="00340B3B" w:rsidRDefault="00E739E4" w:rsidP="0098553D">
            <w:pPr>
              <w:rPr>
                <w:sz w:val="20"/>
                <w:szCs w:val="20"/>
              </w:rPr>
            </w:pPr>
            <w:r w:rsidRPr="00340B3B">
              <w:rPr>
                <w:sz w:val="20"/>
                <w:szCs w:val="20"/>
              </w:rPr>
              <w:t>3. Kelime hazinesini geliştirmek</w:t>
            </w:r>
          </w:p>
          <w:p w:rsidR="00E739E4" w:rsidRPr="00340B3B" w:rsidRDefault="00E739E4" w:rsidP="0098553D">
            <w:pPr>
              <w:rPr>
                <w:sz w:val="20"/>
                <w:szCs w:val="20"/>
              </w:rPr>
            </w:pPr>
            <w:r w:rsidRPr="00340B3B">
              <w:rPr>
                <w:sz w:val="20"/>
                <w:szCs w:val="20"/>
              </w:rPr>
              <w:t>4. Türk dilindeki Arapça ve Farsça unsurları ve kullanım alanlarını fark edebilmek</w:t>
            </w:r>
          </w:p>
          <w:p w:rsidR="00E739E4" w:rsidRPr="00340B3B" w:rsidRDefault="00E739E4" w:rsidP="0098553D">
            <w:pPr>
              <w:rPr>
                <w:sz w:val="20"/>
                <w:szCs w:val="20"/>
              </w:rPr>
            </w:pPr>
            <w:r w:rsidRPr="00340B3B">
              <w:rPr>
                <w:sz w:val="20"/>
                <w:szCs w:val="20"/>
              </w:rPr>
              <w:t>5. Türk dilini daha etkin kullanabilmek</w:t>
            </w:r>
          </w:p>
          <w:p w:rsidR="00E739E4" w:rsidRPr="00340B3B" w:rsidRDefault="00E739E4" w:rsidP="0098553D">
            <w:pPr>
              <w:rPr>
                <w:sz w:val="20"/>
                <w:szCs w:val="20"/>
              </w:rPr>
            </w:pPr>
            <w:r w:rsidRPr="00340B3B">
              <w:rPr>
                <w:sz w:val="20"/>
                <w:szCs w:val="20"/>
              </w:rPr>
              <w:t xml:space="preserve">6. Dilin tarihi zenginliğini günümüze aktarabilmek </w:t>
            </w:r>
          </w:p>
        </w:tc>
      </w:tr>
      <w:tr w:rsidR="00E739E4" w:rsidRPr="00340B3B"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pStyle w:val="NormalWeb"/>
              <w:spacing w:before="0" w:beforeAutospacing="0" w:after="0" w:afterAutospacing="0" w:line="360" w:lineRule="auto"/>
              <w:ind w:left="567" w:hanging="567"/>
              <w:rPr>
                <w:sz w:val="20"/>
                <w:szCs w:val="20"/>
                <w:lang w:val="tr-TR" w:eastAsia="tr-TR" w:bidi="ar-SA"/>
              </w:rPr>
            </w:pPr>
            <w:r w:rsidRPr="00340B3B">
              <w:rPr>
                <w:sz w:val="20"/>
                <w:szCs w:val="20"/>
                <w:lang w:val="tr-TR" w:eastAsia="tr-TR" w:bidi="ar-SA"/>
              </w:rPr>
              <w:t xml:space="preserve"> Develi, Hayati (2006) Osmanlı Türkçesi Kılavuzu I, İstanbul: 3F</w:t>
            </w:r>
          </w:p>
          <w:p w:rsidR="00E739E4" w:rsidRPr="00340B3B" w:rsidRDefault="00E739E4" w:rsidP="0098553D">
            <w:pPr>
              <w:pStyle w:val="Balk4"/>
              <w:spacing w:before="0"/>
              <w:rPr>
                <w:rFonts w:cs="Cambria"/>
                <w:b w:val="0"/>
                <w:color w:val="auto"/>
                <w:sz w:val="20"/>
                <w:szCs w:val="20"/>
                <w:lang w:val="tr-TR" w:eastAsia="tr-TR" w:bidi="ar-SA"/>
              </w:rPr>
            </w:pPr>
            <w:r w:rsidRPr="00340B3B">
              <w:rPr>
                <w:rFonts w:cs="Cambria"/>
                <w:b w:val="0"/>
                <w:color w:val="auto"/>
                <w:sz w:val="20"/>
                <w:szCs w:val="20"/>
                <w:lang w:val="tr-TR" w:eastAsia="tr-TR" w:bidi="ar-SA"/>
              </w:rPr>
              <w:t>Yayınları</w:t>
            </w:r>
          </w:p>
        </w:tc>
      </w:tr>
      <w:tr w:rsidR="00E739E4" w:rsidRPr="00340B3B"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D2E80" w:rsidRDefault="00E739E4" w:rsidP="0098553D">
            <w:pPr>
              <w:rPr>
                <w:bCs/>
                <w:sz w:val="20"/>
                <w:szCs w:val="20"/>
              </w:rPr>
            </w:pPr>
            <w:r w:rsidRPr="003D2E80">
              <w:rPr>
                <w:bCs/>
                <w:sz w:val="20"/>
                <w:szCs w:val="20"/>
              </w:rPr>
              <w:t xml:space="preserve">Özkan Mustafa - Tören Hatice (2008), Osmanlı Türkçesi I, İstanbul 3F Yayınları. </w:t>
            </w:r>
          </w:p>
          <w:p w:rsidR="00E739E4" w:rsidRPr="003D2E80" w:rsidRDefault="00A94FDC" w:rsidP="0098553D">
            <w:hyperlink r:id="rId20" w:history="1">
              <w:r w:rsidR="00E739E4" w:rsidRPr="003D2E80">
                <w:rPr>
                  <w:rStyle w:val="Kpr"/>
                  <w:sz w:val="20"/>
                  <w:szCs w:val="20"/>
                </w:rPr>
                <w:t>Kurt</w:t>
              </w:r>
            </w:hyperlink>
            <w:r w:rsidR="00E739E4" w:rsidRPr="003D2E80">
              <w:rPr>
                <w:sz w:val="20"/>
                <w:szCs w:val="20"/>
              </w:rPr>
              <w:t xml:space="preserve">, </w:t>
            </w:r>
            <w:hyperlink r:id="rId21" w:history="1">
              <w:r w:rsidR="00E739E4" w:rsidRPr="003D2E80">
                <w:rPr>
                  <w:rStyle w:val="Kpr"/>
                  <w:sz w:val="20"/>
                  <w:szCs w:val="20"/>
                </w:rPr>
                <w:t>Yılmaz</w:t>
              </w:r>
            </w:hyperlink>
            <w:r w:rsidR="00E739E4" w:rsidRPr="003D2E80">
              <w:rPr>
                <w:sz w:val="20"/>
                <w:szCs w:val="20"/>
              </w:rPr>
              <w:t xml:space="preserve">, (2008) Osmanlıca Dersleri I. Ankara: </w:t>
            </w:r>
            <w:hyperlink r:id="rId22" w:history="1">
              <w:r w:rsidR="00E739E4" w:rsidRPr="003D2E80">
                <w:rPr>
                  <w:rStyle w:val="Kpr"/>
                  <w:bCs/>
                  <w:sz w:val="20"/>
                  <w:szCs w:val="20"/>
                </w:rPr>
                <w:t>Akçağ</w:t>
              </w:r>
            </w:hyperlink>
            <w:r w:rsidR="00E739E4" w:rsidRPr="003D2E80">
              <w:rPr>
                <w:sz w:val="20"/>
                <w:szCs w:val="20"/>
              </w:rPr>
              <w:t xml:space="preserve"> Yayınları</w:t>
            </w:r>
          </w:p>
        </w:tc>
      </w:tr>
      <w:tr w:rsidR="00E739E4" w:rsidRPr="00340B3B"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jc w:val="both"/>
              <w:rPr>
                <w:sz w:val="20"/>
                <w:szCs w:val="20"/>
              </w:rPr>
            </w:pPr>
            <w:r w:rsidRPr="00340B3B">
              <w:rPr>
                <w:sz w:val="20"/>
                <w:szCs w:val="20"/>
              </w:rPr>
              <w:t xml:space="preserve"> </w:t>
            </w:r>
          </w:p>
          <w:p w:rsidR="00E739E4" w:rsidRPr="00340B3B" w:rsidRDefault="00E739E4" w:rsidP="0098553D">
            <w:pPr>
              <w:rPr>
                <w:sz w:val="20"/>
                <w:szCs w:val="20"/>
              </w:rPr>
            </w:pPr>
            <w:r w:rsidRPr="00340B3B">
              <w:rPr>
                <w:sz w:val="20"/>
                <w:szCs w:val="20"/>
              </w:rPr>
              <w:t>Projeksiyon ve bilgisayar</w:t>
            </w:r>
          </w:p>
        </w:tc>
      </w:tr>
      <w:tr w:rsidR="00E739E4" w:rsidRPr="00340B3B"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ÖĞRETİM YÖNTEM VE GEREÇLERİ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40B3B" w:rsidRDefault="00E739E4" w:rsidP="0098553D">
            <w:pPr>
              <w:jc w:val="both"/>
              <w:rPr>
                <w:sz w:val="20"/>
                <w:szCs w:val="20"/>
              </w:rPr>
            </w:pPr>
            <w:r w:rsidRPr="00340B3B">
              <w:rPr>
                <w:sz w:val="20"/>
                <w:szCs w:val="20"/>
              </w:rPr>
              <w:t xml:space="preserve">1. Arapça ve Farsça kelimelerin daha kolay okunmasını sağlamak amacıyla isimler; mastarlar ve tamlamalar ile ilgili gramer kuralları gösterilir. </w:t>
            </w:r>
          </w:p>
          <w:p w:rsidR="00E739E4" w:rsidRPr="00340B3B" w:rsidRDefault="00E739E4" w:rsidP="0098553D">
            <w:pPr>
              <w:jc w:val="both"/>
              <w:rPr>
                <w:sz w:val="20"/>
                <w:szCs w:val="20"/>
              </w:rPr>
            </w:pPr>
            <w:r w:rsidRPr="00340B3B">
              <w:rPr>
                <w:sz w:val="20"/>
                <w:szCs w:val="20"/>
              </w:rPr>
              <w:t xml:space="preserve">2. Arapça ve Farsça kökenli kelimelerin de içinde yer aldığı tarihi ve edebi metinlerin okunmasına daha çok yer ayrılır. </w:t>
            </w:r>
          </w:p>
          <w:p w:rsidR="00E739E4" w:rsidRPr="00340B3B" w:rsidRDefault="00E739E4" w:rsidP="0098553D">
            <w:pPr>
              <w:jc w:val="both"/>
              <w:rPr>
                <w:sz w:val="20"/>
                <w:szCs w:val="20"/>
              </w:rPr>
            </w:pPr>
            <w:r w:rsidRPr="00340B3B">
              <w:rPr>
                <w:sz w:val="20"/>
                <w:szCs w:val="20"/>
              </w:rPr>
              <w:lastRenderedPageBreak/>
              <w:t xml:space="preserve">3. Osmanlıcadan Osmanlıca’ya sözlük (kamus) kullanımı teşvik edilir. </w:t>
            </w:r>
          </w:p>
          <w:p w:rsidR="00E739E4" w:rsidRPr="00340B3B" w:rsidRDefault="00E739E4" w:rsidP="0098553D">
            <w:pPr>
              <w:jc w:val="both"/>
              <w:rPr>
                <w:sz w:val="20"/>
                <w:szCs w:val="20"/>
              </w:rPr>
            </w:pPr>
            <w:r w:rsidRPr="00340B3B">
              <w:rPr>
                <w:sz w:val="20"/>
                <w:szCs w:val="20"/>
              </w:rPr>
              <w:t xml:space="preserve">4. Hem gramer konuları, hem de tarihi ve edebi metinlerin okunmasıyla ilgili yardımcı dijital malzemeden de yararlanılır. </w:t>
            </w:r>
          </w:p>
        </w:tc>
      </w:tr>
    </w:tbl>
    <w:p w:rsidR="00E739E4" w:rsidRPr="00340B3B" w:rsidRDefault="00E739E4" w:rsidP="00E739E4">
      <w:pPr>
        <w:rPr>
          <w:sz w:val="18"/>
          <w:szCs w:val="18"/>
        </w:rPr>
        <w:sectPr w:rsidR="00E739E4" w:rsidRPr="00340B3B" w:rsidSect="00103398">
          <w:pgSz w:w="11906" w:h="16838"/>
          <w:pgMar w:top="720" w:right="1133"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340B3B"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340B3B" w:rsidRDefault="00E739E4" w:rsidP="0098553D">
            <w:pPr>
              <w:jc w:val="center"/>
              <w:rPr>
                <w:b/>
              </w:rPr>
            </w:pPr>
            <w:r w:rsidRPr="00340B3B">
              <w:rPr>
                <w:b/>
                <w:sz w:val="22"/>
                <w:szCs w:val="22"/>
              </w:rPr>
              <w:lastRenderedPageBreak/>
              <w:t>DERSİN HAFTALIK PLANI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340B3B" w:rsidRDefault="00E739E4" w:rsidP="0098553D">
            <w:pPr>
              <w:jc w:val="center"/>
              <w:rPr>
                <w:b/>
              </w:rPr>
            </w:pPr>
            <w:r w:rsidRPr="00340B3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E739E4" w:rsidP="0098553D">
            <w:pPr>
              <w:rPr>
                <w:b/>
              </w:rPr>
            </w:pPr>
            <w:r w:rsidRPr="00340B3B">
              <w:rPr>
                <w:b/>
                <w:sz w:val="22"/>
                <w:szCs w:val="22"/>
              </w:rPr>
              <w:t>İŞLENEN KONULAR</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23" w:anchor="_Toc58567104#_Toc58567104" w:history="1">
              <w:r w:rsidR="00E739E4" w:rsidRPr="00340B3B">
                <w:rPr>
                  <w:rStyle w:val="Kpr"/>
                  <w:sz w:val="20"/>
                  <w:szCs w:val="20"/>
                </w:rPr>
                <w:t>Arapça</w:t>
              </w:r>
            </w:hyperlink>
            <w:r w:rsidR="00E739E4" w:rsidRPr="00340B3B">
              <w:rPr>
                <w:rStyle w:val="Kpr"/>
                <w:sz w:val="20"/>
                <w:szCs w:val="20"/>
              </w:rPr>
              <w:t xml:space="preserve"> Kelimelerin Yapısı</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24" w:anchor="_Toc58567110#_Toc58567110"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2"/>
              <w:jc w:val="both"/>
              <w:rPr>
                <w:sz w:val="20"/>
                <w:szCs w:val="20"/>
              </w:rPr>
            </w:pPr>
            <w:r w:rsidRPr="00340B3B">
              <w:rPr>
                <w:rStyle w:val="Kpr"/>
                <w:sz w:val="20"/>
                <w:szCs w:val="20"/>
              </w:rPr>
              <w:t>Mastarlar (Mücerred Masdarlar)</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2"/>
              <w:jc w:val="both"/>
              <w:rPr>
                <w:sz w:val="20"/>
                <w:szCs w:val="20"/>
              </w:rPr>
            </w:pPr>
            <w:hyperlink r:id="rId25" w:anchor="_Toc58567107#_Toc58567107" w:history="1">
              <w:r w:rsidR="00E739E4" w:rsidRPr="00340B3B">
                <w:rPr>
                  <w:rStyle w:val="Kpr"/>
                  <w:sz w:val="20"/>
                  <w:szCs w:val="20"/>
                </w:rPr>
                <w:t>Kelime</w:t>
              </w:r>
            </w:hyperlink>
            <w:r w:rsidR="00E739E4" w:rsidRPr="00340B3B">
              <w:rPr>
                <w:rStyle w:val="Kpr"/>
                <w:sz w:val="20"/>
                <w:szCs w:val="20"/>
              </w:rPr>
              <w:t xml:space="preserve"> okuma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r w:rsidRPr="00340B3B">
              <w:rPr>
                <w:rStyle w:val="Kpr"/>
                <w:sz w:val="20"/>
                <w:szCs w:val="20"/>
              </w:rPr>
              <w:t>Mezidünfih (Kıyasî, Kurallı) Masdarlar</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340B3B" w:rsidRDefault="00E739E4" w:rsidP="0098553D">
            <w:pPr>
              <w:jc w:val="center"/>
            </w:pPr>
            <w:r w:rsidRPr="00340B3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340B3B" w:rsidRDefault="00E739E4" w:rsidP="0098553D">
            <w:pPr>
              <w:pStyle w:val="T3"/>
              <w:jc w:val="both"/>
              <w:rPr>
                <w:sz w:val="20"/>
                <w:szCs w:val="20"/>
              </w:rPr>
            </w:pPr>
            <w:r w:rsidRPr="00340B3B">
              <w:rPr>
                <w:rStyle w:val="Kpr"/>
                <w:sz w:val="20"/>
                <w:szCs w:val="20"/>
              </w:rPr>
              <w:t>Mezidünfih (Kıyasî, Kurallı) Masdarlar</w:t>
            </w:r>
            <w:r w:rsidRPr="00340B3B">
              <w:t xml:space="preserve"> ; </w:t>
            </w:r>
            <w:hyperlink r:id="rId26" w:anchor="_Toc58567110#_Toc58567110" w:history="1">
              <w:r w:rsidRPr="00340B3B">
                <w:rPr>
                  <w:rStyle w:val="Kpr"/>
                  <w:sz w:val="20"/>
                  <w:szCs w:val="20"/>
                </w:rPr>
                <w:t>Okuma</w:t>
              </w:r>
            </w:hyperlink>
            <w:r w:rsidRPr="00340B3B">
              <w:rPr>
                <w:rStyle w:val="Kpr"/>
                <w:sz w:val="20"/>
                <w:szCs w:val="20"/>
              </w:rPr>
              <w:t xml:space="preserve">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340B3B" w:rsidRDefault="00E739E4" w:rsidP="0098553D">
            <w:pPr>
              <w:pStyle w:val="T3"/>
              <w:jc w:val="both"/>
              <w:rPr>
                <w:sz w:val="20"/>
                <w:szCs w:val="20"/>
              </w:rPr>
            </w:pPr>
            <w:r w:rsidRPr="00340B3B">
              <w:rPr>
                <w:sz w:val="20"/>
                <w:szCs w:val="20"/>
              </w:rPr>
              <w:t>Ara sınav</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8</w:t>
            </w:r>
          </w:p>
        </w:tc>
        <w:tc>
          <w:tcPr>
            <w:tcW w:w="4407" w:type="pct"/>
            <w:vMerge/>
            <w:tcBorders>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r w:rsidRPr="00340B3B">
              <w:rPr>
                <w:rStyle w:val="Kpr"/>
                <w:sz w:val="20"/>
                <w:szCs w:val="20"/>
              </w:rPr>
              <w:t xml:space="preserve">Mezidünfih (Kıyasî, Kurallı) Masdarların İsm-i Fail ve Mef’ûlleri; </w:t>
            </w:r>
            <w:hyperlink r:id="rId27" w:anchor="_Toc58567110#_Toc58567110" w:history="1">
              <w:r w:rsidRPr="00340B3B">
                <w:rPr>
                  <w:rStyle w:val="Kpr"/>
                  <w:sz w:val="20"/>
                  <w:szCs w:val="20"/>
                </w:rPr>
                <w:t>Okuma</w:t>
              </w:r>
            </w:hyperlink>
            <w:r w:rsidRPr="00340B3B">
              <w:rPr>
                <w:rStyle w:val="Kpr"/>
                <w:sz w:val="20"/>
                <w:szCs w:val="20"/>
              </w:rPr>
              <w:t xml:space="preserve">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28" w:anchor="_Toc58567112#_Toc58567112"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340B3B" w:rsidRDefault="00E739E4" w:rsidP="0098553D">
            <w:pPr>
              <w:jc w:val="center"/>
            </w:pPr>
            <w:r w:rsidRPr="00340B3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340B3B" w:rsidRDefault="00E739E4" w:rsidP="0098553D">
            <w:pPr>
              <w:pStyle w:val="T3"/>
              <w:jc w:val="both"/>
              <w:rPr>
                <w:sz w:val="20"/>
                <w:szCs w:val="20"/>
              </w:rPr>
            </w:pPr>
            <w:r w:rsidRPr="00340B3B">
              <w:rPr>
                <w:rStyle w:val="Kpr"/>
                <w:sz w:val="20"/>
                <w:szCs w:val="20"/>
              </w:rPr>
              <w:t>Mezidünfih (Kıyasî, Kurallı) Masdarların İsm-i Fail ve Mef’ûlleri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29" w:anchor="_Toc58567114#_Toc58567114"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E739E4" w:rsidP="0098553D">
            <w:pPr>
              <w:pStyle w:val="T3"/>
              <w:jc w:val="both"/>
              <w:rPr>
                <w:sz w:val="20"/>
                <w:szCs w:val="20"/>
              </w:rPr>
            </w:pPr>
            <w:r w:rsidRPr="00340B3B">
              <w:rPr>
                <w:sz w:val="20"/>
                <w:szCs w:val="20"/>
              </w:rPr>
              <w:t>Arapça Cem’-i Mükesser (Kırık Çoğul) Kalıpları</w:t>
            </w:r>
          </w:p>
        </w:tc>
      </w:tr>
      <w:tr w:rsidR="00E739E4" w:rsidRPr="00340B3B"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rPr>
                <w:sz w:val="20"/>
                <w:szCs w:val="20"/>
              </w:rPr>
            </w:pPr>
            <w:r w:rsidRPr="00340B3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E739E4" w:rsidRPr="00340B3B" w:rsidRDefault="00A94FDC" w:rsidP="0098553D">
            <w:pPr>
              <w:pStyle w:val="T3"/>
              <w:jc w:val="both"/>
              <w:rPr>
                <w:sz w:val="20"/>
                <w:szCs w:val="20"/>
              </w:rPr>
            </w:pPr>
            <w:hyperlink r:id="rId30" w:anchor="_Toc58567114#_Toc58567114" w:history="1">
              <w:r w:rsidR="00E739E4" w:rsidRPr="00340B3B">
                <w:rPr>
                  <w:rStyle w:val="Kpr"/>
                  <w:sz w:val="20"/>
                  <w:szCs w:val="20"/>
                </w:rPr>
                <w:t>Okuma</w:t>
              </w:r>
            </w:hyperlink>
            <w:r w:rsidR="00E739E4" w:rsidRPr="00340B3B">
              <w:rPr>
                <w:rStyle w:val="Kpr"/>
                <w:sz w:val="20"/>
                <w:szCs w:val="20"/>
              </w:rPr>
              <w:t xml:space="preserve"> egzersizleri</w:t>
            </w:r>
          </w:p>
        </w:tc>
      </w:tr>
      <w:tr w:rsidR="00E739E4" w:rsidRPr="00340B3B"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340B3B" w:rsidRDefault="00E739E4" w:rsidP="0098553D">
            <w:pPr>
              <w:jc w:val="center"/>
            </w:pPr>
            <w:r w:rsidRPr="00340B3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340B3B" w:rsidRDefault="00E739E4" w:rsidP="0098553D">
            <w:pPr>
              <w:rPr>
                <w:sz w:val="20"/>
                <w:szCs w:val="20"/>
              </w:rPr>
            </w:pPr>
            <w:r>
              <w:rPr>
                <w:sz w:val="20"/>
                <w:szCs w:val="20"/>
              </w:rPr>
              <w:t xml:space="preserve"> Final </w:t>
            </w:r>
          </w:p>
        </w:tc>
      </w:tr>
    </w:tbl>
    <w:p w:rsidR="00E739E4" w:rsidRPr="00340B3B" w:rsidRDefault="00E739E4" w:rsidP="00E739E4">
      <w:pPr>
        <w:rPr>
          <w:sz w:val="16"/>
          <w:szCs w:val="16"/>
        </w:rPr>
      </w:pPr>
    </w:p>
    <w:p w:rsidR="00E739E4" w:rsidRPr="00340B3B"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340B3B"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340B3B" w:rsidRDefault="00E739E4" w:rsidP="0098553D">
            <w:pPr>
              <w:jc w:val="center"/>
              <w:rPr>
                <w:b/>
                <w:sz w:val="18"/>
                <w:szCs w:val="18"/>
              </w:rPr>
            </w:pPr>
            <w:r w:rsidRPr="00340B3B">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340B3B" w:rsidRDefault="00E739E4" w:rsidP="0098553D">
            <w:pPr>
              <w:rPr>
                <w:b/>
              </w:rPr>
            </w:pPr>
            <w:r w:rsidRPr="00340B3B">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rPr>
            </w:pPr>
            <w:r w:rsidRPr="00340B3B">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rPr>
            </w:pPr>
            <w:r w:rsidRPr="00340B3B">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rPr>
            </w:pPr>
            <w:r w:rsidRPr="00340B3B">
              <w:rPr>
                <w:b/>
                <w:sz w:val="22"/>
                <w:szCs w:val="22"/>
              </w:rPr>
              <w:t>1</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rFonts w:ascii="TimesNewRoman,Bold" w:hAnsi="TimesNewRoman,Bold" w:cs="TimesNewRoman,Bold"/>
                <w:bCs/>
                <w:sz w:val="20"/>
                <w:szCs w:val="20"/>
              </w:rPr>
              <w:t>Bireysel çalışma, d</w:t>
            </w:r>
            <w:r w:rsidRPr="00340B3B">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rFonts w:ascii="TimesNewRoman" w:hAnsi="TimesNewRoman" w:cs="TimesNewRoman"/>
                <w:sz w:val="20"/>
                <w:szCs w:val="20"/>
              </w:rPr>
            </w:pPr>
            <w:r w:rsidRPr="00340B3B">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340B3B" w:rsidRDefault="00E739E4" w:rsidP="0098553D">
            <w:pPr>
              <w:jc w:val="center"/>
            </w:pPr>
            <w:r w:rsidRPr="00340B3B">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rPr>
                <w:sz w:val="20"/>
                <w:szCs w:val="20"/>
              </w:rPr>
            </w:pPr>
            <w:r w:rsidRPr="00340B3B">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340B3B" w:rsidRDefault="00E739E4" w:rsidP="0098553D">
            <w:pPr>
              <w:jc w:val="center"/>
              <w:rPr>
                <w:b/>
                <w:sz w:val="20"/>
                <w:szCs w:val="20"/>
              </w:rPr>
            </w:pPr>
            <w:r w:rsidRPr="00340B3B">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340B3B" w:rsidRDefault="00E739E4" w:rsidP="0098553D">
            <w:pPr>
              <w:jc w:val="center"/>
              <w:rPr>
                <w:b/>
                <w:sz w:val="20"/>
                <w:szCs w:val="20"/>
              </w:rPr>
            </w:pPr>
            <w:r w:rsidRPr="00340B3B">
              <w:rPr>
                <w:b/>
                <w:sz w:val="20"/>
                <w:szCs w:val="20"/>
              </w:rPr>
              <w:t xml:space="preserve"> </w:t>
            </w:r>
          </w:p>
        </w:tc>
      </w:tr>
      <w:tr w:rsidR="00E739E4" w:rsidRPr="00340B3B"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340B3B" w:rsidRDefault="00E739E4" w:rsidP="0098553D">
            <w:pPr>
              <w:jc w:val="both"/>
              <w:rPr>
                <w:sz w:val="20"/>
                <w:szCs w:val="20"/>
              </w:rPr>
            </w:pPr>
            <w:r w:rsidRPr="00340B3B">
              <w:rPr>
                <w:b/>
                <w:sz w:val="20"/>
                <w:szCs w:val="20"/>
              </w:rPr>
              <w:t>1</w:t>
            </w:r>
            <w:r w:rsidRPr="00340B3B">
              <w:rPr>
                <w:sz w:val="20"/>
                <w:szCs w:val="20"/>
              </w:rPr>
              <w:t xml:space="preserve">:Hiç Katkısı Yok. </w:t>
            </w:r>
            <w:r w:rsidRPr="00340B3B">
              <w:rPr>
                <w:b/>
                <w:sz w:val="20"/>
                <w:szCs w:val="20"/>
              </w:rPr>
              <w:t>2</w:t>
            </w:r>
            <w:r w:rsidRPr="00340B3B">
              <w:rPr>
                <w:sz w:val="20"/>
                <w:szCs w:val="20"/>
              </w:rPr>
              <w:t xml:space="preserve">:Kısmen Katkısı Var. </w:t>
            </w:r>
            <w:r w:rsidRPr="00340B3B">
              <w:rPr>
                <w:b/>
                <w:sz w:val="20"/>
                <w:szCs w:val="20"/>
              </w:rPr>
              <w:t>3</w:t>
            </w:r>
            <w:r w:rsidRPr="00340B3B">
              <w:rPr>
                <w:sz w:val="20"/>
                <w:szCs w:val="20"/>
              </w:rPr>
              <w:t>:Tam Katkısı Var.</w:t>
            </w:r>
          </w:p>
        </w:tc>
      </w:tr>
    </w:tbl>
    <w:p w:rsidR="00E739E4" w:rsidRPr="00340B3B" w:rsidRDefault="00E739E4" w:rsidP="00E739E4">
      <w:pPr>
        <w:rPr>
          <w:sz w:val="16"/>
          <w:szCs w:val="16"/>
        </w:rPr>
      </w:pPr>
    </w:p>
    <w:p w:rsidR="00E739E4" w:rsidRPr="00340B3B" w:rsidRDefault="00E739E4" w:rsidP="00E739E4">
      <w:pPr>
        <w:spacing w:line="360" w:lineRule="auto"/>
      </w:pPr>
      <w:r w:rsidRPr="00340B3B">
        <w:rPr>
          <w:b/>
        </w:rPr>
        <w:t xml:space="preserve">Dersin Öğretim Üyesi: </w:t>
      </w:r>
      <w:r w:rsidRPr="00340B3B">
        <w:t xml:space="preserve">Prof.Dr. Numan ELİBOL-Doç.Dr. Kamil ÇOLAK   </w:t>
      </w:r>
    </w:p>
    <w:p w:rsidR="00E739E4" w:rsidRPr="00340B3B" w:rsidRDefault="00E739E4" w:rsidP="00E739E4">
      <w:r w:rsidRPr="00340B3B">
        <w:rPr>
          <w:b/>
        </w:rPr>
        <w:t>İmza</w:t>
      </w:r>
      <w:r w:rsidRPr="00340B3B">
        <w:t xml:space="preserve">: </w:t>
      </w:r>
      <w:r w:rsidRPr="00340B3B">
        <w:tab/>
        <w:t xml:space="preserve"> </w:t>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r>
      <w:r w:rsidRPr="00340B3B">
        <w:rPr>
          <w:b/>
        </w:rPr>
        <w:tab/>
        <w:t>Tarih:</w:t>
      </w:r>
      <w:r w:rsidRPr="00340B3B">
        <w:t xml:space="preserve"> </w:t>
      </w:r>
    </w:p>
    <w:p w:rsidR="00E739E4" w:rsidRPr="00340B3B" w:rsidRDefault="00E739E4" w:rsidP="00E739E4"/>
    <w:p w:rsidR="00E739E4" w:rsidRPr="00340B3B" w:rsidRDefault="00E739E4" w:rsidP="00E739E4"/>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694080"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1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7A2A5D" w:rsidRDefault="007A2A5D" w:rsidP="00E739E4">
      <w:pPr>
        <w:outlineLvl w:val="0"/>
        <w:rPr>
          <w:b/>
          <w:sz w:val="28"/>
          <w:szCs w:val="28"/>
        </w:rPr>
      </w:pPr>
    </w:p>
    <w:p w:rsidR="00E739E4" w:rsidRPr="00087181" w:rsidRDefault="00E739E4" w:rsidP="007A2A5D">
      <w:pPr>
        <w:ind w:firstLine="708"/>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2.</w:t>
            </w:r>
            <w:r w:rsidRPr="00087181">
              <w:rPr>
                <w:sz w:val="20"/>
                <w:szCs w:val="20"/>
              </w:rPr>
              <w:t xml:space="preserve">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t xml:space="preserve">121712195 </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1C10F6" w:rsidRDefault="00E739E4" w:rsidP="0098553D">
            <w:pPr>
              <w:outlineLvl w:val="0"/>
              <w:rPr>
                <w:color w:val="000000"/>
                <w:sz w:val="20"/>
                <w:szCs w:val="20"/>
              </w:rPr>
            </w:pPr>
            <w:r w:rsidRPr="00087181">
              <w:rPr>
                <w:sz w:val="20"/>
                <w:szCs w:val="20"/>
              </w:rPr>
              <w:t xml:space="preserve"> </w:t>
            </w:r>
            <w:r w:rsidRPr="001C10F6">
              <w:rPr>
                <w:color w:val="000000"/>
              </w:rPr>
              <w:t>İslam Tarihi II</w:t>
            </w:r>
            <w:bookmarkStart w:id="17" w:name="İslam2"/>
            <w:bookmarkEnd w:id="17"/>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SEÇMELİ (  )</w:t>
            </w:r>
          </w:p>
        </w:tc>
        <w:tc>
          <w:tcPr>
            <w:tcW w:w="767" w:type="pct"/>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sidRPr="00087181">
              <w:rPr>
                <w:vertAlign w:val="superscript"/>
              </w:rPr>
              <w:t>Türkçe</w:t>
            </w:r>
          </w:p>
        </w:tc>
      </w:tr>
      <w:tr w:rsidR="00E739E4" w:rsidRPr="00087181"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82" w:type="pct"/>
            <w:gridSpan w:val="2"/>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E7D0B" w:rsidRDefault="00E739E4" w:rsidP="0098553D">
            <w:pPr>
              <w:jc w:val="center"/>
              <w:rPr>
                <w:b/>
                <w:sz w:val="20"/>
                <w:szCs w:val="20"/>
              </w:rPr>
            </w:pPr>
            <w:r w:rsidRPr="000E7D0B">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7D0B" w:rsidRDefault="00E739E4" w:rsidP="0098553D">
            <w:pPr>
              <w:jc w:val="center"/>
              <w:rPr>
                <w:b/>
                <w:sz w:val="20"/>
                <w:szCs w:val="20"/>
              </w:rPr>
            </w:pPr>
            <w:r w:rsidRPr="000E7D0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E7D0B" w:rsidRDefault="00E739E4" w:rsidP="0098553D">
            <w:pPr>
              <w:jc w:val="center"/>
              <w:rPr>
                <w:sz w:val="20"/>
                <w:szCs w:val="20"/>
              </w:rPr>
            </w:pPr>
            <w:r w:rsidRPr="000E7D0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sidRPr="00B41915">
              <w:rPr>
                <w:sz w:val="20"/>
                <w:szCs w:val="20"/>
                <w:highlight w:val="yellow"/>
              </w:rPr>
              <w:t>40</w:t>
            </w:r>
            <w:r w:rsidRPr="00087181">
              <w:rPr>
                <w:sz w:val="20"/>
                <w:szCs w:val="20"/>
              </w:rPr>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7D0B" w:rsidRDefault="00E739E4" w:rsidP="0098553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E7D0B" w:rsidRDefault="00E739E4" w:rsidP="0098553D">
            <w:pPr>
              <w:rPr>
                <w:sz w:val="20"/>
                <w:szCs w:val="20"/>
              </w:rPr>
            </w:pPr>
            <w:r w:rsidRPr="000E7D0B">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7D0B" w:rsidRDefault="00E739E4" w:rsidP="0098553D">
            <w:pPr>
              <w:jc w:val="center"/>
              <w:rPr>
                <w:sz w:val="20"/>
                <w:szCs w:val="20"/>
              </w:rPr>
            </w:pPr>
            <w:r w:rsidRPr="000E7D0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E7D0B" w:rsidRDefault="00E739E4" w:rsidP="0098553D">
            <w:pPr>
              <w:rPr>
                <w:sz w:val="20"/>
                <w:szCs w:val="20"/>
              </w:rPr>
            </w:pPr>
            <w:r w:rsidRPr="000E7D0B">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E7D0B" w:rsidRDefault="00E739E4" w:rsidP="0098553D">
            <w:pPr>
              <w:jc w:val="center"/>
              <w:rPr>
                <w:sz w:val="20"/>
                <w:szCs w:val="20"/>
              </w:rPr>
            </w:pPr>
            <w:r w:rsidRPr="000E7D0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E7D0B" w:rsidRDefault="00E739E4" w:rsidP="0098553D">
            <w:pPr>
              <w:rPr>
                <w:sz w:val="20"/>
                <w:szCs w:val="20"/>
              </w:rPr>
            </w:pPr>
            <w:r w:rsidRPr="000E7D0B">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E7D0B" w:rsidRDefault="00E739E4" w:rsidP="0098553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E7D0B" w:rsidRDefault="00E739E4" w:rsidP="0098553D">
            <w:pPr>
              <w:rPr>
                <w:sz w:val="20"/>
                <w:szCs w:val="20"/>
              </w:rPr>
            </w:pPr>
            <w:r w:rsidRPr="000E7D0B">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E7D0B" w:rsidRDefault="00E739E4" w:rsidP="0098553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E7D0B" w:rsidRDefault="00E739E4" w:rsidP="0098553D">
            <w:pPr>
              <w:rPr>
                <w:sz w:val="20"/>
                <w:szCs w:val="20"/>
              </w:rPr>
            </w:pPr>
            <w:r w:rsidRPr="000E7D0B">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7D0B" w:rsidRDefault="00E739E4" w:rsidP="0098553D">
            <w:pPr>
              <w:jc w:val="center"/>
              <w:rPr>
                <w:sz w:val="20"/>
                <w:szCs w:val="20"/>
              </w:rPr>
            </w:pPr>
            <w:r w:rsidRPr="000E7D0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rsidRPr="00B41915">
              <w:rPr>
                <w:highlight w:val="yellow"/>
              </w:rPr>
              <w:t>60</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7D0B" w:rsidRDefault="00E739E4" w:rsidP="0098553D">
            <w:pPr>
              <w:jc w:val="both"/>
              <w:rPr>
                <w:sz w:val="20"/>
                <w:szCs w:val="20"/>
              </w:rPr>
            </w:pPr>
            <w:r w:rsidRPr="000E7D0B">
              <w:rPr>
                <w:sz w:val="20"/>
                <w:szCs w:val="20"/>
              </w:rPr>
              <w:t xml:space="preserve"> -</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jc w:val="both"/>
              <w:rPr>
                <w:sz w:val="20"/>
                <w:szCs w:val="20"/>
              </w:rPr>
            </w:pPr>
            <w:r w:rsidRPr="000E7D0B">
              <w:rPr>
                <w:sz w:val="20"/>
                <w:szCs w:val="20"/>
              </w:rPr>
              <w:t xml:space="preserve"> </w:t>
            </w:r>
          </w:p>
        </w:tc>
      </w:tr>
      <w:tr w:rsidR="00E739E4" w:rsidRPr="00087181"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2D304B" w:rsidRDefault="00E739E4" w:rsidP="0098553D">
            <w:pPr>
              <w:jc w:val="both"/>
              <w:rPr>
                <w:sz w:val="20"/>
                <w:szCs w:val="20"/>
              </w:rPr>
            </w:pPr>
            <w:r w:rsidRPr="002D304B">
              <w:rPr>
                <w:sz w:val="20"/>
                <w:szCs w:val="20"/>
              </w:rPr>
              <w:t xml:space="preserve">Genel tarihin bir kolu olan İslam Tarihinin gelişimi ve ortaya koyduğu kültürel yapıyı incelemek. </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sz w:val="20"/>
              </w:rPr>
            </w:pPr>
            <w:r w:rsidRPr="00087181">
              <w:rPr>
                <w:sz w:val="20"/>
                <w:szCs w:val="20"/>
              </w:rPr>
              <w:t>1- Sosyal bilimlere ilişkin bilgilerini uygulama becerisi</w:t>
            </w:r>
          </w:p>
          <w:p w:rsidR="00E739E4" w:rsidRPr="00087181" w:rsidRDefault="00E739E4" w:rsidP="0098553D">
            <w:pPr>
              <w:tabs>
                <w:tab w:val="num" w:pos="360"/>
              </w:tabs>
              <w:rPr>
                <w:b/>
                <w:sz w:val="20"/>
                <w:szCs w:val="20"/>
              </w:rPr>
            </w:pPr>
            <w:r w:rsidRPr="00087181">
              <w:rPr>
                <w:sz w:val="20"/>
                <w:szCs w:val="20"/>
              </w:rPr>
              <w:t>2- Verileri analiz edebilme, değerlendirebilme ve tasarlama becerisi</w:t>
            </w:r>
          </w:p>
          <w:p w:rsidR="00E739E4" w:rsidRPr="00087181" w:rsidRDefault="00E739E4" w:rsidP="0098553D">
            <w:pPr>
              <w:tabs>
                <w:tab w:val="num" w:pos="360"/>
              </w:tabs>
              <w:rPr>
                <w:b/>
                <w:sz w:val="20"/>
                <w:szCs w:val="20"/>
              </w:rPr>
            </w:pPr>
            <w:r w:rsidRPr="00087181">
              <w:rPr>
                <w:sz w:val="20"/>
                <w:szCs w:val="20"/>
              </w:rPr>
              <w:t>3- Mesleki ve etik sorumluluğu anlama</w:t>
            </w:r>
          </w:p>
          <w:p w:rsidR="00E739E4" w:rsidRPr="00087181" w:rsidRDefault="00E739E4" w:rsidP="0098553D">
            <w:pPr>
              <w:tabs>
                <w:tab w:val="num" w:pos="360"/>
              </w:tabs>
              <w:rPr>
                <w:b/>
                <w:sz w:val="20"/>
                <w:szCs w:val="20"/>
              </w:rPr>
            </w:pPr>
            <w:r w:rsidRPr="00087181">
              <w:rPr>
                <w:sz w:val="20"/>
                <w:szCs w:val="20"/>
              </w:rPr>
              <w:t>4- Etkin yazılı ve sözlü iletişim becerisi</w:t>
            </w:r>
          </w:p>
          <w:p w:rsidR="00E739E4" w:rsidRPr="00087181" w:rsidRDefault="00E739E4" w:rsidP="0098553D">
            <w:pPr>
              <w:tabs>
                <w:tab w:val="num" w:pos="360"/>
              </w:tabs>
              <w:rPr>
                <w:b/>
                <w:sz w:val="20"/>
                <w:szCs w:val="20"/>
              </w:rPr>
            </w:pPr>
            <w:r w:rsidRPr="00087181">
              <w:rPr>
                <w:sz w:val="20"/>
                <w:szCs w:val="20"/>
              </w:rPr>
              <w:t>5- Verilerin ulusal ve küresel tesiri ile sonuçlarını anlama becerisi</w:t>
            </w:r>
          </w:p>
          <w:p w:rsidR="00E739E4" w:rsidRPr="00087181" w:rsidRDefault="00E739E4" w:rsidP="0098553D">
            <w:r w:rsidRPr="00087181">
              <w:rPr>
                <w:sz w:val="20"/>
                <w:szCs w:val="20"/>
              </w:rPr>
              <w:t>6- Mesleki güncel konuları izleme becerisi</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2D304B" w:rsidRDefault="00E739E4" w:rsidP="0098553D">
            <w:pPr>
              <w:tabs>
                <w:tab w:val="left" w:pos="7800"/>
              </w:tabs>
              <w:rPr>
                <w:sz w:val="20"/>
                <w:szCs w:val="20"/>
              </w:rPr>
            </w:pPr>
            <w:r w:rsidRPr="002D304B">
              <w:t xml:space="preserve"> </w:t>
            </w:r>
            <w:r w:rsidRPr="002D304B">
              <w:rPr>
                <w:sz w:val="20"/>
                <w:szCs w:val="20"/>
              </w:rPr>
              <w:t xml:space="preserve">Dersin </w:t>
            </w:r>
            <w:r w:rsidRPr="002D304B">
              <w:rPr>
                <w:rStyle w:val="hps"/>
                <w:sz w:val="20"/>
                <w:szCs w:val="20"/>
              </w:rPr>
              <w:t>sonunda</w:t>
            </w:r>
            <w:r w:rsidRPr="002D304B">
              <w:rPr>
                <w:sz w:val="20"/>
                <w:szCs w:val="20"/>
              </w:rPr>
              <w:t xml:space="preserve">, </w:t>
            </w:r>
            <w:r w:rsidRPr="002D304B">
              <w:rPr>
                <w:rStyle w:val="hps"/>
                <w:sz w:val="20"/>
                <w:szCs w:val="20"/>
              </w:rPr>
              <w:t>öğrenciler;</w:t>
            </w:r>
            <w:r w:rsidRPr="002D304B">
              <w:rPr>
                <w:sz w:val="20"/>
                <w:szCs w:val="20"/>
              </w:rPr>
              <w:br/>
              <w:t xml:space="preserve">   1. </w:t>
            </w:r>
            <w:r w:rsidRPr="002D304B">
              <w:rPr>
                <w:rStyle w:val="hps"/>
                <w:sz w:val="20"/>
                <w:szCs w:val="20"/>
              </w:rPr>
              <w:t>Sosyal bilimler</w:t>
            </w:r>
            <w:r w:rsidRPr="002D304B">
              <w:rPr>
                <w:sz w:val="20"/>
                <w:szCs w:val="20"/>
              </w:rPr>
              <w:t>de bilgi kullanımı,</w:t>
            </w:r>
            <w:r w:rsidRPr="002D304B">
              <w:rPr>
                <w:sz w:val="20"/>
                <w:szCs w:val="20"/>
              </w:rPr>
              <w:br/>
              <w:t xml:space="preserve">   2. </w:t>
            </w:r>
            <w:r w:rsidRPr="002D304B">
              <w:rPr>
                <w:rStyle w:val="hps"/>
                <w:sz w:val="20"/>
                <w:szCs w:val="20"/>
              </w:rPr>
              <w:t>Tarihsel verileri</w:t>
            </w:r>
            <w:r w:rsidRPr="002D304B">
              <w:rPr>
                <w:sz w:val="20"/>
                <w:szCs w:val="20"/>
              </w:rPr>
              <w:t xml:space="preserve"> </w:t>
            </w:r>
            <w:r w:rsidRPr="002D304B">
              <w:rPr>
                <w:rStyle w:val="hps"/>
                <w:sz w:val="20"/>
                <w:szCs w:val="20"/>
              </w:rPr>
              <w:t>analiz etmeyi,</w:t>
            </w:r>
            <w:r w:rsidRPr="002D304B">
              <w:rPr>
                <w:sz w:val="20"/>
                <w:szCs w:val="20"/>
              </w:rPr>
              <w:t xml:space="preserve"> </w:t>
            </w:r>
            <w:r w:rsidRPr="002D304B">
              <w:rPr>
                <w:rStyle w:val="hps"/>
                <w:sz w:val="20"/>
                <w:szCs w:val="20"/>
              </w:rPr>
              <w:t>değerlendirmeyi ve</w:t>
            </w:r>
            <w:r w:rsidRPr="002D304B">
              <w:rPr>
                <w:sz w:val="20"/>
                <w:szCs w:val="20"/>
              </w:rPr>
              <w:t xml:space="preserve"> </w:t>
            </w:r>
            <w:r w:rsidRPr="002D304B">
              <w:rPr>
                <w:rStyle w:val="hps"/>
                <w:sz w:val="20"/>
                <w:szCs w:val="20"/>
              </w:rPr>
              <w:t>yorumlamayı,</w:t>
            </w:r>
            <w:r w:rsidRPr="002D304B">
              <w:rPr>
                <w:sz w:val="20"/>
                <w:szCs w:val="20"/>
              </w:rPr>
              <w:br/>
              <w:t xml:space="preserve">   3. </w:t>
            </w:r>
            <w:r w:rsidRPr="002D304B">
              <w:rPr>
                <w:rStyle w:val="hps"/>
                <w:sz w:val="20"/>
                <w:szCs w:val="20"/>
              </w:rPr>
              <w:t>Grup çalışmaları</w:t>
            </w:r>
            <w:r w:rsidRPr="002D304B">
              <w:rPr>
                <w:sz w:val="20"/>
                <w:szCs w:val="20"/>
              </w:rPr>
              <w:t xml:space="preserve"> </w:t>
            </w:r>
            <w:r w:rsidRPr="002D304B">
              <w:rPr>
                <w:rStyle w:val="hps"/>
                <w:sz w:val="20"/>
                <w:szCs w:val="20"/>
              </w:rPr>
              <w:t>düzenlemeyi,</w:t>
            </w:r>
            <w:r w:rsidRPr="002D304B">
              <w:rPr>
                <w:sz w:val="20"/>
                <w:szCs w:val="20"/>
              </w:rPr>
              <w:br/>
              <w:t xml:space="preserve">   4. </w:t>
            </w:r>
            <w:r w:rsidRPr="002D304B">
              <w:rPr>
                <w:rStyle w:val="hps"/>
                <w:sz w:val="20"/>
                <w:szCs w:val="20"/>
              </w:rPr>
              <w:t>Çok disiplinli terimleri yönetmeyi,</w:t>
            </w:r>
            <w:r w:rsidRPr="002D304B">
              <w:rPr>
                <w:sz w:val="20"/>
                <w:szCs w:val="20"/>
              </w:rPr>
              <w:br/>
              <w:t xml:space="preserve">   5. </w:t>
            </w:r>
            <w:r w:rsidRPr="002D304B">
              <w:rPr>
                <w:rStyle w:val="hps"/>
                <w:sz w:val="20"/>
                <w:szCs w:val="20"/>
              </w:rPr>
              <w:t>Mesleki ve</w:t>
            </w:r>
            <w:r w:rsidRPr="002D304B">
              <w:rPr>
                <w:sz w:val="20"/>
                <w:szCs w:val="20"/>
              </w:rPr>
              <w:t xml:space="preserve"> </w:t>
            </w:r>
            <w:r w:rsidRPr="002D304B">
              <w:rPr>
                <w:rStyle w:val="hps"/>
                <w:sz w:val="20"/>
                <w:szCs w:val="20"/>
              </w:rPr>
              <w:t>etik sorumluluk</w:t>
            </w:r>
            <w:r w:rsidRPr="002D304B">
              <w:rPr>
                <w:sz w:val="20"/>
                <w:szCs w:val="20"/>
              </w:rPr>
              <w:t xml:space="preserve"> </w:t>
            </w:r>
            <w:r w:rsidRPr="002D304B">
              <w:rPr>
                <w:rStyle w:val="hps"/>
                <w:sz w:val="20"/>
                <w:szCs w:val="20"/>
              </w:rPr>
              <w:t>almayı,</w:t>
            </w:r>
            <w:r w:rsidRPr="002D304B">
              <w:rPr>
                <w:sz w:val="20"/>
                <w:szCs w:val="20"/>
              </w:rPr>
              <w:br/>
              <w:t xml:space="preserve">   6.Tarihsel verilerin </w:t>
            </w:r>
            <w:r w:rsidRPr="002D304B">
              <w:rPr>
                <w:rStyle w:val="hps"/>
                <w:sz w:val="20"/>
                <w:szCs w:val="20"/>
              </w:rPr>
              <w:t>ulusal</w:t>
            </w:r>
            <w:r w:rsidRPr="002D304B">
              <w:rPr>
                <w:sz w:val="20"/>
                <w:szCs w:val="20"/>
              </w:rPr>
              <w:t xml:space="preserve"> </w:t>
            </w:r>
            <w:r w:rsidRPr="002D304B">
              <w:rPr>
                <w:rStyle w:val="hps"/>
                <w:sz w:val="20"/>
                <w:szCs w:val="20"/>
              </w:rPr>
              <w:t>ve evrensel</w:t>
            </w:r>
            <w:r w:rsidRPr="002D304B">
              <w:rPr>
                <w:sz w:val="20"/>
                <w:szCs w:val="20"/>
              </w:rPr>
              <w:t xml:space="preserve"> etkilerini </w:t>
            </w:r>
            <w:r w:rsidRPr="002D304B">
              <w:rPr>
                <w:rStyle w:val="hps"/>
                <w:sz w:val="20"/>
                <w:szCs w:val="20"/>
              </w:rPr>
              <w:t>anlamayı,</w:t>
            </w:r>
            <w:r w:rsidRPr="002D304B">
              <w:rPr>
                <w:sz w:val="20"/>
                <w:szCs w:val="20"/>
              </w:rPr>
              <w:br/>
              <w:t xml:space="preserve">   7. </w:t>
            </w:r>
            <w:r w:rsidRPr="002D304B">
              <w:rPr>
                <w:rStyle w:val="hps"/>
                <w:sz w:val="20"/>
                <w:szCs w:val="20"/>
              </w:rPr>
              <w:t>Yaşam boyu öğrenme</w:t>
            </w:r>
            <w:r w:rsidRPr="002D304B">
              <w:rPr>
                <w:sz w:val="20"/>
                <w:szCs w:val="20"/>
              </w:rPr>
              <w:t xml:space="preserve"> </w:t>
            </w:r>
            <w:r w:rsidRPr="002D304B">
              <w:rPr>
                <w:rStyle w:val="hps"/>
                <w:sz w:val="20"/>
                <w:szCs w:val="20"/>
              </w:rPr>
              <w:t>ve uygulama</w:t>
            </w:r>
            <w:r w:rsidRPr="002D304B">
              <w:rPr>
                <w:sz w:val="20"/>
                <w:szCs w:val="20"/>
              </w:rPr>
              <w:t xml:space="preserve"> </w:t>
            </w:r>
            <w:r w:rsidRPr="002D304B">
              <w:rPr>
                <w:rStyle w:val="hps"/>
                <w:sz w:val="20"/>
                <w:szCs w:val="20"/>
              </w:rPr>
              <w:t>için</w:t>
            </w:r>
            <w:r w:rsidRPr="002D304B">
              <w:rPr>
                <w:sz w:val="20"/>
                <w:szCs w:val="20"/>
              </w:rPr>
              <w:t xml:space="preserve"> </w:t>
            </w:r>
            <w:r w:rsidRPr="002D304B">
              <w:rPr>
                <w:rStyle w:val="hps"/>
                <w:sz w:val="20"/>
                <w:szCs w:val="20"/>
              </w:rPr>
              <w:t>ihtiyaç</w:t>
            </w:r>
            <w:r w:rsidRPr="002D304B">
              <w:rPr>
                <w:sz w:val="20"/>
                <w:szCs w:val="20"/>
              </w:rPr>
              <w:t>ları tanımayı,</w:t>
            </w:r>
            <w:r w:rsidRPr="002D304B">
              <w:rPr>
                <w:sz w:val="20"/>
                <w:szCs w:val="20"/>
              </w:rPr>
              <w:br/>
              <w:t xml:space="preserve">   8 - </w:t>
            </w:r>
            <w:r w:rsidRPr="002D304B">
              <w:rPr>
                <w:rStyle w:val="hps"/>
                <w:sz w:val="20"/>
                <w:szCs w:val="20"/>
              </w:rPr>
              <w:t>Ayrı</w:t>
            </w:r>
            <w:r w:rsidRPr="002D304B">
              <w:rPr>
                <w:sz w:val="20"/>
                <w:szCs w:val="20"/>
              </w:rPr>
              <w:t xml:space="preserve"> </w:t>
            </w:r>
            <w:r w:rsidRPr="002D304B">
              <w:rPr>
                <w:rStyle w:val="hps"/>
                <w:sz w:val="20"/>
                <w:szCs w:val="20"/>
              </w:rPr>
              <w:t>ayrı</w:t>
            </w:r>
            <w:r w:rsidRPr="002D304B">
              <w:rPr>
                <w:sz w:val="20"/>
                <w:szCs w:val="20"/>
              </w:rPr>
              <w:t xml:space="preserve"> </w:t>
            </w:r>
            <w:r w:rsidRPr="002D304B">
              <w:rPr>
                <w:rStyle w:val="hps"/>
                <w:sz w:val="20"/>
                <w:szCs w:val="20"/>
              </w:rPr>
              <w:t>ya da</w:t>
            </w:r>
            <w:r w:rsidRPr="002D304B">
              <w:rPr>
                <w:sz w:val="20"/>
                <w:szCs w:val="20"/>
              </w:rPr>
              <w:t xml:space="preserve"> </w:t>
            </w:r>
            <w:r w:rsidRPr="002D304B">
              <w:rPr>
                <w:rStyle w:val="hps"/>
                <w:sz w:val="20"/>
                <w:szCs w:val="20"/>
              </w:rPr>
              <w:t>bir</w:t>
            </w:r>
            <w:r w:rsidRPr="002D304B">
              <w:rPr>
                <w:sz w:val="20"/>
                <w:szCs w:val="20"/>
              </w:rPr>
              <w:t xml:space="preserve"> </w:t>
            </w:r>
            <w:r w:rsidRPr="002D304B">
              <w:rPr>
                <w:rStyle w:val="hps"/>
                <w:sz w:val="20"/>
                <w:szCs w:val="20"/>
              </w:rPr>
              <w:t>danışman</w:t>
            </w:r>
            <w:r w:rsidRPr="002D304B">
              <w:rPr>
                <w:sz w:val="20"/>
                <w:szCs w:val="20"/>
              </w:rPr>
              <w:t xml:space="preserve"> </w:t>
            </w:r>
            <w:r w:rsidRPr="002D304B">
              <w:rPr>
                <w:rStyle w:val="hps"/>
                <w:sz w:val="20"/>
                <w:szCs w:val="20"/>
              </w:rPr>
              <w:t>gözetiminde</w:t>
            </w:r>
            <w:r w:rsidRPr="002D304B">
              <w:rPr>
                <w:sz w:val="20"/>
                <w:szCs w:val="20"/>
              </w:rPr>
              <w:t xml:space="preserve"> </w:t>
            </w:r>
            <w:r w:rsidRPr="002D304B">
              <w:rPr>
                <w:rStyle w:val="hps"/>
                <w:sz w:val="20"/>
                <w:szCs w:val="20"/>
              </w:rPr>
              <w:t>bilimsel</w:t>
            </w:r>
            <w:r w:rsidRPr="002D304B">
              <w:rPr>
                <w:sz w:val="20"/>
                <w:szCs w:val="20"/>
              </w:rPr>
              <w:t xml:space="preserve"> </w:t>
            </w:r>
            <w:r w:rsidRPr="002D304B">
              <w:rPr>
                <w:rStyle w:val="hps"/>
                <w:sz w:val="20"/>
                <w:szCs w:val="20"/>
              </w:rPr>
              <w:t>araştırmalar yapmayı</w:t>
            </w:r>
            <w:r w:rsidRPr="002D304B">
              <w:rPr>
                <w:sz w:val="20"/>
                <w:szCs w:val="20"/>
              </w:rPr>
              <w:br/>
            </w:r>
            <w:r w:rsidRPr="002D304B">
              <w:rPr>
                <w:rStyle w:val="hps"/>
                <w:sz w:val="20"/>
                <w:szCs w:val="20"/>
              </w:rPr>
              <w:t>öğreneceklerdir.</w:t>
            </w:r>
            <w:r w:rsidRPr="002D304B">
              <w:rPr>
                <w:sz w:val="20"/>
                <w:szCs w:val="20"/>
              </w:rPr>
              <w:br/>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Balk4"/>
              <w:keepNext w:val="0"/>
              <w:keepLines w:val="0"/>
              <w:numPr>
                <w:ilvl w:val="0"/>
                <w:numId w:val="7"/>
              </w:numPr>
              <w:spacing w:before="0"/>
              <w:rPr>
                <w:rFonts w:cs="Cambria"/>
                <w:b w:val="0"/>
                <w:color w:val="333333"/>
                <w:sz w:val="20"/>
                <w:szCs w:val="20"/>
                <w:lang w:val="tr-TR" w:eastAsia="tr-TR" w:bidi="ar-SA"/>
              </w:rPr>
            </w:pPr>
            <w:r w:rsidRPr="00932C71">
              <w:rPr>
                <w:rFonts w:cs="Cambria"/>
                <w:b w:val="0"/>
                <w:color w:val="333333"/>
                <w:sz w:val="20"/>
                <w:szCs w:val="20"/>
                <w:lang w:val="tr-TR" w:eastAsia="tr-TR" w:bidi="ar-SA"/>
              </w:rPr>
              <w:t xml:space="preserve">Ali Aktan, </w:t>
            </w:r>
            <w:r w:rsidRPr="00932C71">
              <w:rPr>
                <w:rFonts w:cs="Cambria"/>
                <w:b w:val="0"/>
                <w:bCs w:val="0"/>
                <w:color w:val="333333"/>
                <w:sz w:val="20"/>
                <w:szCs w:val="20"/>
                <w:lang w:val="tr-TR" w:eastAsia="tr-TR" w:bidi="ar-SA"/>
              </w:rPr>
              <w:t>İslam Tarihi</w:t>
            </w:r>
            <w:r w:rsidRPr="00932C71">
              <w:rPr>
                <w:rFonts w:cs="Cambria"/>
                <w:b w:val="0"/>
                <w:color w:val="333333"/>
                <w:sz w:val="20"/>
                <w:szCs w:val="20"/>
                <w:lang w:val="tr-TR" w:eastAsia="tr-TR" w:bidi="ar-SA"/>
              </w:rPr>
              <w:t>, Erciyes Üniversitesi Yayınları, Kayseri 2003.</w:t>
            </w:r>
          </w:p>
          <w:p w:rsidR="00E739E4" w:rsidRPr="00932C71" w:rsidRDefault="00E739E4" w:rsidP="0098553D">
            <w:pPr>
              <w:pStyle w:val="Balk4"/>
              <w:keepNext w:val="0"/>
              <w:keepLines w:val="0"/>
              <w:numPr>
                <w:ilvl w:val="0"/>
                <w:numId w:val="7"/>
              </w:numPr>
              <w:spacing w:before="0"/>
              <w:rPr>
                <w:rFonts w:cs="Cambria"/>
                <w:b w:val="0"/>
                <w:sz w:val="20"/>
                <w:szCs w:val="20"/>
                <w:lang w:val="tr-TR" w:eastAsia="tr-TR" w:bidi="ar-SA"/>
              </w:rPr>
            </w:pPr>
            <w:r w:rsidRPr="00932C71">
              <w:rPr>
                <w:rFonts w:cs="Cambria"/>
                <w:b w:val="0"/>
                <w:color w:val="333333"/>
                <w:sz w:val="20"/>
                <w:szCs w:val="20"/>
                <w:lang w:val="tr-TR" w:eastAsia="tr-TR" w:bidi="ar-SA"/>
              </w:rPr>
              <w:t>Muhammed Hamidullah, İslam Peygamberi, I-II, İrfan Yayınları, İstanbul 1993.</w:t>
            </w:r>
            <w:r w:rsidRPr="00932C71">
              <w:rPr>
                <w:rFonts w:cs="Cambria"/>
                <w:color w:val="333333"/>
                <w:sz w:val="20"/>
                <w:szCs w:val="20"/>
                <w:lang w:val="tr-TR" w:eastAsia="tr-TR" w:bidi="ar-SA"/>
              </w:rPr>
              <w:t xml:space="preserve"> </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ind w:firstLine="540"/>
              <w:rPr>
                <w:color w:val="333333"/>
                <w:sz w:val="20"/>
                <w:szCs w:val="20"/>
              </w:rPr>
            </w:pPr>
            <w:r w:rsidRPr="000E7D0B">
              <w:rPr>
                <w:color w:val="333333"/>
                <w:sz w:val="20"/>
                <w:szCs w:val="20"/>
              </w:rPr>
              <w:t xml:space="preserve">1.   Neşet Çağatay, </w:t>
            </w:r>
            <w:r w:rsidRPr="000E7D0B">
              <w:rPr>
                <w:bCs/>
                <w:color w:val="333333"/>
                <w:sz w:val="20"/>
                <w:szCs w:val="20"/>
              </w:rPr>
              <w:t>Başlangıçtan Abbasilere Kadar ( Dini-İçtimai-İktisadi-Siyasi Açıdan) İslam Tarihi,</w:t>
            </w:r>
            <w:r w:rsidRPr="000E7D0B">
              <w:rPr>
                <w:color w:val="333333"/>
                <w:sz w:val="20"/>
                <w:szCs w:val="20"/>
              </w:rPr>
              <w:t xml:space="preserve"> TTK. Ankara 1993.</w:t>
            </w:r>
          </w:p>
          <w:p w:rsidR="00E739E4" w:rsidRPr="000E7D0B" w:rsidRDefault="00E739E4" w:rsidP="0098553D">
            <w:pPr>
              <w:ind w:firstLine="540"/>
              <w:jc w:val="both"/>
              <w:rPr>
                <w:color w:val="333333"/>
                <w:sz w:val="20"/>
                <w:szCs w:val="20"/>
              </w:rPr>
            </w:pPr>
            <w:r w:rsidRPr="000E7D0B">
              <w:rPr>
                <w:color w:val="333333"/>
                <w:sz w:val="20"/>
                <w:szCs w:val="20"/>
              </w:rPr>
              <w:t xml:space="preserve">2.   Asım Köksal, </w:t>
            </w:r>
            <w:r w:rsidRPr="000E7D0B">
              <w:rPr>
                <w:bCs/>
                <w:color w:val="333333"/>
                <w:sz w:val="20"/>
                <w:szCs w:val="20"/>
              </w:rPr>
              <w:t>İslam Tarihi</w:t>
            </w:r>
            <w:r w:rsidRPr="000E7D0B">
              <w:rPr>
                <w:color w:val="333333"/>
                <w:sz w:val="20"/>
                <w:szCs w:val="20"/>
              </w:rPr>
              <w:t xml:space="preserve">, Şamil Yay. c. I-XII. </w:t>
            </w:r>
            <w:r w:rsidRPr="00503E98">
              <w:rPr>
                <w:color w:val="333333"/>
                <w:sz w:val="20"/>
                <w:szCs w:val="20"/>
              </w:rPr>
              <w:t>İstanbul 1981.</w:t>
            </w:r>
          </w:p>
          <w:p w:rsidR="00E739E4" w:rsidRPr="000E7D0B" w:rsidRDefault="00E739E4" w:rsidP="0098553D">
            <w:pPr>
              <w:ind w:firstLine="540"/>
              <w:jc w:val="both"/>
              <w:rPr>
                <w:color w:val="333333"/>
                <w:sz w:val="20"/>
                <w:szCs w:val="20"/>
              </w:rPr>
            </w:pPr>
            <w:r w:rsidRPr="00503E98">
              <w:rPr>
                <w:color w:val="333333"/>
                <w:sz w:val="20"/>
                <w:szCs w:val="20"/>
              </w:rPr>
              <w:lastRenderedPageBreak/>
              <w:t xml:space="preserve">3.   M. Zeki Canan, </w:t>
            </w:r>
            <w:r w:rsidRPr="00503E98">
              <w:rPr>
                <w:bCs/>
                <w:color w:val="333333"/>
                <w:sz w:val="20"/>
                <w:szCs w:val="20"/>
              </w:rPr>
              <w:t>İslam Tarihi</w:t>
            </w:r>
            <w:r w:rsidRPr="00503E98">
              <w:rPr>
                <w:color w:val="333333"/>
                <w:sz w:val="20"/>
                <w:szCs w:val="20"/>
              </w:rPr>
              <w:t>, İstanbul 1977.</w:t>
            </w:r>
          </w:p>
          <w:p w:rsidR="00E739E4" w:rsidRPr="00E56342" w:rsidRDefault="00E739E4" w:rsidP="0098553D">
            <w:pPr>
              <w:ind w:left="360" w:firstLine="180"/>
              <w:rPr>
                <w:color w:val="333333"/>
                <w:sz w:val="20"/>
                <w:szCs w:val="20"/>
              </w:rPr>
            </w:pPr>
            <w:r>
              <w:rPr>
                <w:color w:val="333333"/>
                <w:sz w:val="20"/>
                <w:szCs w:val="20"/>
              </w:rPr>
              <w:t>4</w:t>
            </w:r>
            <w:r w:rsidRPr="000E7D0B">
              <w:rPr>
                <w:color w:val="333333"/>
                <w:sz w:val="20"/>
                <w:szCs w:val="20"/>
              </w:rPr>
              <w:t xml:space="preserve">.   Sabri Hizmetli, </w:t>
            </w:r>
            <w:r w:rsidRPr="000E7D0B">
              <w:rPr>
                <w:bCs/>
                <w:color w:val="333333"/>
                <w:sz w:val="20"/>
                <w:szCs w:val="20"/>
              </w:rPr>
              <w:t>Başlangıştan Dört Halife Devrine Kadar İslam Tarihi</w:t>
            </w:r>
            <w:r w:rsidRPr="000E7D0B">
              <w:rPr>
                <w:color w:val="333333"/>
                <w:sz w:val="20"/>
                <w:szCs w:val="20"/>
              </w:rPr>
              <w:t xml:space="preserve">, Yeni Çizgi Yay. </w:t>
            </w:r>
            <w:r w:rsidRPr="006545CC">
              <w:rPr>
                <w:color w:val="333333"/>
                <w:sz w:val="20"/>
                <w:szCs w:val="20"/>
              </w:rPr>
              <w:t>Ankara 1995.</w:t>
            </w:r>
          </w:p>
        </w:tc>
      </w:tr>
      <w:tr w:rsidR="00E739E4" w:rsidRPr="00087181"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7D0B" w:rsidRDefault="00E739E4" w:rsidP="0098553D">
            <w:pPr>
              <w:jc w:val="both"/>
              <w:rPr>
                <w:sz w:val="20"/>
                <w:szCs w:val="20"/>
              </w:rPr>
            </w:pPr>
            <w:r w:rsidRPr="000E7D0B">
              <w:rPr>
                <w:sz w:val="20"/>
                <w:szCs w:val="20"/>
              </w:rPr>
              <w:t>Projeksiyon cihazı, bilgisayar.</w:t>
            </w:r>
          </w:p>
        </w:tc>
      </w:tr>
    </w:tbl>
    <w:p w:rsidR="00E739E4" w:rsidRPr="00087181" w:rsidRDefault="00E739E4" w:rsidP="00E739E4">
      <w:pPr>
        <w:rPr>
          <w:sz w:val="18"/>
          <w:szCs w:val="18"/>
        </w:rPr>
        <w:sectPr w:rsidR="00E739E4"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087181"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lastRenderedPageBreak/>
              <w:t>DERSİN HAFTALIK PLANI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932C71" w:rsidRDefault="00E739E4" w:rsidP="0098553D">
            <w:pPr>
              <w:pStyle w:val="NormalWeb"/>
              <w:rPr>
                <w:sz w:val="20"/>
                <w:szCs w:val="20"/>
                <w:lang w:val="tr-TR" w:eastAsia="tr-TR" w:bidi="ar-SA"/>
              </w:rPr>
            </w:pPr>
            <w:r w:rsidRPr="00932C71">
              <w:rPr>
                <w:sz w:val="20"/>
                <w:szCs w:val="20"/>
                <w:lang w:val="tr-TR" w:eastAsia="tr-TR" w:bidi="ar-SA"/>
              </w:rPr>
              <w:t xml:space="preserve">Medine’de yeni bir siyasi ve sosyal yapının oluşumu. </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Medine’de Sosyal ve Siyasi Durum.</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Medine Anayasası.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Hz. Muhammed’in Mekke’li Müşriklerle İlişkileri.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Gazve Seriyyeler. Bedir-Uhud- Hendek.</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521B46" w:rsidRDefault="00E739E4" w:rsidP="0098553D">
            <w:pPr>
              <w:rPr>
                <w:sz w:val="20"/>
                <w:szCs w:val="20"/>
              </w:rPr>
            </w:pPr>
            <w:r w:rsidRPr="00521B46">
              <w:rPr>
                <w:sz w:val="20"/>
                <w:szCs w:val="20"/>
              </w:rPr>
              <w:t>Hu</w:t>
            </w:r>
            <w:r>
              <w:rPr>
                <w:sz w:val="20"/>
                <w:szCs w:val="20"/>
              </w:rPr>
              <w:t xml:space="preserve">deybiye Barışı- Mekke’nin Fethi, </w:t>
            </w:r>
            <w:r w:rsidRPr="00521B46">
              <w:rPr>
                <w:sz w:val="20"/>
                <w:szCs w:val="20"/>
              </w:rPr>
              <w:t>Hz. Peygamber’in Yahudiler ile İlişkileri.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521B46" w:rsidRDefault="00E739E4" w:rsidP="0098553D">
            <w:pPr>
              <w:rPr>
                <w:sz w:val="20"/>
                <w:szCs w:val="20"/>
              </w:rPr>
            </w:pPr>
            <w:r w:rsidRPr="00B41915">
              <w:rPr>
                <w:sz w:val="20"/>
                <w:szCs w:val="20"/>
                <w:highlight w:val="yellow"/>
              </w:rPr>
              <w:t>Ara Sınav</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407" w:type="pct"/>
            <w:vMerge/>
            <w:tcBorders>
              <w:left w:val="single" w:sz="6" w:space="0" w:color="auto"/>
              <w:bottom w:val="single" w:sz="6" w:space="0" w:color="auto"/>
              <w:right w:val="single" w:sz="12" w:space="0" w:color="auto"/>
            </w:tcBorders>
          </w:tcPr>
          <w:p w:rsidR="00E739E4" w:rsidRPr="00521B46" w:rsidRDefault="00E739E4" w:rsidP="0098553D">
            <w:pPr>
              <w:rPr>
                <w:sz w:val="20"/>
                <w:szCs w:val="20"/>
              </w:rPr>
            </w:pP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Hz. Peygamber’in Hicaz’daki Diğer</w:t>
            </w:r>
            <w:r>
              <w:rPr>
                <w:sz w:val="20"/>
                <w:szCs w:val="20"/>
              </w:rPr>
              <w:t xml:space="preserve"> Arap kabileleri ile ilişkileri, </w:t>
            </w:r>
            <w:r w:rsidRPr="00521B46">
              <w:rPr>
                <w:sz w:val="20"/>
                <w:szCs w:val="20"/>
              </w:rPr>
              <w:t>İslama yapılan Evrensel Çağrı ve İslam Hristiyan İlişkileri.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Hz. Muhammed’in (sa) Son iki yılında meydana gelen Önemli Olaylar.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521B46" w:rsidRDefault="00E739E4" w:rsidP="0098553D">
            <w:pPr>
              <w:rPr>
                <w:sz w:val="20"/>
                <w:szCs w:val="20"/>
              </w:rPr>
            </w:pPr>
            <w:r w:rsidRPr="00521B46">
              <w:rPr>
                <w:sz w:val="20"/>
                <w:szCs w:val="20"/>
              </w:rPr>
              <w:t>Veda Haccı ve Hutbesi.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Hz. Muhammed’in (sa) Maddi ve Manevi Mirası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Pr>
                <w:sz w:val="20"/>
                <w:szCs w:val="20"/>
              </w:rPr>
              <w:t>Hz. Ebubekir, Hz. Ömer Devirleri.</w:t>
            </w:r>
            <w:r w:rsidRPr="00521B46">
              <w:rPr>
                <w:sz w:val="20"/>
                <w:szCs w:val="20"/>
              </w:rPr>
              <w:t xml:space="preserve"> </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521B46" w:rsidRDefault="00E739E4" w:rsidP="0098553D">
            <w:pPr>
              <w:rPr>
                <w:sz w:val="20"/>
                <w:szCs w:val="20"/>
              </w:rPr>
            </w:pPr>
            <w:r w:rsidRPr="00521B46">
              <w:rPr>
                <w:sz w:val="20"/>
                <w:szCs w:val="20"/>
              </w:rPr>
              <w:t>Hz. Osman ve Hz. Ali Devirleri.</w:t>
            </w:r>
          </w:p>
        </w:tc>
      </w:tr>
      <w:tr w:rsidR="00E739E4" w:rsidRPr="00087181"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sidRPr="00B41915">
              <w:rPr>
                <w:sz w:val="20"/>
                <w:szCs w:val="20"/>
                <w:highlight w:val="yellow"/>
              </w:rPr>
              <w:t>Final</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r>
        <w:t>Prof. Dr. Hasan Hüseyin Adalıoğlu</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p>
        </w:tc>
        <w:tc>
          <w:tcPr>
            <w:tcW w:w="2777" w:type="dxa"/>
          </w:tcPr>
          <w:p w:rsidR="00E739E4" w:rsidRPr="00087181" w:rsidRDefault="00E739E4" w:rsidP="0098553D">
            <w:pPr>
              <w:tabs>
                <w:tab w:val="left" w:pos="7800"/>
              </w:tabs>
              <w:jc w:val="center"/>
            </w:pP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Pr>
        <w:outlineLvl w:val="0"/>
        <w:rPr>
          <w:b/>
          <w:sz w:val="28"/>
          <w:szCs w:val="28"/>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90575" cy="790575"/>
            <wp:effectExtent l="0" t="0" r="9525" b="9525"/>
            <wp:wrapThrough wrapText="bothSides">
              <wp:wrapPolygon edited="0">
                <wp:start x="0" y="0"/>
                <wp:lineTo x="0" y="21340"/>
                <wp:lineTo x="21340" y="21340"/>
                <wp:lineTo x="21340" y="0"/>
                <wp:lineTo x="0" y="0"/>
              </wp:wrapPolygon>
            </wp:wrapThrough>
            <wp:docPr id="1" name="Resim 1"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915">
        <w:rPr>
          <w:b/>
          <w:sz w:val="28"/>
          <w:szCs w:val="28"/>
        </w:rPr>
        <w:t xml:space="preserve"> </w:t>
      </w:r>
    </w:p>
    <w:p w:rsidR="00E739E4" w:rsidRPr="00087181" w:rsidRDefault="00E739E4" w:rsidP="00E739E4">
      <w:pPr>
        <w:outlineLvl w:val="0"/>
        <w:rPr>
          <w:b/>
          <w:sz w:val="28"/>
          <w:szCs w:val="28"/>
        </w:rPr>
      </w:pPr>
      <w:r w:rsidRPr="00087181">
        <w:rPr>
          <w:b/>
          <w:sz w:val="28"/>
          <w:szCs w:val="28"/>
        </w:rPr>
        <w:t>ESOGÜ Tarih Bölümü Ders Bilgi Formu</w:t>
      </w:r>
    </w:p>
    <w:p w:rsidR="00E739E4" w:rsidRPr="006B2172" w:rsidRDefault="00E739E4" w:rsidP="00E739E4">
      <w:pPr>
        <w:outlineLvl w:val="0"/>
        <w:rPr>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2172" w:rsidTr="0098553D">
        <w:tc>
          <w:tcPr>
            <w:tcW w:w="1167" w:type="dxa"/>
            <w:vAlign w:val="center"/>
          </w:tcPr>
          <w:p w:rsidR="00E739E4" w:rsidRPr="006B2172" w:rsidRDefault="00E739E4" w:rsidP="0098553D">
            <w:pPr>
              <w:outlineLvl w:val="0"/>
              <w:rPr>
                <w:b/>
                <w:sz w:val="18"/>
                <w:szCs w:val="18"/>
              </w:rPr>
            </w:pPr>
            <w:r w:rsidRPr="006B2172">
              <w:rPr>
                <w:b/>
                <w:sz w:val="18"/>
                <w:szCs w:val="18"/>
              </w:rPr>
              <w:t>DÖNEM</w:t>
            </w:r>
          </w:p>
        </w:tc>
        <w:tc>
          <w:tcPr>
            <w:tcW w:w="1527" w:type="dxa"/>
            <w:vAlign w:val="center"/>
          </w:tcPr>
          <w:p w:rsidR="00E739E4" w:rsidRPr="006B2172" w:rsidRDefault="00E739E4" w:rsidP="0098553D">
            <w:pPr>
              <w:outlineLvl w:val="0"/>
              <w:rPr>
                <w:sz w:val="18"/>
                <w:szCs w:val="18"/>
              </w:rPr>
            </w:pPr>
            <w:r w:rsidRPr="006B2172">
              <w:rPr>
                <w:sz w:val="18"/>
                <w:szCs w:val="18"/>
              </w:rPr>
              <w:t>2</w:t>
            </w:r>
          </w:p>
        </w:tc>
      </w:tr>
    </w:tbl>
    <w:p w:rsidR="00E739E4" w:rsidRPr="006B2172" w:rsidRDefault="00E739E4" w:rsidP="00E739E4">
      <w:pPr>
        <w:jc w:val="right"/>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2172" w:rsidTr="0098553D">
        <w:tc>
          <w:tcPr>
            <w:tcW w:w="1668" w:type="dxa"/>
            <w:vAlign w:val="center"/>
          </w:tcPr>
          <w:p w:rsidR="00E739E4" w:rsidRPr="006B2172" w:rsidRDefault="00E739E4" w:rsidP="0098553D">
            <w:pPr>
              <w:jc w:val="center"/>
              <w:outlineLvl w:val="0"/>
              <w:rPr>
                <w:b/>
                <w:sz w:val="18"/>
                <w:szCs w:val="18"/>
              </w:rPr>
            </w:pPr>
            <w:r w:rsidRPr="006B2172">
              <w:rPr>
                <w:b/>
                <w:sz w:val="18"/>
                <w:szCs w:val="18"/>
              </w:rPr>
              <w:t>DERSİN KODU</w:t>
            </w:r>
          </w:p>
        </w:tc>
        <w:tc>
          <w:tcPr>
            <w:tcW w:w="2760" w:type="dxa"/>
            <w:vAlign w:val="center"/>
          </w:tcPr>
          <w:p w:rsidR="00E739E4" w:rsidRPr="006B2172" w:rsidRDefault="00E739E4" w:rsidP="0098553D">
            <w:pPr>
              <w:outlineLvl w:val="0"/>
              <w:rPr>
                <w:sz w:val="18"/>
                <w:szCs w:val="18"/>
              </w:rPr>
            </w:pPr>
            <w:r w:rsidRPr="006B2172">
              <w:rPr>
                <w:sz w:val="18"/>
                <w:szCs w:val="18"/>
              </w:rPr>
              <w:t>121712196</w:t>
            </w:r>
          </w:p>
        </w:tc>
        <w:tc>
          <w:tcPr>
            <w:tcW w:w="1560" w:type="dxa"/>
            <w:vAlign w:val="center"/>
          </w:tcPr>
          <w:p w:rsidR="00E739E4" w:rsidRPr="006B2172" w:rsidRDefault="00E739E4" w:rsidP="0098553D">
            <w:pPr>
              <w:jc w:val="center"/>
              <w:outlineLvl w:val="0"/>
              <w:rPr>
                <w:b/>
                <w:sz w:val="18"/>
                <w:szCs w:val="18"/>
              </w:rPr>
            </w:pPr>
            <w:r w:rsidRPr="006B2172">
              <w:rPr>
                <w:b/>
                <w:sz w:val="18"/>
                <w:szCs w:val="18"/>
              </w:rPr>
              <w:t>DERSİN ADI</w:t>
            </w:r>
          </w:p>
        </w:tc>
        <w:tc>
          <w:tcPr>
            <w:tcW w:w="4185" w:type="dxa"/>
          </w:tcPr>
          <w:p w:rsidR="00E739E4" w:rsidRPr="006B2172" w:rsidRDefault="00E739E4" w:rsidP="0098553D">
            <w:pPr>
              <w:outlineLvl w:val="0"/>
              <w:rPr>
                <w:sz w:val="18"/>
                <w:szCs w:val="18"/>
              </w:rPr>
            </w:pPr>
            <w:r w:rsidRPr="006B2172">
              <w:rPr>
                <w:sz w:val="18"/>
                <w:szCs w:val="18"/>
              </w:rPr>
              <w:t>ORTAÇAĞ AVR</w:t>
            </w:r>
            <w:bookmarkStart w:id="18" w:name="Ortaçağavrupa"/>
            <w:bookmarkEnd w:id="18"/>
            <w:r w:rsidRPr="006B2172">
              <w:rPr>
                <w:sz w:val="18"/>
                <w:szCs w:val="18"/>
              </w:rPr>
              <w:t>UPA TARİHİ</w:t>
            </w:r>
          </w:p>
        </w:tc>
      </w:tr>
    </w:tbl>
    <w:p w:rsidR="00E739E4" w:rsidRPr="006B2172" w:rsidRDefault="00E739E4" w:rsidP="00E739E4">
      <w:pPr>
        <w:outlineLvl w:val="0"/>
        <w:rPr>
          <w:sz w:val="18"/>
          <w:szCs w:val="18"/>
        </w:rPr>
      </w:pPr>
      <w:r w:rsidRPr="006B2172">
        <w:rPr>
          <w:b/>
          <w:sz w:val="18"/>
          <w:szCs w:val="18"/>
        </w:rPr>
        <w:t xml:space="preserve">                                                   </w:t>
      </w:r>
      <w:r w:rsidRPr="006B2172">
        <w:rPr>
          <w:b/>
          <w:sz w:val="18"/>
          <w:szCs w:val="18"/>
        </w:rPr>
        <w:tab/>
      </w:r>
      <w:r w:rsidRPr="006B2172">
        <w:rPr>
          <w:b/>
          <w:sz w:val="18"/>
          <w:szCs w:val="18"/>
        </w:rPr>
        <w:tab/>
      </w:r>
      <w:r w:rsidRPr="006B2172">
        <w:rPr>
          <w:b/>
          <w:sz w:val="18"/>
          <w:szCs w:val="18"/>
        </w:rPr>
        <w:tab/>
      </w:r>
      <w:r w:rsidRPr="006B2172">
        <w:rPr>
          <w:b/>
          <w:sz w:val="18"/>
          <w:szCs w:val="18"/>
        </w:rPr>
        <w:tab/>
      </w:r>
      <w:r w:rsidRPr="006B2172">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90"/>
        <w:gridCol w:w="720"/>
        <w:gridCol w:w="1170"/>
        <w:gridCol w:w="351"/>
        <w:gridCol w:w="262"/>
        <w:gridCol w:w="688"/>
        <w:gridCol w:w="829"/>
        <w:gridCol w:w="647"/>
        <w:gridCol w:w="99"/>
        <w:gridCol w:w="516"/>
        <w:gridCol w:w="1980"/>
        <w:gridCol w:w="1206"/>
        <w:gridCol w:w="309"/>
      </w:tblGrid>
      <w:tr w:rsidR="00E739E4" w:rsidRPr="006B2172"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6B2172" w:rsidRDefault="00E739E4" w:rsidP="0098553D">
            <w:pPr>
              <w:rPr>
                <w:b/>
                <w:sz w:val="18"/>
                <w:szCs w:val="18"/>
              </w:rPr>
            </w:pPr>
            <w:r w:rsidRPr="006B2172">
              <w:rPr>
                <w:b/>
                <w:sz w:val="18"/>
                <w:szCs w:val="18"/>
              </w:rPr>
              <w:t>YARIYIL</w:t>
            </w:r>
          </w:p>
          <w:p w:rsidR="00E739E4" w:rsidRPr="006B2172" w:rsidRDefault="00E739E4" w:rsidP="0098553D">
            <w:pPr>
              <w:rPr>
                <w:sz w:val="18"/>
                <w:szCs w:val="18"/>
              </w:rPr>
            </w:pPr>
          </w:p>
        </w:tc>
        <w:tc>
          <w:tcPr>
            <w:tcW w:w="1654" w:type="pct"/>
            <w:gridSpan w:val="6"/>
            <w:tcBorders>
              <w:left w:val="single" w:sz="12" w:space="0" w:color="auto"/>
              <w:bottom w:val="single" w:sz="4"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HAFTALIK DERS SAATİ</w:t>
            </w:r>
          </w:p>
        </w:tc>
        <w:tc>
          <w:tcPr>
            <w:tcW w:w="2816" w:type="pct"/>
            <w:gridSpan w:val="7"/>
            <w:tcBorders>
              <w:left w:val="single" w:sz="12" w:space="0" w:color="auto"/>
              <w:bottom w:val="single" w:sz="4" w:space="0" w:color="auto"/>
            </w:tcBorders>
            <w:vAlign w:val="center"/>
          </w:tcPr>
          <w:p w:rsidR="00E739E4" w:rsidRPr="006B2172" w:rsidRDefault="00E739E4" w:rsidP="0098553D">
            <w:pPr>
              <w:jc w:val="center"/>
              <w:rPr>
                <w:b/>
                <w:sz w:val="18"/>
                <w:szCs w:val="18"/>
              </w:rPr>
            </w:pPr>
            <w:r w:rsidRPr="006B2172">
              <w:rPr>
                <w:b/>
                <w:sz w:val="18"/>
                <w:szCs w:val="18"/>
              </w:rPr>
              <w:t>DERSİN</w:t>
            </w:r>
          </w:p>
        </w:tc>
      </w:tr>
      <w:tr w:rsidR="00E739E4" w:rsidRPr="006B2172"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6B2172" w:rsidRDefault="00E739E4" w:rsidP="0098553D">
            <w:pPr>
              <w:rPr>
                <w:b/>
                <w:sz w:val="18"/>
                <w:szCs w:val="18"/>
              </w:rPr>
            </w:pPr>
          </w:p>
        </w:tc>
        <w:tc>
          <w:tcPr>
            <w:tcW w:w="408" w:type="pct"/>
            <w:gridSpan w:val="2"/>
            <w:tcBorders>
              <w:top w:val="single" w:sz="4" w:space="0" w:color="auto"/>
              <w:left w:val="single" w:sz="12" w:space="0" w:color="auto"/>
              <w:bottom w:val="single" w:sz="4" w:space="0" w:color="auto"/>
              <w:right w:val="single" w:sz="4" w:space="0" w:color="auto"/>
            </w:tcBorders>
            <w:vAlign w:val="center"/>
          </w:tcPr>
          <w:p w:rsidR="00E739E4" w:rsidRPr="006B2172" w:rsidRDefault="00E739E4" w:rsidP="0098553D">
            <w:pPr>
              <w:jc w:val="center"/>
              <w:rPr>
                <w:b/>
                <w:sz w:val="18"/>
                <w:szCs w:val="18"/>
              </w:rPr>
            </w:pPr>
            <w:r w:rsidRPr="006B2172">
              <w:rPr>
                <w:b/>
                <w:sz w:val="18"/>
                <w:szCs w:val="18"/>
              </w:rPr>
              <w:t>Teorik</w:t>
            </w:r>
          </w:p>
        </w:tc>
        <w:tc>
          <w:tcPr>
            <w:tcW w:w="590" w:type="pct"/>
            <w:tcBorders>
              <w:top w:val="single" w:sz="4" w:space="0" w:color="auto"/>
              <w:left w:val="single" w:sz="4" w:space="0" w:color="auto"/>
              <w:bottom w:val="single" w:sz="4" w:space="0" w:color="auto"/>
            </w:tcBorders>
            <w:vAlign w:val="center"/>
          </w:tcPr>
          <w:p w:rsidR="00E739E4" w:rsidRPr="006B2172" w:rsidRDefault="00E739E4" w:rsidP="0098553D">
            <w:pPr>
              <w:jc w:val="center"/>
              <w:rPr>
                <w:b/>
                <w:sz w:val="18"/>
                <w:szCs w:val="18"/>
              </w:rPr>
            </w:pPr>
            <w:r w:rsidRPr="006B2172">
              <w:rPr>
                <w:b/>
                <w:sz w:val="18"/>
                <w:szCs w:val="18"/>
              </w:rPr>
              <w:t>Uygulama</w:t>
            </w:r>
          </w:p>
        </w:tc>
        <w:tc>
          <w:tcPr>
            <w:tcW w:w="656" w:type="pct"/>
            <w:gridSpan w:val="3"/>
            <w:tcBorders>
              <w:top w:val="single" w:sz="4" w:space="0" w:color="auto"/>
              <w:bottom w:val="single" w:sz="4" w:space="0" w:color="auto"/>
              <w:right w:val="single" w:sz="12" w:space="0" w:color="auto"/>
            </w:tcBorders>
            <w:vAlign w:val="center"/>
          </w:tcPr>
          <w:p w:rsidR="00E739E4" w:rsidRPr="006B2172" w:rsidRDefault="00E739E4" w:rsidP="0098553D">
            <w:pPr>
              <w:ind w:left="-111" w:right="-108"/>
              <w:jc w:val="center"/>
              <w:rPr>
                <w:b/>
                <w:sz w:val="18"/>
                <w:szCs w:val="18"/>
              </w:rPr>
            </w:pPr>
            <w:r w:rsidRPr="006B2172">
              <w:rPr>
                <w:b/>
                <w:sz w:val="18"/>
                <w:szCs w:val="18"/>
              </w:rPr>
              <w:t>Laboratuar</w:t>
            </w:r>
          </w:p>
        </w:tc>
        <w:tc>
          <w:tcPr>
            <w:tcW w:w="418" w:type="pct"/>
            <w:tcBorders>
              <w:top w:val="single" w:sz="4" w:space="0" w:color="auto"/>
              <w:bottom w:val="single" w:sz="4" w:space="0" w:color="auto"/>
              <w:right w:val="single" w:sz="4" w:space="0" w:color="auto"/>
            </w:tcBorders>
            <w:vAlign w:val="center"/>
          </w:tcPr>
          <w:p w:rsidR="00E739E4" w:rsidRPr="006B2172" w:rsidRDefault="00E739E4" w:rsidP="0098553D">
            <w:pPr>
              <w:jc w:val="center"/>
              <w:rPr>
                <w:b/>
                <w:sz w:val="18"/>
                <w:szCs w:val="18"/>
              </w:rPr>
            </w:pPr>
            <w:r w:rsidRPr="006B2172">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6B2172" w:rsidRDefault="00E739E4" w:rsidP="0098553D">
            <w:pPr>
              <w:ind w:left="-111" w:right="-108"/>
              <w:jc w:val="center"/>
              <w:rPr>
                <w:b/>
                <w:sz w:val="18"/>
                <w:szCs w:val="18"/>
              </w:rPr>
            </w:pPr>
            <w:r w:rsidRPr="006B2172">
              <w:rPr>
                <w:b/>
                <w:sz w:val="18"/>
                <w:szCs w:val="18"/>
              </w:rPr>
              <w:t>AKTS</w:t>
            </w:r>
          </w:p>
        </w:tc>
        <w:tc>
          <w:tcPr>
            <w:tcW w:w="1308" w:type="pct"/>
            <w:gridSpan w:val="3"/>
            <w:tcBorders>
              <w:top w:val="single" w:sz="4" w:space="0" w:color="auto"/>
              <w:left w:val="single" w:sz="4" w:space="0" w:color="auto"/>
              <w:bottom w:val="single" w:sz="4" w:space="0" w:color="auto"/>
            </w:tcBorders>
            <w:vAlign w:val="center"/>
          </w:tcPr>
          <w:p w:rsidR="00E739E4" w:rsidRPr="006B2172" w:rsidRDefault="00E739E4" w:rsidP="0098553D">
            <w:pPr>
              <w:jc w:val="center"/>
              <w:rPr>
                <w:b/>
                <w:sz w:val="18"/>
                <w:szCs w:val="18"/>
              </w:rPr>
            </w:pPr>
            <w:r w:rsidRPr="006B2172">
              <w:rPr>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E739E4" w:rsidRPr="006B2172" w:rsidRDefault="00E739E4" w:rsidP="0098553D">
            <w:pPr>
              <w:jc w:val="center"/>
              <w:rPr>
                <w:b/>
                <w:sz w:val="18"/>
                <w:szCs w:val="18"/>
              </w:rPr>
            </w:pPr>
            <w:r w:rsidRPr="006B2172">
              <w:rPr>
                <w:b/>
                <w:sz w:val="18"/>
                <w:szCs w:val="18"/>
              </w:rPr>
              <w:t>DİLİ</w:t>
            </w:r>
          </w:p>
        </w:tc>
      </w:tr>
      <w:tr w:rsidR="00E739E4" w:rsidRPr="006B2172"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sz w:val="18"/>
                <w:szCs w:val="18"/>
              </w:rPr>
            </w:pPr>
            <w:r w:rsidRPr="006B2172">
              <w:rPr>
                <w:sz w:val="18"/>
                <w:szCs w:val="18"/>
              </w:rPr>
              <w:t>Bahar</w:t>
            </w:r>
          </w:p>
        </w:tc>
        <w:tc>
          <w:tcPr>
            <w:tcW w:w="408" w:type="pct"/>
            <w:gridSpan w:val="2"/>
            <w:tcBorders>
              <w:top w:val="single" w:sz="4" w:space="0" w:color="auto"/>
              <w:left w:val="single" w:sz="12" w:space="0" w:color="auto"/>
              <w:bottom w:val="single" w:sz="12" w:space="0" w:color="auto"/>
              <w:right w:val="single" w:sz="4" w:space="0" w:color="auto"/>
            </w:tcBorders>
            <w:vAlign w:val="center"/>
          </w:tcPr>
          <w:p w:rsidR="00E739E4" w:rsidRPr="006B2172" w:rsidRDefault="00E739E4" w:rsidP="0098553D">
            <w:pPr>
              <w:jc w:val="center"/>
              <w:rPr>
                <w:sz w:val="18"/>
                <w:szCs w:val="18"/>
              </w:rPr>
            </w:pPr>
            <w:r w:rsidRPr="006B2172">
              <w:rPr>
                <w:sz w:val="18"/>
                <w:szCs w:val="18"/>
              </w:rPr>
              <w:t>2</w:t>
            </w:r>
          </w:p>
        </w:tc>
        <w:tc>
          <w:tcPr>
            <w:tcW w:w="590" w:type="pct"/>
            <w:tcBorders>
              <w:top w:val="single" w:sz="4" w:space="0" w:color="auto"/>
              <w:left w:val="single" w:sz="4" w:space="0" w:color="auto"/>
              <w:bottom w:val="single" w:sz="12" w:space="0" w:color="auto"/>
            </w:tcBorders>
            <w:vAlign w:val="center"/>
          </w:tcPr>
          <w:p w:rsidR="00E739E4" w:rsidRPr="006B2172" w:rsidRDefault="00E739E4" w:rsidP="0098553D">
            <w:pPr>
              <w:jc w:val="center"/>
              <w:rPr>
                <w:sz w:val="18"/>
                <w:szCs w:val="18"/>
              </w:rPr>
            </w:pPr>
            <w:r w:rsidRPr="006B2172">
              <w:rPr>
                <w:sz w:val="18"/>
                <w:szCs w:val="18"/>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E739E4" w:rsidRPr="006B2172" w:rsidRDefault="00E739E4" w:rsidP="0098553D">
            <w:pPr>
              <w:jc w:val="center"/>
              <w:rPr>
                <w:sz w:val="18"/>
                <w:szCs w:val="18"/>
              </w:rPr>
            </w:pPr>
            <w:r w:rsidRPr="006B2172">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6B2172" w:rsidRDefault="00E739E4" w:rsidP="0098553D">
            <w:pPr>
              <w:jc w:val="center"/>
              <w:rPr>
                <w:sz w:val="18"/>
                <w:szCs w:val="18"/>
              </w:rPr>
            </w:pPr>
            <w:r w:rsidRPr="006B2172">
              <w:rPr>
                <w:sz w:val="18"/>
                <w:szCs w:val="18"/>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6B2172" w:rsidRDefault="00E739E4" w:rsidP="0098553D">
            <w:pPr>
              <w:jc w:val="center"/>
              <w:rPr>
                <w:sz w:val="18"/>
                <w:szCs w:val="18"/>
              </w:rPr>
            </w:pPr>
            <w:r w:rsidRPr="006B2172">
              <w:rPr>
                <w:sz w:val="18"/>
                <w:szCs w:val="18"/>
              </w:rPr>
              <w:t>3</w:t>
            </w:r>
          </w:p>
        </w:tc>
        <w:tc>
          <w:tcPr>
            <w:tcW w:w="1308" w:type="pct"/>
            <w:gridSpan w:val="3"/>
            <w:tcBorders>
              <w:top w:val="single" w:sz="4" w:space="0" w:color="auto"/>
              <w:left w:val="single" w:sz="4" w:space="0" w:color="auto"/>
              <w:bottom w:val="single" w:sz="12" w:space="0" w:color="auto"/>
            </w:tcBorders>
            <w:vAlign w:val="center"/>
          </w:tcPr>
          <w:p w:rsidR="00E739E4" w:rsidRPr="003C08CF" w:rsidRDefault="00E739E4" w:rsidP="0098553D">
            <w:pPr>
              <w:jc w:val="center"/>
              <w:rPr>
                <w:sz w:val="18"/>
                <w:szCs w:val="18"/>
              </w:rPr>
            </w:pPr>
            <w:r w:rsidRPr="003C08CF">
              <w:rPr>
                <w:sz w:val="18"/>
                <w:szCs w:val="18"/>
              </w:rPr>
              <w:t>ZORUNLU</w:t>
            </w:r>
          </w:p>
        </w:tc>
        <w:tc>
          <w:tcPr>
            <w:tcW w:w="764" w:type="pct"/>
            <w:gridSpan w:val="2"/>
            <w:tcBorders>
              <w:top w:val="single" w:sz="4" w:space="0" w:color="auto"/>
              <w:left w:val="single" w:sz="4" w:space="0" w:color="auto"/>
              <w:bottom w:val="single" w:sz="12" w:space="0" w:color="auto"/>
            </w:tcBorders>
            <w:vAlign w:val="center"/>
          </w:tcPr>
          <w:p w:rsidR="00E739E4" w:rsidRPr="003C08CF" w:rsidRDefault="00E739E4" w:rsidP="0098553D">
            <w:pPr>
              <w:jc w:val="center"/>
              <w:rPr>
                <w:sz w:val="18"/>
                <w:szCs w:val="18"/>
              </w:rPr>
            </w:pPr>
            <w:r w:rsidRPr="003C08CF">
              <w:rPr>
                <w:sz w:val="18"/>
                <w:szCs w:val="18"/>
              </w:rPr>
              <w:t>TÜRKÇE</w:t>
            </w:r>
          </w:p>
        </w:tc>
      </w:tr>
      <w:tr w:rsidR="00E739E4" w:rsidRPr="006B2172"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Pr="006B2172" w:rsidRDefault="00E739E4" w:rsidP="0098553D">
            <w:pPr>
              <w:jc w:val="center"/>
              <w:rPr>
                <w:b/>
                <w:sz w:val="18"/>
                <w:szCs w:val="18"/>
              </w:rPr>
            </w:pPr>
            <w:r w:rsidRPr="006B2172">
              <w:rPr>
                <w:b/>
                <w:sz w:val="18"/>
                <w:szCs w:val="18"/>
              </w:rPr>
              <w:t>DERSİN KATEGORİSİ</w:t>
            </w:r>
          </w:p>
        </w:tc>
      </w:tr>
      <w:tr w:rsidR="00E739E4" w:rsidRPr="006B2172" w:rsidTr="0098553D">
        <w:tblPrEx>
          <w:tblBorders>
            <w:insideH w:val="single" w:sz="6" w:space="0" w:color="auto"/>
            <w:insideV w:val="single" w:sz="6" w:space="0" w:color="auto"/>
          </w:tblBorders>
        </w:tblPrEx>
        <w:trPr>
          <w:trHeight w:val="546"/>
        </w:trPr>
        <w:tc>
          <w:tcPr>
            <w:tcW w:w="1705" w:type="pct"/>
            <w:gridSpan w:val="5"/>
            <w:tcBorders>
              <w:top w:val="single" w:sz="12" w:space="0" w:color="auto"/>
              <w:left w:val="single" w:sz="12" w:space="0" w:color="auto"/>
              <w:bottom w:val="single" w:sz="6" w:space="0" w:color="auto"/>
            </w:tcBorders>
            <w:vAlign w:val="center"/>
          </w:tcPr>
          <w:p w:rsidR="00E739E4" w:rsidRPr="006B2172" w:rsidRDefault="00E739E4" w:rsidP="0098553D">
            <w:pPr>
              <w:jc w:val="center"/>
              <w:rPr>
                <w:b/>
                <w:sz w:val="18"/>
                <w:szCs w:val="18"/>
              </w:rPr>
            </w:pPr>
            <w:r w:rsidRPr="006B2172">
              <w:rPr>
                <w:b/>
                <w:sz w:val="18"/>
                <w:szCs w:val="18"/>
              </w:rPr>
              <w:t>Genel Tarih</w:t>
            </w:r>
          </w:p>
        </w:tc>
        <w:tc>
          <w:tcPr>
            <w:tcW w:w="1533" w:type="pct"/>
            <w:gridSpan w:val="6"/>
            <w:tcBorders>
              <w:top w:val="single" w:sz="12" w:space="0" w:color="auto"/>
              <w:bottom w:val="single" w:sz="6" w:space="0" w:color="auto"/>
            </w:tcBorders>
            <w:vAlign w:val="center"/>
          </w:tcPr>
          <w:p w:rsidR="00E739E4" w:rsidRPr="006B2172" w:rsidRDefault="00E739E4" w:rsidP="0098553D">
            <w:pPr>
              <w:jc w:val="center"/>
              <w:rPr>
                <w:b/>
                <w:sz w:val="18"/>
                <w:szCs w:val="18"/>
              </w:rPr>
            </w:pPr>
            <w:r w:rsidRPr="006B2172">
              <w:rPr>
                <w:b/>
                <w:sz w:val="18"/>
                <w:szCs w:val="18"/>
              </w:rPr>
              <w:t>Yabancı Dil</w:t>
            </w:r>
          </w:p>
        </w:tc>
        <w:tc>
          <w:tcPr>
            <w:tcW w:w="1762" w:type="pct"/>
            <w:gridSpan w:val="3"/>
            <w:tcBorders>
              <w:top w:val="single" w:sz="12" w:space="0" w:color="auto"/>
              <w:bottom w:val="single" w:sz="6" w:space="0" w:color="auto"/>
            </w:tcBorders>
            <w:vAlign w:val="center"/>
          </w:tcPr>
          <w:p w:rsidR="00E739E4" w:rsidRPr="006B2172" w:rsidRDefault="00E739E4" w:rsidP="0098553D">
            <w:pPr>
              <w:jc w:val="center"/>
              <w:rPr>
                <w:b/>
                <w:sz w:val="18"/>
                <w:szCs w:val="18"/>
              </w:rPr>
            </w:pPr>
            <w:r w:rsidRPr="006B2172">
              <w:rPr>
                <w:b/>
                <w:sz w:val="18"/>
                <w:szCs w:val="18"/>
              </w:rPr>
              <w:t>Tarih İncelemeleri</w:t>
            </w:r>
          </w:p>
          <w:p w:rsidR="00E739E4" w:rsidRPr="006B2172" w:rsidRDefault="00E739E4" w:rsidP="0098553D">
            <w:pPr>
              <w:jc w:val="center"/>
              <w:rPr>
                <w:b/>
                <w:sz w:val="18"/>
                <w:szCs w:val="18"/>
              </w:rPr>
            </w:pPr>
          </w:p>
        </w:tc>
      </w:tr>
      <w:tr w:rsidR="00E739E4" w:rsidRPr="006B2172" w:rsidTr="0098553D">
        <w:tblPrEx>
          <w:tblBorders>
            <w:insideH w:val="single" w:sz="6" w:space="0" w:color="auto"/>
            <w:insideV w:val="single" w:sz="6" w:space="0" w:color="auto"/>
          </w:tblBorders>
        </w:tblPrEx>
        <w:trPr>
          <w:trHeight w:val="138"/>
        </w:trPr>
        <w:tc>
          <w:tcPr>
            <w:tcW w:w="1705" w:type="pct"/>
            <w:gridSpan w:val="5"/>
            <w:tcBorders>
              <w:top w:val="single" w:sz="6" w:space="0" w:color="auto"/>
              <w:left w:val="single" w:sz="12" w:space="0" w:color="auto"/>
              <w:bottom w:val="single" w:sz="12" w:space="0" w:color="auto"/>
              <w:right w:val="single" w:sz="4" w:space="0" w:color="auto"/>
            </w:tcBorders>
          </w:tcPr>
          <w:p w:rsidR="00E739E4" w:rsidRPr="006B2172" w:rsidRDefault="00E739E4" w:rsidP="0098553D">
            <w:pPr>
              <w:jc w:val="center"/>
              <w:rPr>
                <w:sz w:val="18"/>
                <w:szCs w:val="18"/>
              </w:rPr>
            </w:pPr>
            <w:r w:rsidRPr="006B2172">
              <w:rPr>
                <w:sz w:val="18"/>
                <w:szCs w:val="18"/>
              </w:rPr>
              <w:t>%100</w:t>
            </w:r>
          </w:p>
        </w:tc>
        <w:tc>
          <w:tcPr>
            <w:tcW w:w="1533" w:type="pct"/>
            <w:gridSpan w:val="6"/>
            <w:tcBorders>
              <w:top w:val="single" w:sz="6" w:space="0" w:color="auto"/>
              <w:left w:val="single" w:sz="4" w:space="0" w:color="auto"/>
              <w:bottom w:val="single" w:sz="12" w:space="0" w:color="auto"/>
              <w:right w:val="single" w:sz="4" w:space="0" w:color="auto"/>
            </w:tcBorders>
          </w:tcPr>
          <w:p w:rsidR="00E739E4" w:rsidRPr="006B2172" w:rsidRDefault="00E739E4" w:rsidP="0098553D">
            <w:pPr>
              <w:jc w:val="center"/>
              <w:rPr>
                <w:sz w:val="18"/>
                <w:szCs w:val="18"/>
              </w:rPr>
            </w:pPr>
          </w:p>
        </w:tc>
        <w:tc>
          <w:tcPr>
            <w:tcW w:w="1762" w:type="pct"/>
            <w:gridSpan w:val="3"/>
            <w:tcBorders>
              <w:top w:val="single" w:sz="6" w:space="0" w:color="auto"/>
              <w:left w:val="single" w:sz="4" w:space="0" w:color="auto"/>
              <w:bottom w:val="single" w:sz="12" w:space="0" w:color="auto"/>
            </w:tcBorders>
          </w:tcPr>
          <w:p w:rsidR="00E739E4" w:rsidRPr="006B2172" w:rsidRDefault="00E739E4" w:rsidP="0098553D">
            <w:pPr>
              <w:jc w:val="center"/>
              <w:rPr>
                <w:sz w:val="18"/>
                <w:szCs w:val="18"/>
              </w:rPr>
            </w:pPr>
            <w:r w:rsidRPr="006B2172">
              <w:rPr>
                <w:sz w:val="18"/>
                <w:szCs w:val="18"/>
              </w:rPr>
              <w:t xml:space="preserve"> </w:t>
            </w:r>
          </w:p>
        </w:tc>
      </w:tr>
      <w:tr w:rsidR="00E739E4" w:rsidRPr="006B2172"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DEĞERLENDİRME ÖLÇÜTLERİ</w:t>
            </w:r>
          </w:p>
        </w:tc>
      </w:tr>
      <w:tr w:rsidR="00E739E4" w:rsidRPr="006B2172" w:rsidTr="0098553D">
        <w:tc>
          <w:tcPr>
            <w:tcW w:w="1837"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6B2172" w:rsidRDefault="00E739E4" w:rsidP="0098553D">
            <w:pPr>
              <w:jc w:val="center"/>
              <w:rPr>
                <w:b/>
                <w:sz w:val="18"/>
                <w:szCs w:val="18"/>
              </w:rPr>
            </w:pPr>
            <w:r w:rsidRPr="006B2172">
              <w:rPr>
                <w:b/>
                <w:sz w:val="18"/>
                <w:szCs w:val="18"/>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E739E4" w:rsidRPr="006B2172" w:rsidRDefault="00E739E4" w:rsidP="0098553D">
            <w:pPr>
              <w:jc w:val="center"/>
              <w:rPr>
                <w:b/>
                <w:sz w:val="18"/>
                <w:szCs w:val="18"/>
              </w:rPr>
            </w:pPr>
            <w:r w:rsidRPr="006B2172">
              <w:rPr>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w:t>
            </w: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6B2172" w:rsidRDefault="00E739E4" w:rsidP="0098553D">
            <w:pPr>
              <w:rPr>
                <w:sz w:val="18"/>
                <w:szCs w:val="18"/>
              </w:rPr>
            </w:pPr>
            <w:r w:rsidRPr="006B2172">
              <w:rPr>
                <w:sz w:val="18"/>
                <w:szCs w:val="18"/>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E739E4" w:rsidRPr="006B2172" w:rsidRDefault="00E739E4" w:rsidP="0098553D">
            <w:pPr>
              <w:jc w:val="center"/>
              <w:rPr>
                <w:sz w:val="18"/>
                <w:szCs w:val="18"/>
              </w:rPr>
            </w:pPr>
            <w:r w:rsidRPr="006B2172">
              <w:rPr>
                <w:sz w:val="18"/>
                <w:szCs w:val="18"/>
              </w:rPr>
              <w:t>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6B2172" w:rsidRDefault="00E739E4" w:rsidP="0098553D">
            <w:pPr>
              <w:jc w:val="center"/>
              <w:rPr>
                <w:sz w:val="18"/>
                <w:szCs w:val="18"/>
                <w:highlight w:val="yellow"/>
              </w:rPr>
            </w:pPr>
            <w:r w:rsidRPr="003C08CF">
              <w:rPr>
                <w:sz w:val="18"/>
                <w:szCs w:val="18"/>
              </w:rPr>
              <w:t>40</w:t>
            </w: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6B2172" w:rsidRDefault="00E739E4" w:rsidP="0098553D">
            <w:pPr>
              <w:rPr>
                <w:sz w:val="18"/>
                <w:szCs w:val="18"/>
              </w:rPr>
            </w:pPr>
            <w:r w:rsidRPr="006B2172">
              <w:rPr>
                <w:sz w:val="18"/>
                <w:szCs w:val="18"/>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E739E4" w:rsidRPr="006B2172" w:rsidRDefault="00E739E4" w:rsidP="0098553D">
            <w:pPr>
              <w:rPr>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E739E4" w:rsidRPr="006B2172" w:rsidRDefault="00E739E4" w:rsidP="0098553D">
            <w:pPr>
              <w:rPr>
                <w:sz w:val="18"/>
                <w:szCs w:val="18"/>
              </w:rPr>
            </w:pPr>
            <w:r w:rsidRPr="006B2172">
              <w:rPr>
                <w:sz w:val="18"/>
                <w:szCs w:val="18"/>
              </w:rPr>
              <w:t xml:space="preserve"> </w:t>
            </w: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6B2172" w:rsidRDefault="00E739E4" w:rsidP="0098553D">
            <w:pPr>
              <w:rPr>
                <w:sz w:val="18"/>
                <w:szCs w:val="18"/>
              </w:rPr>
            </w:pPr>
            <w:r w:rsidRPr="006B2172">
              <w:rPr>
                <w:sz w:val="18"/>
                <w:szCs w:val="18"/>
              </w:rPr>
              <w:t>Ödev</w:t>
            </w:r>
          </w:p>
        </w:tc>
        <w:tc>
          <w:tcPr>
            <w:tcW w:w="1258" w:type="pct"/>
            <w:gridSpan w:val="2"/>
            <w:tcBorders>
              <w:top w:val="single" w:sz="4" w:space="0" w:color="auto"/>
              <w:left w:val="single" w:sz="4" w:space="0" w:color="auto"/>
              <w:bottom w:val="single" w:sz="4" w:space="0" w:color="auto"/>
              <w:right w:val="single" w:sz="8" w:space="0" w:color="auto"/>
            </w:tcBorders>
          </w:tcPr>
          <w:p w:rsidR="00E739E4" w:rsidRPr="006B2172" w:rsidRDefault="00E739E4" w:rsidP="0098553D">
            <w:pPr>
              <w:jc w:val="center"/>
              <w:rPr>
                <w:sz w:val="18"/>
                <w:szCs w:val="18"/>
              </w:rPr>
            </w:pPr>
            <w:r w:rsidRPr="006B2172">
              <w:rPr>
                <w:sz w:val="18"/>
                <w:szCs w:val="18"/>
              </w:rPr>
              <w:t xml:space="preserve"> </w:t>
            </w:r>
          </w:p>
        </w:tc>
        <w:tc>
          <w:tcPr>
            <w:tcW w:w="764" w:type="pct"/>
            <w:gridSpan w:val="2"/>
            <w:tcBorders>
              <w:top w:val="single" w:sz="4" w:space="0" w:color="auto"/>
              <w:left w:val="single" w:sz="8" w:space="0" w:color="auto"/>
              <w:bottom w:val="single" w:sz="4" w:space="0" w:color="auto"/>
              <w:right w:val="single" w:sz="12" w:space="0" w:color="auto"/>
            </w:tcBorders>
          </w:tcPr>
          <w:p w:rsidR="00E739E4" w:rsidRPr="006B2172" w:rsidRDefault="00E739E4" w:rsidP="0098553D">
            <w:pPr>
              <w:jc w:val="center"/>
              <w:rPr>
                <w:sz w:val="18"/>
                <w:szCs w:val="18"/>
              </w:rPr>
            </w:pPr>
            <w:r w:rsidRPr="006B2172">
              <w:rPr>
                <w:sz w:val="18"/>
                <w:szCs w:val="18"/>
              </w:rPr>
              <w:t xml:space="preserve">  </w:t>
            </w: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6B2172" w:rsidRDefault="00E739E4" w:rsidP="0098553D">
            <w:pPr>
              <w:rPr>
                <w:sz w:val="18"/>
                <w:szCs w:val="18"/>
              </w:rPr>
            </w:pPr>
            <w:r w:rsidRPr="006B2172">
              <w:rPr>
                <w:sz w:val="18"/>
                <w:szCs w:val="18"/>
              </w:rPr>
              <w:t>Proje</w:t>
            </w:r>
          </w:p>
        </w:tc>
        <w:tc>
          <w:tcPr>
            <w:tcW w:w="1258" w:type="pct"/>
            <w:gridSpan w:val="2"/>
            <w:tcBorders>
              <w:top w:val="single" w:sz="4" w:space="0" w:color="auto"/>
              <w:left w:val="single" w:sz="4" w:space="0" w:color="auto"/>
              <w:bottom w:val="single" w:sz="8" w:space="0" w:color="auto"/>
              <w:right w:val="single" w:sz="8" w:space="0" w:color="auto"/>
            </w:tcBorders>
          </w:tcPr>
          <w:p w:rsidR="00E739E4" w:rsidRPr="006B2172" w:rsidRDefault="00E739E4" w:rsidP="0098553D">
            <w:pPr>
              <w:jc w:val="center"/>
              <w:rPr>
                <w:sz w:val="18"/>
                <w:szCs w:val="18"/>
              </w:rPr>
            </w:pPr>
            <w:r w:rsidRPr="006B2172">
              <w:rPr>
                <w:sz w:val="18"/>
                <w:szCs w:val="18"/>
              </w:rPr>
              <w:t xml:space="preserve"> </w:t>
            </w:r>
          </w:p>
        </w:tc>
        <w:tc>
          <w:tcPr>
            <w:tcW w:w="764" w:type="pct"/>
            <w:gridSpan w:val="2"/>
            <w:tcBorders>
              <w:top w:val="single" w:sz="4" w:space="0" w:color="auto"/>
              <w:left w:val="single" w:sz="8" w:space="0" w:color="auto"/>
              <w:bottom w:val="single" w:sz="8" w:space="0" w:color="auto"/>
              <w:right w:val="single" w:sz="12" w:space="0" w:color="auto"/>
            </w:tcBorders>
          </w:tcPr>
          <w:p w:rsidR="00E739E4" w:rsidRPr="006B2172" w:rsidRDefault="00E739E4" w:rsidP="0098553D">
            <w:pPr>
              <w:jc w:val="center"/>
              <w:rPr>
                <w:sz w:val="18"/>
                <w:szCs w:val="18"/>
              </w:rPr>
            </w:pPr>
            <w:r w:rsidRPr="006B2172">
              <w:rPr>
                <w:sz w:val="18"/>
                <w:szCs w:val="18"/>
              </w:rPr>
              <w:t xml:space="preserve"> </w:t>
            </w: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6B2172" w:rsidRDefault="00E739E4" w:rsidP="0098553D">
            <w:pPr>
              <w:rPr>
                <w:sz w:val="18"/>
                <w:szCs w:val="18"/>
              </w:rPr>
            </w:pPr>
            <w:r w:rsidRPr="006B2172">
              <w:rPr>
                <w:sz w:val="18"/>
                <w:szCs w:val="18"/>
              </w:rPr>
              <w:t>Rapor</w:t>
            </w:r>
          </w:p>
        </w:tc>
        <w:tc>
          <w:tcPr>
            <w:tcW w:w="1258" w:type="pct"/>
            <w:gridSpan w:val="2"/>
            <w:tcBorders>
              <w:top w:val="single" w:sz="8" w:space="0" w:color="auto"/>
              <w:left w:val="single" w:sz="4" w:space="0" w:color="auto"/>
              <w:bottom w:val="single" w:sz="8" w:space="0" w:color="auto"/>
              <w:right w:val="single" w:sz="8" w:space="0" w:color="auto"/>
            </w:tcBorders>
          </w:tcPr>
          <w:p w:rsidR="00E739E4" w:rsidRPr="006B2172" w:rsidRDefault="00E739E4" w:rsidP="0098553D">
            <w:pPr>
              <w:jc w:val="center"/>
              <w:rPr>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E739E4" w:rsidRPr="006B2172" w:rsidRDefault="00E739E4" w:rsidP="0098553D">
            <w:pPr>
              <w:rPr>
                <w:sz w:val="18"/>
                <w:szCs w:val="18"/>
              </w:rPr>
            </w:pPr>
          </w:p>
        </w:tc>
      </w:tr>
      <w:tr w:rsidR="00E739E4" w:rsidRPr="006B2172" w:rsidTr="0098553D">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rPr>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6B2172" w:rsidRDefault="00E739E4" w:rsidP="0098553D">
            <w:pPr>
              <w:rPr>
                <w:sz w:val="18"/>
                <w:szCs w:val="18"/>
              </w:rPr>
            </w:pPr>
            <w:r w:rsidRPr="006B2172">
              <w:rPr>
                <w:sz w:val="18"/>
                <w:szCs w:val="18"/>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E739E4" w:rsidRPr="006B2172" w:rsidRDefault="00E739E4" w:rsidP="0098553D">
            <w:pPr>
              <w:rPr>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E739E4" w:rsidRPr="006B2172" w:rsidRDefault="00E739E4" w:rsidP="0098553D">
            <w:pPr>
              <w:rPr>
                <w:sz w:val="18"/>
                <w:szCs w:val="18"/>
              </w:rPr>
            </w:pPr>
          </w:p>
        </w:tc>
      </w:tr>
      <w:tr w:rsidR="00E739E4" w:rsidRPr="006B2172" w:rsidTr="0098553D">
        <w:trPr>
          <w:trHeight w:val="392"/>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b/>
                <w:sz w:val="18"/>
                <w:szCs w:val="18"/>
              </w:rPr>
            </w:pPr>
            <w:r>
              <w:rPr>
                <w:b/>
                <w:sz w:val="18"/>
                <w:szCs w:val="18"/>
              </w:rPr>
              <w:t>FİNAL</w:t>
            </w:r>
            <w:r w:rsidRPr="006B2172">
              <w:rPr>
                <w:b/>
                <w:sz w:val="18"/>
                <w:szCs w:val="18"/>
              </w:rPr>
              <w:t xml:space="preserve">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6B2172" w:rsidRDefault="00E739E4" w:rsidP="0098553D">
            <w:pPr>
              <w:rPr>
                <w:sz w:val="18"/>
                <w:szCs w:val="18"/>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E739E4" w:rsidRPr="006B2172" w:rsidRDefault="00E739E4" w:rsidP="0098553D">
            <w:pPr>
              <w:jc w:val="center"/>
              <w:rPr>
                <w:sz w:val="18"/>
                <w:szCs w:val="18"/>
              </w:rPr>
            </w:pPr>
            <w:r w:rsidRPr="006B2172">
              <w:rPr>
                <w:sz w:val="18"/>
                <w:szCs w:val="18"/>
              </w:rPr>
              <w:t>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E739E4" w:rsidRPr="006B2172" w:rsidRDefault="00E739E4" w:rsidP="0098553D">
            <w:pPr>
              <w:jc w:val="center"/>
              <w:rPr>
                <w:sz w:val="18"/>
                <w:szCs w:val="18"/>
              </w:rPr>
            </w:pPr>
            <w:r>
              <w:rPr>
                <w:sz w:val="18"/>
                <w:szCs w:val="18"/>
              </w:rPr>
              <w:t>6</w:t>
            </w:r>
            <w:r w:rsidRPr="006B2172">
              <w:rPr>
                <w:sz w:val="18"/>
                <w:szCs w:val="18"/>
              </w:rPr>
              <w:t>0</w:t>
            </w:r>
          </w:p>
        </w:tc>
      </w:tr>
      <w:tr w:rsidR="00E739E4" w:rsidRPr="006B2172" w:rsidTr="0098553D">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VARSA ÖNERİLEN ÖNKOŞUL(LAR)</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both"/>
              <w:rPr>
                <w:sz w:val="18"/>
                <w:szCs w:val="18"/>
              </w:rPr>
            </w:pPr>
            <w:r w:rsidRPr="00523665">
              <w:rPr>
                <w:sz w:val="18"/>
                <w:szCs w:val="18"/>
              </w:rPr>
              <w:t xml:space="preserve"> Yoktur</w:t>
            </w:r>
          </w:p>
        </w:tc>
      </w:tr>
      <w:tr w:rsidR="00E739E4" w:rsidRPr="006B2172" w:rsidTr="0098553D">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DERSİN KISA İÇERİĞİ</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523665" w:rsidRDefault="00E739E4" w:rsidP="0098553D">
            <w:pPr>
              <w:jc w:val="both"/>
              <w:rPr>
                <w:sz w:val="18"/>
                <w:szCs w:val="18"/>
              </w:rPr>
            </w:pPr>
            <w:r w:rsidRPr="00523665">
              <w:rPr>
                <w:sz w:val="18"/>
                <w:szCs w:val="18"/>
              </w:rPr>
              <w:t>Roma’nın çöküşü, Cermenler ve istila hareketleri, yeni kurulan krallıklar, feodal sistem ve bu sistem içinde yaşayan gruplar, Haçlı Seferleri, ulusal krallıkların ortaya çıkması, şehir hayatının ve ticaretin gelişmesi, Hıristiyan siyasal düşünüşü (kilise ve papalık).</w:t>
            </w:r>
          </w:p>
        </w:tc>
      </w:tr>
      <w:tr w:rsidR="00E739E4" w:rsidRPr="006B2172" w:rsidTr="0098553D">
        <w:trPr>
          <w:trHeight w:val="426"/>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DERSİN AMAÇLARI</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523665" w:rsidRDefault="00E739E4" w:rsidP="0098553D">
            <w:pPr>
              <w:jc w:val="both"/>
              <w:rPr>
                <w:sz w:val="18"/>
                <w:szCs w:val="18"/>
              </w:rPr>
            </w:pPr>
            <w:r w:rsidRPr="00462CF7">
              <w:rPr>
                <w:sz w:val="18"/>
                <w:szCs w:val="18"/>
              </w:rPr>
              <w:t>Roma İmparatorluğu’nun çökmesiyle beraber Avrupa’da ortaya çıkan görüntüyü iyi analiz ederek modern Avrupa’nın temellerini atan gelişmeleri iyi anlayabilmek. Feodalitenin iktisadi, siyasi, hukuki ve kültürel bir yapı olduğunu öğrenme. Feodal zümreleri ve burjuvazinin ortaya çıkışını kavrayabilme. Ticaretin ve kentlerin canlanmasının yeni bir çağı başlattığını anlama.</w:t>
            </w:r>
          </w:p>
        </w:tc>
      </w:tr>
      <w:tr w:rsidR="00E739E4" w:rsidRPr="006B2172" w:rsidTr="0098553D">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DERSİN MESLEK EĞİTİMİNİ SAĞLAMAYA YÖNELİK KATKISI</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rPr>
                <w:sz w:val="18"/>
                <w:szCs w:val="18"/>
              </w:rPr>
            </w:pPr>
            <w:r w:rsidRPr="00523665">
              <w:rPr>
                <w:sz w:val="18"/>
                <w:szCs w:val="18"/>
              </w:rPr>
              <w:t xml:space="preserve"> Ortaçağ’da Batı dünyasının geçtiği aşamaları iyi anlayarak ve analiz ederek gelecekte bu bilgileri eğitim hayatında en iyi şekilde kullanabilmek. </w:t>
            </w:r>
          </w:p>
        </w:tc>
      </w:tr>
      <w:tr w:rsidR="00E739E4" w:rsidRPr="006B2172" w:rsidTr="0098553D">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DERSİN ÖĞRENİM ÇIKTILARI</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1220DF" w:rsidRDefault="00E739E4" w:rsidP="00E739E4">
            <w:pPr>
              <w:numPr>
                <w:ilvl w:val="0"/>
                <w:numId w:val="10"/>
              </w:numPr>
              <w:tabs>
                <w:tab w:val="left" w:pos="7800"/>
              </w:tabs>
              <w:ind w:left="374"/>
              <w:rPr>
                <w:sz w:val="18"/>
                <w:szCs w:val="18"/>
              </w:rPr>
            </w:pPr>
            <w:r w:rsidRPr="001220DF">
              <w:rPr>
                <w:sz w:val="18"/>
                <w:szCs w:val="18"/>
              </w:rPr>
              <w:t>Ortaçağ Avrupa toplumunun genel özelliklerinin öğrenilmesi.</w:t>
            </w:r>
          </w:p>
          <w:p w:rsidR="00E739E4" w:rsidRPr="001220DF" w:rsidRDefault="00E739E4" w:rsidP="00E739E4">
            <w:pPr>
              <w:numPr>
                <w:ilvl w:val="0"/>
                <w:numId w:val="10"/>
              </w:numPr>
              <w:tabs>
                <w:tab w:val="left" w:pos="7800"/>
              </w:tabs>
              <w:ind w:left="374"/>
              <w:rPr>
                <w:sz w:val="18"/>
                <w:szCs w:val="18"/>
              </w:rPr>
            </w:pPr>
            <w:r w:rsidRPr="001220DF">
              <w:rPr>
                <w:sz w:val="18"/>
                <w:szCs w:val="18"/>
              </w:rPr>
              <w:t>Feodal üretimi, sosyal yapıyı, ortaçağ kültürünü kavrama.</w:t>
            </w:r>
          </w:p>
          <w:p w:rsidR="00E739E4" w:rsidRPr="001220DF" w:rsidRDefault="00E739E4" w:rsidP="00E739E4">
            <w:pPr>
              <w:numPr>
                <w:ilvl w:val="0"/>
                <w:numId w:val="10"/>
              </w:numPr>
              <w:tabs>
                <w:tab w:val="left" w:pos="7800"/>
              </w:tabs>
              <w:ind w:left="374"/>
              <w:rPr>
                <w:sz w:val="18"/>
                <w:szCs w:val="18"/>
              </w:rPr>
            </w:pPr>
            <w:r w:rsidRPr="001220DF">
              <w:rPr>
                <w:sz w:val="18"/>
                <w:szCs w:val="18"/>
              </w:rPr>
              <w:t xml:space="preserve">Batı toplumunun siyasal ve sosyal yapısını ve Yeniçağ Avrupa’sının oluşumuna etkilerini öğrenebilmeyi sağlamak.  </w:t>
            </w:r>
          </w:p>
        </w:tc>
      </w:tr>
      <w:tr w:rsidR="00E739E4" w:rsidRPr="006B2172" w:rsidTr="0098553D">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TEMEL DERS KİTABI</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523665" w:rsidRDefault="00E739E4" w:rsidP="0098553D">
            <w:pPr>
              <w:pStyle w:val="Balk4"/>
              <w:spacing w:before="0"/>
              <w:rPr>
                <w:rFonts w:cs="Cambria"/>
                <w:b w:val="0"/>
                <w:bCs w:val="0"/>
                <w:color w:val="auto"/>
                <w:sz w:val="18"/>
                <w:szCs w:val="18"/>
                <w:lang w:bidi="ar-SA"/>
              </w:rPr>
            </w:pPr>
            <w:r w:rsidRPr="00523665">
              <w:rPr>
                <w:rFonts w:cs="Cambria"/>
                <w:b w:val="0"/>
                <w:bCs w:val="0"/>
                <w:color w:val="auto"/>
                <w:sz w:val="18"/>
                <w:szCs w:val="18"/>
                <w:lang w:bidi="ar-SA"/>
              </w:rPr>
              <w:t xml:space="preserve">Mehmet Yılmaz, </w:t>
            </w:r>
            <w:r w:rsidRPr="00523665">
              <w:rPr>
                <w:rFonts w:cs="Cambria"/>
                <w:b w:val="0"/>
                <w:bCs w:val="0"/>
                <w:i w:val="0"/>
                <w:color w:val="auto"/>
                <w:sz w:val="18"/>
                <w:szCs w:val="18"/>
                <w:lang w:bidi="ar-SA"/>
              </w:rPr>
              <w:t>Avrupa Tarihi</w:t>
            </w:r>
            <w:r w:rsidRPr="00523665">
              <w:rPr>
                <w:rFonts w:cs="Cambria"/>
                <w:b w:val="0"/>
                <w:bCs w:val="0"/>
                <w:color w:val="auto"/>
                <w:sz w:val="18"/>
                <w:szCs w:val="18"/>
                <w:lang w:bidi="ar-SA"/>
              </w:rPr>
              <w:t>, Konya, 2004.</w:t>
            </w:r>
          </w:p>
          <w:p w:rsidR="00E739E4" w:rsidRPr="00523665" w:rsidRDefault="00E739E4" w:rsidP="0098553D">
            <w:pPr>
              <w:pStyle w:val="Balk4"/>
              <w:spacing w:before="0"/>
              <w:rPr>
                <w:rFonts w:cs="Cambria"/>
                <w:b w:val="0"/>
                <w:color w:val="auto"/>
                <w:sz w:val="18"/>
                <w:szCs w:val="18"/>
                <w:lang w:bidi="ar-SA"/>
              </w:rPr>
            </w:pPr>
            <w:r w:rsidRPr="00523665">
              <w:rPr>
                <w:rFonts w:cs="Cambria"/>
                <w:b w:val="0"/>
                <w:color w:val="auto"/>
                <w:sz w:val="18"/>
                <w:szCs w:val="18"/>
                <w:lang w:bidi="ar-SA"/>
              </w:rPr>
              <w:t xml:space="preserve">Marc Bloch, </w:t>
            </w:r>
            <w:r w:rsidRPr="00523665">
              <w:rPr>
                <w:rFonts w:cs="Cambria"/>
                <w:b w:val="0"/>
                <w:i w:val="0"/>
                <w:color w:val="auto"/>
                <w:sz w:val="18"/>
                <w:szCs w:val="18"/>
                <w:lang w:bidi="ar-SA"/>
              </w:rPr>
              <w:t>Feodal Toplum</w:t>
            </w:r>
            <w:r w:rsidRPr="00523665">
              <w:rPr>
                <w:rFonts w:cs="Cambria"/>
                <w:b w:val="0"/>
                <w:color w:val="auto"/>
                <w:sz w:val="18"/>
                <w:szCs w:val="18"/>
                <w:lang w:bidi="ar-SA"/>
              </w:rPr>
              <w:t>, 2.bs., Çev. M.Ali Kılıçbay, Gece Yay., Ankara, 1995</w:t>
            </w:r>
            <w:r w:rsidRPr="00523665">
              <w:rPr>
                <w:rFonts w:cs="Cambria"/>
                <w:b w:val="0"/>
                <w:bCs w:val="0"/>
                <w:color w:val="auto"/>
                <w:sz w:val="18"/>
                <w:szCs w:val="18"/>
                <w:lang w:bidi="ar-SA"/>
              </w:rPr>
              <w:t>.</w:t>
            </w:r>
          </w:p>
        </w:tc>
      </w:tr>
      <w:tr w:rsidR="00E739E4" w:rsidRPr="006B2172" w:rsidTr="0098553D">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523665" w:rsidRDefault="00E739E4" w:rsidP="0098553D">
            <w:pPr>
              <w:jc w:val="center"/>
              <w:rPr>
                <w:b/>
                <w:sz w:val="18"/>
                <w:szCs w:val="18"/>
              </w:rPr>
            </w:pPr>
            <w:r w:rsidRPr="00523665">
              <w:rPr>
                <w:b/>
                <w:sz w:val="18"/>
                <w:szCs w:val="18"/>
              </w:rPr>
              <w:t>YARDIMCI KAYNAKLAR</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523665" w:rsidRDefault="00E739E4" w:rsidP="0098553D">
            <w:pPr>
              <w:rPr>
                <w:sz w:val="18"/>
                <w:szCs w:val="18"/>
              </w:rPr>
            </w:pPr>
            <w:r w:rsidRPr="00523665">
              <w:rPr>
                <w:sz w:val="18"/>
                <w:szCs w:val="18"/>
              </w:rPr>
              <w:t xml:space="preserve">Alaeddin Şenel, </w:t>
            </w:r>
            <w:r w:rsidRPr="00523665">
              <w:rPr>
                <w:i/>
                <w:sz w:val="18"/>
                <w:szCs w:val="18"/>
              </w:rPr>
              <w:t>Siyasal Düşünceler Tarihi</w:t>
            </w:r>
            <w:r w:rsidRPr="00523665">
              <w:rPr>
                <w:sz w:val="18"/>
                <w:szCs w:val="18"/>
              </w:rPr>
              <w:t>, 6.bs., Bilim ve Sanat Yay., Ankara, 1996.</w:t>
            </w:r>
          </w:p>
          <w:p w:rsidR="00E739E4" w:rsidRPr="00523665" w:rsidRDefault="00E739E4" w:rsidP="0098553D">
            <w:pPr>
              <w:rPr>
                <w:sz w:val="18"/>
                <w:szCs w:val="18"/>
              </w:rPr>
            </w:pPr>
            <w:r w:rsidRPr="00523665">
              <w:rPr>
                <w:sz w:val="18"/>
                <w:szCs w:val="18"/>
              </w:rPr>
              <w:t xml:space="preserve">Aron Guryeviç, </w:t>
            </w:r>
            <w:r w:rsidRPr="00523665">
              <w:rPr>
                <w:i/>
                <w:sz w:val="18"/>
                <w:szCs w:val="18"/>
              </w:rPr>
              <w:t>Ortaçağ Avrupası’nda Birey</w:t>
            </w:r>
            <w:r w:rsidRPr="00523665">
              <w:rPr>
                <w:sz w:val="18"/>
                <w:szCs w:val="18"/>
              </w:rPr>
              <w:t xml:space="preserve">, Çev. İlknur İgan-Zeynep Ülgen, Afa Yay., İstanbul, 1995. </w:t>
            </w:r>
          </w:p>
          <w:p w:rsidR="00E739E4" w:rsidRPr="00523665" w:rsidRDefault="00E739E4" w:rsidP="0098553D">
            <w:pPr>
              <w:rPr>
                <w:sz w:val="18"/>
                <w:szCs w:val="18"/>
              </w:rPr>
            </w:pPr>
            <w:r w:rsidRPr="00523665">
              <w:rPr>
                <w:sz w:val="18"/>
                <w:szCs w:val="18"/>
              </w:rPr>
              <w:t xml:space="preserve">Georges Duby, </w:t>
            </w:r>
            <w:r w:rsidRPr="00523665">
              <w:rPr>
                <w:i/>
                <w:sz w:val="18"/>
                <w:szCs w:val="18"/>
              </w:rPr>
              <w:t>Ortaçağ İnsanları ve Kültürü</w:t>
            </w:r>
            <w:r w:rsidRPr="00523665">
              <w:rPr>
                <w:sz w:val="18"/>
                <w:szCs w:val="18"/>
              </w:rPr>
              <w:t>, 2.bs., Çev. M.Ali Kılıçbay, İmge Kitabevi, Ankara, 1995.</w:t>
            </w:r>
          </w:p>
          <w:p w:rsidR="00E739E4" w:rsidRPr="00523665" w:rsidRDefault="00E739E4" w:rsidP="0098553D">
            <w:pPr>
              <w:rPr>
                <w:sz w:val="18"/>
                <w:szCs w:val="18"/>
              </w:rPr>
            </w:pPr>
            <w:r w:rsidRPr="00523665">
              <w:rPr>
                <w:sz w:val="18"/>
                <w:szCs w:val="18"/>
              </w:rPr>
              <w:t xml:space="preserve">Henri Pirenne, </w:t>
            </w:r>
            <w:r w:rsidRPr="00523665">
              <w:rPr>
                <w:i/>
                <w:sz w:val="18"/>
                <w:szCs w:val="18"/>
              </w:rPr>
              <w:t>Ortaçağ Avrupasının Ekonomik ve Sosyal Tarihi</w:t>
            </w:r>
            <w:r w:rsidRPr="00523665">
              <w:rPr>
                <w:sz w:val="18"/>
                <w:szCs w:val="18"/>
              </w:rPr>
              <w:t>, Çev.Uygur       Kocabaşoğlu, Alan Yay., İstanbul, 1983.</w:t>
            </w:r>
          </w:p>
          <w:p w:rsidR="00E739E4" w:rsidRPr="00523665" w:rsidRDefault="00E739E4" w:rsidP="0098553D">
            <w:pPr>
              <w:rPr>
                <w:sz w:val="18"/>
                <w:szCs w:val="18"/>
              </w:rPr>
            </w:pPr>
            <w:r w:rsidRPr="00523665">
              <w:rPr>
                <w:sz w:val="18"/>
                <w:szCs w:val="18"/>
              </w:rPr>
              <w:t xml:space="preserve">Henri Pirenne, </w:t>
            </w:r>
            <w:r w:rsidRPr="00523665">
              <w:rPr>
                <w:i/>
                <w:sz w:val="18"/>
                <w:szCs w:val="18"/>
              </w:rPr>
              <w:t>Ortaçağ Kentleri</w:t>
            </w:r>
            <w:r w:rsidRPr="00523665">
              <w:rPr>
                <w:sz w:val="18"/>
                <w:szCs w:val="18"/>
              </w:rPr>
              <w:t>, Kökenleri ve Ticaretin Canlanması, Çev. Ş.Karadeniz, İletişim Yay., İstanbul, 1982.</w:t>
            </w:r>
          </w:p>
          <w:p w:rsidR="00E739E4" w:rsidRPr="00523665" w:rsidRDefault="00E739E4" w:rsidP="0098553D">
            <w:pPr>
              <w:pStyle w:val="Balk4"/>
              <w:spacing w:before="0"/>
              <w:rPr>
                <w:rFonts w:cs="Cambria"/>
                <w:b w:val="0"/>
                <w:color w:val="auto"/>
                <w:sz w:val="18"/>
                <w:szCs w:val="18"/>
                <w:lang w:bidi="ar-SA"/>
              </w:rPr>
            </w:pPr>
            <w:r w:rsidRPr="00523665">
              <w:rPr>
                <w:rFonts w:cs="Cambria"/>
                <w:b w:val="0"/>
                <w:color w:val="auto"/>
                <w:sz w:val="18"/>
                <w:szCs w:val="18"/>
                <w:lang w:bidi="ar-SA"/>
              </w:rPr>
              <w:t xml:space="preserve">Leonardo Benevolo, </w:t>
            </w:r>
            <w:r w:rsidRPr="00523665">
              <w:rPr>
                <w:rFonts w:cs="Cambria"/>
                <w:b w:val="0"/>
                <w:i w:val="0"/>
                <w:color w:val="auto"/>
                <w:sz w:val="18"/>
                <w:szCs w:val="18"/>
                <w:lang w:bidi="ar-SA"/>
              </w:rPr>
              <w:t>Avrupa Tarihinde Kentler</w:t>
            </w:r>
            <w:r w:rsidRPr="00523665">
              <w:rPr>
                <w:rFonts w:cs="Cambria"/>
                <w:b w:val="0"/>
                <w:color w:val="auto"/>
                <w:sz w:val="18"/>
                <w:szCs w:val="18"/>
                <w:lang w:bidi="ar-SA"/>
              </w:rPr>
              <w:t>, Çev.Nur Nirven, Afa Yay., İstanbul, 1995.</w:t>
            </w:r>
            <w:r w:rsidRPr="00523665">
              <w:rPr>
                <w:rFonts w:cs="Cambria"/>
                <w:color w:val="auto"/>
                <w:sz w:val="18"/>
                <w:szCs w:val="18"/>
                <w:lang w:bidi="ar-SA"/>
              </w:rPr>
              <w:t xml:space="preserve"> </w:t>
            </w:r>
          </w:p>
        </w:tc>
      </w:tr>
      <w:tr w:rsidR="00E739E4" w:rsidRPr="006B2172" w:rsidTr="0098553D">
        <w:trPr>
          <w:trHeight w:val="52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DERSTE GEREKLİ ARAÇ VE GEREÇLER</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1220DF" w:rsidRDefault="00E739E4" w:rsidP="0098553D">
            <w:pPr>
              <w:jc w:val="both"/>
              <w:rPr>
                <w:sz w:val="18"/>
                <w:szCs w:val="18"/>
              </w:rPr>
            </w:pPr>
            <w:r>
              <w:rPr>
                <w:sz w:val="18"/>
                <w:szCs w:val="18"/>
              </w:rPr>
              <w:t xml:space="preserve"> </w:t>
            </w:r>
            <w:r w:rsidRPr="001220DF">
              <w:rPr>
                <w:sz w:val="18"/>
                <w:szCs w:val="18"/>
              </w:rPr>
              <w:t>Projeksiyon Makinesi, Harita, Fotoğraf, Bilgisayar</w:t>
            </w:r>
          </w:p>
          <w:p w:rsidR="00E739E4" w:rsidRPr="006B2172" w:rsidRDefault="00E739E4" w:rsidP="0098553D">
            <w:pPr>
              <w:jc w:val="both"/>
              <w:rPr>
                <w:sz w:val="18"/>
                <w:szCs w:val="18"/>
              </w:rPr>
            </w:pPr>
          </w:p>
        </w:tc>
      </w:tr>
      <w:tr w:rsidR="00E739E4" w:rsidRPr="006B2172" w:rsidTr="0098553D">
        <w:trPr>
          <w:trHeight w:val="52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E739E4" w:rsidRPr="006B2172" w:rsidRDefault="00E739E4" w:rsidP="0098553D">
            <w:pPr>
              <w:jc w:val="center"/>
              <w:rPr>
                <w:b/>
                <w:sz w:val="18"/>
                <w:szCs w:val="18"/>
              </w:rPr>
            </w:pPr>
            <w:r w:rsidRPr="006B2172">
              <w:rPr>
                <w:b/>
                <w:bCs/>
                <w:sz w:val="18"/>
                <w:szCs w:val="18"/>
              </w:rPr>
              <w:t>ÖĞRETİM YÖNTEM VE TEKNİKLERİ</w:t>
            </w:r>
          </w:p>
        </w:tc>
        <w:tc>
          <w:tcPr>
            <w:tcW w:w="3163" w:type="pct"/>
            <w:gridSpan w:val="8"/>
            <w:tcBorders>
              <w:top w:val="single" w:sz="12" w:space="0" w:color="auto"/>
              <w:left w:val="single" w:sz="12" w:space="0" w:color="auto"/>
              <w:bottom w:val="single" w:sz="12" w:space="0" w:color="auto"/>
              <w:right w:val="single" w:sz="12" w:space="0" w:color="auto"/>
            </w:tcBorders>
          </w:tcPr>
          <w:p w:rsidR="00E739E4" w:rsidRPr="006B2172" w:rsidRDefault="00E739E4" w:rsidP="0098553D">
            <w:pPr>
              <w:jc w:val="both"/>
              <w:rPr>
                <w:sz w:val="18"/>
                <w:szCs w:val="18"/>
              </w:rPr>
            </w:pPr>
            <w:r w:rsidRPr="001220DF">
              <w:rPr>
                <w:sz w:val="18"/>
                <w:szCs w:val="18"/>
              </w:rPr>
              <w:t>Anlatım, Soru-Cevap, Belge Analizi, Harita ve Diğer Görsel Araçların Kullanımı, Tartışma, Sınav, Ödev.</w:t>
            </w:r>
          </w:p>
        </w:tc>
      </w:tr>
      <w:tr w:rsidR="00E739E4" w:rsidRPr="006B2172" w:rsidTr="009855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lastRenderedPageBreak/>
              <w:t>DERSİN HAFTALIK PLANI</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Pr="006B2172" w:rsidRDefault="00E739E4" w:rsidP="0098553D">
            <w:pPr>
              <w:jc w:val="center"/>
              <w:rPr>
                <w:b/>
                <w:sz w:val="18"/>
                <w:szCs w:val="18"/>
              </w:rPr>
            </w:pPr>
            <w:r w:rsidRPr="006B2172">
              <w:rPr>
                <w:b/>
                <w:sz w:val="18"/>
                <w:szCs w:val="18"/>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b/>
                <w:sz w:val="18"/>
                <w:szCs w:val="18"/>
              </w:rPr>
            </w:pPr>
            <w:r w:rsidRPr="006B2172">
              <w:rPr>
                <w:b/>
                <w:sz w:val="18"/>
                <w:szCs w:val="18"/>
              </w:rPr>
              <w:t>İŞLENEN KONULAR</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Roma’nın Çöküşü</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 xml:space="preserve">Cermenler </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İstila Hareketleri</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Cermen Krallıkları</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Frank Krallığı (Merovenj ve Karolenj Sülaleleri)</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6B2172" w:rsidRDefault="00E739E4" w:rsidP="0098553D">
            <w:pPr>
              <w:jc w:val="center"/>
              <w:rPr>
                <w:sz w:val="18"/>
                <w:szCs w:val="18"/>
              </w:rPr>
            </w:pPr>
            <w:r w:rsidRPr="006B2172">
              <w:rPr>
                <w:sz w:val="18"/>
                <w:szCs w:val="18"/>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6B2172" w:rsidRDefault="00E739E4" w:rsidP="0098553D">
            <w:pPr>
              <w:rPr>
                <w:sz w:val="18"/>
                <w:szCs w:val="18"/>
              </w:rPr>
            </w:pPr>
            <w:r w:rsidRPr="006B2172">
              <w:rPr>
                <w:sz w:val="18"/>
                <w:szCs w:val="18"/>
              </w:rPr>
              <w:t>Frank Krallığı (Büyük Karl)</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7</w:t>
            </w:r>
          </w:p>
        </w:tc>
        <w:tc>
          <w:tcPr>
            <w:tcW w:w="4269" w:type="pct"/>
            <w:gridSpan w:val="11"/>
            <w:vMerge w:val="restart"/>
            <w:tcBorders>
              <w:top w:val="single" w:sz="6" w:space="0" w:color="auto"/>
              <w:left w:val="single" w:sz="6" w:space="0" w:color="auto"/>
              <w:right w:val="single" w:sz="12" w:space="0" w:color="auto"/>
            </w:tcBorders>
          </w:tcPr>
          <w:p w:rsidR="00E739E4" w:rsidRPr="00895A40" w:rsidRDefault="00E739E4" w:rsidP="0098553D">
            <w:pPr>
              <w:rPr>
                <w:b/>
                <w:sz w:val="18"/>
                <w:szCs w:val="18"/>
              </w:rPr>
            </w:pPr>
            <w:r w:rsidRPr="00B41915">
              <w:rPr>
                <w:b/>
                <w:sz w:val="18"/>
                <w:szCs w:val="18"/>
                <w:highlight w:val="yellow"/>
              </w:rPr>
              <w:t>Ara Sınav</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8</w:t>
            </w:r>
          </w:p>
        </w:tc>
        <w:tc>
          <w:tcPr>
            <w:tcW w:w="4269" w:type="pct"/>
            <w:gridSpan w:val="11"/>
            <w:vMerge/>
            <w:tcBorders>
              <w:left w:val="single" w:sz="6" w:space="0" w:color="auto"/>
              <w:bottom w:val="single" w:sz="6" w:space="0" w:color="auto"/>
              <w:right w:val="single" w:sz="12" w:space="0" w:color="auto"/>
            </w:tcBorders>
          </w:tcPr>
          <w:p w:rsidR="00E739E4" w:rsidRPr="00895A40" w:rsidRDefault="00E739E4" w:rsidP="0098553D">
            <w:pPr>
              <w:rPr>
                <w:b/>
                <w:sz w:val="18"/>
                <w:szCs w:val="18"/>
              </w:rPr>
            </w:pP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Pr>
                <w:sz w:val="18"/>
                <w:szCs w:val="18"/>
              </w:rPr>
              <w:t xml:space="preserve">Feodal Sisteme Geçiş ve </w:t>
            </w:r>
            <w:r w:rsidRPr="006B2172">
              <w:rPr>
                <w:sz w:val="18"/>
                <w:szCs w:val="18"/>
              </w:rPr>
              <w:t>Sosyal Gruplar</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Haçlı Seferleri</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6B2172" w:rsidRDefault="00E739E4" w:rsidP="0098553D">
            <w:pPr>
              <w:jc w:val="center"/>
              <w:rPr>
                <w:sz w:val="18"/>
                <w:szCs w:val="18"/>
              </w:rPr>
            </w:pPr>
            <w:r w:rsidRPr="006B2172">
              <w:rPr>
                <w:sz w:val="18"/>
                <w:szCs w:val="18"/>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6B2172" w:rsidRDefault="00E739E4" w:rsidP="0098553D">
            <w:pPr>
              <w:rPr>
                <w:sz w:val="18"/>
                <w:szCs w:val="18"/>
              </w:rPr>
            </w:pPr>
            <w:r w:rsidRPr="006B2172">
              <w:rPr>
                <w:sz w:val="18"/>
                <w:szCs w:val="18"/>
              </w:rPr>
              <w:t>Feodal Sistemin Çöküşü</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Ulusal Krallıkların Ortaya Çıkışı</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Şehir hayatının ve ticaretin gelişmesi</w:t>
            </w:r>
          </w:p>
        </w:tc>
      </w:tr>
      <w:tr w:rsidR="00E739E4" w:rsidRPr="006B2172"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6B2172" w:rsidRDefault="00E739E4" w:rsidP="0098553D">
            <w:pPr>
              <w:rPr>
                <w:sz w:val="18"/>
                <w:szCs w:val="18"/>
              </w:rPr>
            </w:pPr>
            <w:r w:rsidRPr="006B2172">
              <w:rPr>
                <w:sz w:val="18"/>
                <w:szCs w:val="18"/>
              </w:rPr>
              <w:t>5.Yüzyıla Kadar Hıristiyan Siyasal Düşünüşü</w:t>
            </w:r>
          </w:p>
        </w:tc>
      </w:tr>
      <w:tr w:rsidR="00E739E4" w:rsidRPr="006B2172" w:rsidTr="0098553D">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6B2172" w:rsidRDefault="00E739E4" w:rsidP="0098553D">
            <w:pPr>
              <w:jc w:val="center"/>
              <w:rPr>
                <w:sz w:val="18"/>
                <w:szCs w:val="18"/>
              </w:rPr>
            </w:pPr>
            <w:r w:rsidRPr="006B2172">
              <w:rPr>
                <w:sz w:val="18"/>
                <w:szCs w:val="18"/>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895A40" w:rsidRDefault="00E739E4" w:rsidP="0098553D">
            <w:pPr>
              <w:rPr>
                <w:b/>
                <w:sz w:val="18"/>
                <w:szCs w:val="18"/>
              </w:rPr>
            </w:pPr>
            <w:r w:rsidRPr="00B41915">
              <w:rPr>
                <w:b/>
                <w:sz w:val="18"/>
                <w:szCs w:val="18"/>
                <w:highlight w:val="yellow"/>
              </w:rPr>
              <w:t>Final</w:t>
            </w:r>
            <w:r>
              <w:rPr>
                <w:b/>
                <w:sz w:val="18"/>
                <w:szCs w:val="18"/>
              </w:rPr>
              <w:t xml:space="preserve"> </w:t>
            </w:r>
          </w:p>
        </w:tc>
      </w:tr>
    </w:tbl>
    <w:p w:rsidR="00E739E4" w:rsidRPr="006B2172" w:rsidRDefault="00E739E4" w:rsidP="00E739E4">
      <w:pPr>
        <w:rPr>
          <w:sz w:val="18"/>
          <w:szCs w:val="18"/>
        </w:rPr>
      </w:pPr>
    </w:p>
    <w:p w:rsidR="00E739E4" w:rsidRPr="006B2172" w:rsidRDefault="00E739E4" w:rsidP="00E739E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6B2172"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6B2172" w:rsidRDefault="00E739E4" w:rsidP="0098553D">
            <w:pPr>
              <w:rPr>
                <w:b/>
                <w:sz w:val="18"/>
                <w:szCs w:val="18"/>
              </w:rPr>
            </w:pPr>
            <w:r w:rsidRPr="006B2172">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r w:rsidRPr="006B2172">
              <w:rPr>
                <w:b/>
                <w:sz w:val="18"/>
                <w:szCs w:val="18"/>
              </w:rPr>
              <w:t>1</w:t>
            </w: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rFonts w:ascii="TimesNewRoman" w:hAnsi="TimesNewRoman" w:cs="TimesNewRoman"/>
                <w:sz w:val="18"/>
                <w:szCs w:val="18"/>
              </w:rPr>
            </w:pPr>
            <w:r w:rsidRPr="006B2172">
              <w:rPr>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rFonts w:ascii="TimesNewRoman" w:hAnsi="TimesNewRoman" w:cs="TimesNewRoman"/>
                <w:sz w:val="18"/>
                <w:szCs w:val="18"/>
              </w:rPr>
            </w:pPr>
            <w:r w:rsidRPr="006B2172">
              <w:rPr>
                <w:rFonts w:ascii="TimesNewRoman,Bold" w:hAnsi="TimesNewRoman,Bold" w:cs="TimesNewRoman,Bold"/>
                <w:bCs/>
                <w:color w:val="000000"/>
                <w:sz w:val="18"/>
                <w:szCs w:val="18"/>
              </w:rPr>
              <w:t>Bireysel çalışma, d</w:t>
            </w:r>
            <w:r w:rsidRPr="006B2172">
              <w:rPr>
                <w:rFonts w:ascii="TimesNewRoman" w:hAnsi="TimesNewRoman" w:cs="TimesNewRoman"/>
                <w:color w:val="000000"/>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rFonts w:ascii="TimesNewRoman" w:hAnsi="TimesNewRoman" w:cs="TimesNewRoman"/>
                <w:sz w:val="18"/>
                <w:szCs w:val="18"/>
              </w:rPr>
            </w:pPr>
            <w:r w:rsidRPr="006B2172">
              <w:rPr>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6B2172" w:rsidRDefault="00E739E4" w:rsidP="0098553D">
            <w:pPr>
              <w:jc w:val="center"/>
              <w:rPr>
                <w:sz w:val="18"/>
                <w:szCs w:val="18"/>
              </w:rPr>
            </w:pPr>
            <w:r w:rsidRPr="006B2172">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rPr>
                <w:sz w:val="18"/>
                <w:szCs w:val="18"/>
              </w:rPr>
            </w:pPr>
            <w:r w:rsidRPr="006B2172">
              <w:rPr>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r w:rsidRPr="006B2172">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6B2172" w:rsidRDefault="00E739E4" w:rsidP="0098553D">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6B2172" w:rsidRDefault="00E739E4" w:rsidP="0098553D">
            <w:pPr>
              <w:jc w:val="center"/>
              <w:rPr>
                <w:b/>
                <w:sz w:val="18"/>
                <w:szCs w:val="18"/>
              </w:rPr>
            </w:pPr>
          </w:p>
        </w:tc>
      </w:tr>
      <w:tr w:rsidR="00E739E4" w:rsidRPr="006B2172"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6B2172" w:rsidRDefault="00E739E4" w:rsidP="0098553D">
            <w:pPr>
              <w:jc w:val="both"/>
              <w:rPr>
                <w:sz w:val="18"/>
                <w:szCs w:val="18"/>
              </w:rPr>
            </w:pPr>
            <w:r w:rsidRPr="006B2172">
              <w:rPr>
                <w:b/>
                <w:sz w:val="18"/>
                <w:szCs w:val="18"/>
              </w:rPr>
              <w:t>1</w:t>
            </w:r>
            <w:r w:rsidRPr="006B2172">
              <w:rPr>
                <w:sz w:val="18"/>
                <w:szCs w:val="18"/>
              </w:rPr>
              <w:t xml:space="preserve">:Hiç Katkısı Yok. </w:t>
            </w:r>
            <w:r w:rsidRPr="006B2172">
              <w:rPr>
                <w:b/>
                <w:sz w:val="18"/>
                <w:szCs w:val="18"/>
              </w:rPr>
              <w:t>2</w:t>
            </w:r>
            <w:r w:rsidRPr="006B2172">
              <w:rPr>
                <w:sz w:val="18"/>
                <w:szCs w:val="18"/>
              </w:rPr>
              <w:t xml:space="preserve">:Kısmen Katkısı Var. </w:t>
            </w:r>
            <w:r w:rsidRPr="006B2172">
              <w:rPr>
                <w:b/>
                <w:sz w:val="18"/>
                <w:szCs w:val="18"/>
              </w:rPr>
              <w:t>3</w:t>
            </w:r>
            <w:r w:rsidRPr="006B2172">
              <w:rPr>
                <w:sz w:val="18"/>
                <w:szCs w:val="18"/>
              </w:rPr>
              <w:t>:Tam Katkısı Var.</w:t>
            </w:r>
          </w:p>
        </w:tc>
      </w:tr>
    </w:tbl>
    <w:p w:rsidR="00E739E4" w:rsidRPr="006B2172" w:rsidRDefault="00E739E4" w:rsidP="00E739E4">
      <w:pPr>
        <w:rPr>
          <w:sz w:val="18"/>
          <w:szCs w:val="18"/>
        </w:rPr>
      </w:pPr>
    </w:p>
    <w:p w:rsidR="00E739E4" w:rsidRPr="006B2172" w:rsidRDefault="00E739E4" w:rsidP="00E739E4">
      <w:pPr>
        <w:spacing w:line="360" w:lineRule="auto"/>
        <w:rPr>
          <w:sz w:val="18"/>
          <w:szCs w:val="18"/>
        </w:rPr>
      </w:pPr>
      <w:r w:rsidRPr="006B2172">
        <w:rPr>
          <w:b/>
          <w:sz w:val="18"/>
          <w:szCs w:val="18"/>
        </w:rPr>
        <w:t>Dersin Öğretim Üyesi:</w:t>
      </w:r>
      <w:r w:rsidRPr="006B2172">
        <w:rPr>
          <w:sz w:val="18"/>
          <w:szCs w:val="18"/>
        </w:rPr>
        <w:t xml:space="preserve"> </w:t>
      </w:r>
    </w:p>
    <w:p w:rsidR="00E739E4" w:rsidRPr="006B2172" w:rsidRDefault="00E739E4" w:rsidP="00E739E4">
      <w:pPr>
        <w:tabs>
          <w:tab w:val="left" w:pos="7800"/>
        </w:tabs>
        <w:rPr>
          <w:sz w:val="18"/>
          <w:szCs w:val="18"/>
        </w:rPr>
      </w:pPr>
      <w:r w:rsidRPr="006B2172">
        <w:rPr>
          <w:b/>
          <w:sz w:val="18"/>
          <w:szCs w:val="18"/>
        </w:rPr>
        <w:t>İmza</w:t>
      </w:r>
      <w:r>
        <w:rPr>
          <w:sz w:val="18"/>
          <w:szCs w:val="18"/>
        </w:rPr>
        <w:t>:</w:t>
      </w:r>
      <w:r w:rsidRPr="006B2172">
        <w:rPr>
          <w:b/>
          <w:sz w:val="18"/>
          <w:szCs w:val="18"/>
        </w:rPr>
        <w:tab/>
      </w:r>
      <w:r w:rsidRPr="006B2172">
        <w:rPr>
          <w:b/>
          <w:sz w:val="18"/>
          <w:szCs w:val="18"/>
        </w:rPr>
        <w:tab/>
        <w:t>Tarih:</w:t>
      </w:r>
      <w:r w:rsidRPr="006B2172">
        <w:rPr>
          <w:sz w:val="18"/>
          <w:szCs w:val="18"/>
        </w:rPr>
        <w:t xml:space="preserve"> </w:t>
      </w:r>
    </w:p>
    <w:tbl>
      <w:tblPr>
        <w:tblW w:w="9948" w:type="dxa"/>
        <w:tblLook w:val="01E0" w:firstRow="1" w:lastRow="1" w:firstColumn="1" w:lastColumn="1" w:noHBand="0" w:noVBand="0"/>
      </w:tblPr>
      <w:tblGrid>
        <w:gridCol w:w="7171"/>
        <w:gridCol w:w="2777"/>
      </w:tblGrid>
      <w:tr w:rsidR="00E739E4" w:rsidRPr="006B2172" w:rsidTr="0098553D">
        <w:trPr>
          <w:trHeight w:val="989"/>
        </w:trPr>
        <w:tc>
          <w:tcPr>
            <w:tcW w:w="7171" w:type="dxa"/>
          </w:tcPr>
          <w:p w:rsidR="00E739E4" w:rsidRPr="006B2172" w:rsidRDefault="00E739E4" w:rsidP="0098553D">
            <w:pPr>
              <w:tabs>
                <w:tab w:val="left" w:pos="7800"/>
              </w:tabs>
              <w:rPr>
                <w:sz w:val="18"/>
                <w:szCs w:val="18"/>
              </w:rPr>
            </w:pPr>
            <w:r w:rsidRPr="006B2172">
              <w:rPr>
                <w:sz w:val="18"/>
                <w:szCs w:val="18"/>
              </w:rPr>
              <w:t xml:space="preserve"> </w:t>
            </w:r>
          </w:p>
        </w:tc>
        <w:tc>
          <w:tcPr>
            <w:tcW w:w="2777" w:type="dxa"/>
          </w:tcPr>
          <w:p w:rsidR="00E739E4" w:rsidRPr="006B2172" w:rsidRDefault="00E739E4" w:rsidP="0098553D">
            <w:pPr>
              <w:tabs>
                <w:tab w:val="left" w:pos="7800"/>
              </w:tabs>
              <w:jc w:val="center"/>
              <w:rPr>
                <w:sz w:val="18"/>
                <w:szCs w:val="18"/>
              </w:rPr>
            </w:pPr>
          </w:p>
          <w:p w:rsidR="00E739E4" w:rsidRPr="006B2172" w:rsidRDefault="00E739E4" w:rsidP="0098553D">
            <w:pPr>
              <w:tabs>
                <w:tab w:val="left" w:pos="7800"/>
              </w:tabs>
              <w:jc w:val="center"/>
              <w:rPr>
                <w:sz w:val="18"/>
                <w:szCs w:val="18"/>
              </w:rPr>
            </w:pPr>
          </w:p>
        </w:tc>
      </w:tr>
    </w:tbl>
    <w:p w:rsidR="00E739E4" w:rsidRPr="0016318C" w:rsidRDefault="00E739E4" w:rsidP="00E739E4"/>
    <w:p w:rsidR="00E739E4" w:rsidRDefault="00E739E4" w:rsidP="00E739E4"/>
    <w:p w:rsidR="00E739E4" w:rsidRPr="0016318C"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Pr>
        <w:pStyle w:val="AralkYok"/>
        <w:rPr>
          <w:rFonts w:ascii="Times New Roman" w:hAnsi="Times New Roman"/>
        </w:rPr>
      </w:pPr>
    </w:p>
    <w:p w:rsidR="007A2A5D" w:rsidRDefault="007A2A5D" w:rsidP="00E739E4">
      <w:pPr>
        <w:pStyle w:val="AralkYok"/>
        <w:rPr>
          <w:rFonts w:ascii="Times New Roman" w:hAnsi="Times New Roman"/>
        </w:rPr>
      </w:pPr>
    </w:p>
    <w:p w:rsidR="007A2A5D" w:rsidRDefault="007A2A5D" w:rsidP="00E739E4">
      <w:pPr>
        <w:pStyle w:val="AralkYok"/>
        <w:rPr>
          <w:rFonts w:ascii="Times New Roman" w:hAnsi="Times New Roman"/>
        </w:rPr>
      </w:pPr>
    </w:p>
    <w:p w:rsidR="007A2A5D" w:rsidRDefault="007A2A5D" w:rsidP="00E739E4">
      <w:pPr>
        <w:pStyle w:val="AralkYok"/>
        <w:rPr>
          <w:rFonts w:ascii="Times New Roman" w:hAnsi="Times New Roman"/>
        </w:rPr>
      </w:pPr>
    </w:p>
    <w:p w:rsidR="007A2A5D" w:rsidRPr="003F2CBE" w:rsidRDefault="007A2A5D" w:rsidP="00E739E4">
      <w:pPr>
        <w:pStyle w:val="AralkYok"/>
        <w:rPr>
          <w:rFonts w:ascii="Times New Roman" w:hAnsi="Times New Roman"/>
        </w:rPr>
      </w:pPr>
    </w:p>
    <w:p w:rsidR="00E739E4" w:rsidRPr="003F2CBE" w:rsidRDefault="00E739E4" w:rsidP="00E739E4">
      <w:pPr>
        <w:pStyle w:val="AralkYok"/>
        <w:rPr>
          <w:rFonts w:ascii="Times New Roman" w:hAnsi="Times New Roman"/>
        </w:rPr>
      </w:pPr>
    </w:p>
    <w:p w:rsidR="00E739E4" w:rsidRPr="003F2CBE" w:rsidRDefault="007A2A5D" w:rsidP="00E739E4">
      <w:pPr>
        <w:pStyle w:val="AralkYok"/>
        <w:rPr>
          <w:rFonts w:ascii="Times New Roman" w:hAnsi="Times New Roman"/>
        </w:rPr>
      </w:pPr>
      <w:r w:rsidRPr="002E5EEB">
        <w:rPr>
          <w:rFonts w:asciiTheme="majorBidi" w:hAnsiTheme="majorBidi" w:cstheme="majorBidi"/>
          <w:noProof/>
          <w:sz w:val="18"/>
          <w:szCs w:val="18"/>
        </w:rPr>
        <w:lastRenderedPageBreak/>
        <w:drawing>
          <wp:anchor distT="0" distB="0" distL="114300" distR="114300" simplePos="0" relativeHeight="251696128" behindDoc="1" locked="0" layoutInCell="1" allowOverlap="1" wp14:anchorId="04339E59" wp14:editId="4B4E6FCF">
            <wp:simplePos x="0" y="0"/>
            <wp:positionH relativeFrom="column">
              <wp:posOffset>0</wp:posOffset>
            </wp:positionH>
            <wp:positionV relativeFrom="paragraph">
              <wp:posOffset>161925</wp:posOffset>
            </wp:positionV>
            <wp:extent cx="790575" cy="790575"/>
            <wp:effectExtent l="19050" t="0" r="9525" b="0"/>
            <wp:wrapThrough wrapText="bothSides">
              <wp:wrapPolygon edited="0">
                <wp:start x="-520" y="0"/>
                <wp:lineTo x="-520" y="21340"/>
                <wp:lineTo x="21860" y="21340"/>
                <wp:lineTo x="21860" y="0"/>
                <wp:lineTo x="-520" y="0"/>
              </wp:wrapPolygon>
            </wp:wrapThrough>
            <wp:docPr id="19"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6A236A" w:rsidRPr="002A2FF7" w:rsidRDefault="006A236A" w:rsidP="006A236A">
      <w:pPr>
        <w:pStyle w:val="AralkYok"/>
        <w:rPr>
          <w:rFonts w:ascii="Times New Roman" w:hAnsi="Times New Roman"/>
          <w:sz w:val="18"/>
          <w:szCs w:val="18"/>
        </w:rPr>
      </w:pPr>
      <w:r w:rsidRPr="002A2FF7">
        <w:rPr>
          <w:rFonts w:ascii="Times New Roman" w:hAnsi="Times New Roman"/>
          <w:noProof/>
          <w:sz w:val="18"/>
          <w:szCs w:val="18"/>
        </w:rPr>
        <w:drawing>
          <wp:anchor distT="0" distB="0" distL="114300" distR="114300" simplePos="0" relativeHeight="251718656" behindDoc="1" locked="0" layoutInCell="1" allowOverlap="1">
            <wp:simplePos x="0" y="0"/>
            <wp:positionH relativeFrom="column">
              <wp:posOffset>-43180</wp:posOffset>
            </wp:positionH>
            <wp:positionV relativeFrom="paragraph">
              <wp:posOffset>68580</wp:posOffset>
            </wp:positionV>
            <wp:extent cx="580390" cy="580390"/>
            <wp:effectExtent l="0" t="0" r="0" b="0"/>
            <wp:wrapThrough wrapText="bothSides">
              <wp:wrapPolygon edited="0">
                <wp:start x="0" y="0"/>
                <wp:lineTo x="0" y="20560"/>
                <wp:lineTo x="20560" y="20560"/>
                <wp:lineTo x="20560" y="0"/>
                <wp:lineTo x="0" y="0"/>
              </wp:wrapPolygon>
            </wp:wrapThrough>
            <wp:docPr id="29" name="Resim 29"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GÜ_yeni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pic:spPr>
                </pic:pic>
              </a:graphicData>
            </a:graphic>
            <wp14:sizeRelH relativeFrom="page">
              <wp14:pctWidth>0</wp14:pctWidth>
            </wp14:sizeRelH>
            <wp14:sizeRelV relativeFrom="page">
              <wp14:pctHeight>0</wp14:pctHeight>
            </wp14:sizeRelV>
          </wp:anchor>
        </w:drawing>
      </w:r>
    </w:p>
    <w:p w:rsidR="006A236A" w:rsidRPr="002A2FF7" w:rsidRDefault="006A236A" w:rsidP="006A236A">
      <w:pPr>
        <w:pStyle w:val="AralkYok"/>
        <w:rPr>
          <w:rFonts w:ascii="Times New Roman" w:hAnsi="Times New Roman"/>
          <w:sz w:val="18"/>
          <w:szCs w:val="18"/>
        </w:rPr>
      </w:pPr>
    </w:p>
    <w:p w:rsidR="006A236A" w:rsidRPr="002A2FF7" w:rsidRDefault="006A236A" w:rsidP="006A236A">
      <w:pPr>
        <w:pStyle w:val="AralkYok"/>
        <w:rPr>
          <w:rFonts w:ascii="Times New Roman" w:hAnsi="Times New Roman"/>
          <w:sz w:val="18"/>
          <w:szCs w:val="18"/>
        </w:rPr>
      </w:pPr>
    </w:p>
    <w:p w:rsidR="006A236A" w:rsidRPr="00FE0728" w:rsidRDefault="006A236A" w:rsidP="006A236A">
      <w:pPr>
        <w:pStyle w:val="AralkYok"/>
        <w:jc w:val="center"/>
        <w:rPr>
          <w:rFonts w:ascii="Times New Roman" w:hAnsi="Times New Roman"/>
          <w:b/>
          <w:sz w:val="18"/>
          <w:szCs w:val="18"/>
        </w:rPr>
      </w:pPr>
      <w:r w:rsidRPr="00FE0728">
        <w:rPr>
          <w:rFonts w:ascii="Times New Roman" w:hAnsi="Times New Roman"/>
          <w:b/>
          <w:sz w:val="18"/>
          <w:szCs w:val="18"/>
        </w:rPr>
        <w:t>ESOGÜ Tarih Bölümü Ders Bilgi Formu</w:t>
      </w:r>
    </w:p>
    <w:p w:rsidR="006A236A" w:rsidRPr="00FE0728" w:rsidRDefault="006A236A" w:rsidP="006A236A">
      <w:pPr>
        <w:pStyle w:val="AralkYok"/>
        <w:jc w:val="center"/>
        <w:rPr>
          <w:rFonts w:ascii="Times New Roman" w:hAnsi="Times New Roman"/>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A236A" w:rsidRPr="002A2FF7" w:rsidTr="00600F7D">
        <w:tc>
          <w:tcPr>
            <w:tcW w:w="1167" w:type="dxa"/>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DÖNEM</w:t>
            </w:r>
          </w:p>
        </w:tc>
        <w:tc>
          <w:tcPr>
            <w:tcW w:w="1527" w:type="dxa"/>
            <w:vAlign w:val="center"/>
          </w:tcPr>
          <w:p w:rsidR="006A236A" w:rsidRPr="002A2FF7" w:rsidRDefault="006A236A" w:rsidP="00600F7D">
            <w:pPr>
              <w:pStyle w:val="AralkYok"/>
              <w:jc w:val="center"/>
              <w:rPr>
                <w:rFonts w:ascii="Times New Roman" w:hAnsi="Times New Roman"/>
                <w:sz w:val="18"/>
                <w:szCs w:val="18"/>
              </w:rPr>
            </w:pPr>
            <w:r>
              <w:rPr>
                <w:rFonts w:ascii="Times New Roman" w:hAnsi="Times New Roman"/>
                <w:sz w:val="18"/>
                <w:szCs w:val="18"/>
              </w:rPr>
              <w:t>2</w:t>
            </w:r>
          </w:p>
        </w:tc>
      </w:tr>
    </w:tbl>
    <w:p w:rsidR="006A236A" w:rsidRPr="002A2FF7" w:rsidRDefault="006A236A" w:rsidP="006A236A">
      <w:pPr>
        <w:pStyle w:val="AralkYok"/>
        <w:rPr>
          <w:rFonts w:ascii="Times New Roman" w:hAnsi="Times New Roman"/>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A236A" w:rsidRPr="002A2FF7" w:rsidTr="00600F7D">
        <w:tc>
          <w:tcPr>
            <w:tcW w:w="1668" w:type="dxa"/>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DERSİN KODU</w:t>
            </w:r>
          </w:p>
        </w:tc>
        <w:tc>
          <w:tcPr>
            <w:tcW w:w="2760" w:type="dxa"/>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121712197</w:t>
            </w:r>
            <w:r>
              <w:rPr>
                <w:rFonts w:ascii="Times New Roman" w:hAnsi="Times New Roman"/>
                <w:sz w:val="18"/>
                <w:szCs w:val="18"/>
              </w:rPr>
              <w:t>/121732197</w:t>
            </w:r>
          </w:p>
        </w:tc>
        <w:tc>
          <w:tcPr>
            <w:tcW w:w="1560" w:type="dxa"/>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DERSİN ADI</w:t>
            </w:r>
          </w:p>
        </w:tc>
        <w:tc>
          <w:tcPr>
            <w:tcW w:w="4185" w:type="dxa"/>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 Orta Asya Türk Tarihi II</w:t>
            </w:r>
          </w:p>
        </w:tc>
      </w:tr>
    </w:tbl>
    <w:p w:rsidR="006A236A" w:rsidRPr="002A2FF7" w:rsidRDefault="006A236A" w:rsidP="006A236A">
      <w:pPr>
        <w:pStyle w:val="AralkYok"/>
        <w:rPr>
          <w:rFonts w:ascii="Times New Roman" w:hAnsi="Times New Roman"/>
          <w:sz w:val="18"/>
          <w:szCs w:val="18"/>
        </w:rPr>
      </w:pPr>
      <w:r w:rsidRPr="002A2FF7">
        <w:rPr>
          <w:rFonts w:ascii="Times New Roman" w:hAnsi="Times New Roman"/>
          <w:sz w:val="18"/>
          <w:szCs w:val="18"/>
        </w:rPr>
        <w:t xml:space="preserve">                                                   </w:t>
      </w:r>
      <w:r w:rsidRPr="002A2FF7">
        <w:rPr>
          <w:rFonts w:ascii="Times New Roman" w:hAnsi="Times New Roman"/>
          <w:sz w:val="18"/>
          <w:szCs w:val="18"/>
        </w:rPr>
        <w:tab/>
      </w:r>
      <w:r w:rsidRPr="002A2FF7">
        <w:rPr>
          <w:rFonts w:ascii="Times New Roman" w:hAnsi="Times New Roman"/>
          <w:sz w:val="18"/>
          <w:szCs w:val="18"/>
        </w:rPr>
        <w:tab/>
      </w:r>
      <w:r w:rsidRPr="002A2FF7">
        <w:rPr>
          <w:rFonts w:ascii="Times New Roman" w:hAnsi="Times New Roman"/>
          <w:sz w:val="18"/>
          <w:szCs w:val="18"/>
        </w:rPr>
        <w:tab/>
      </w:r>
      <w:r w:rsidRPr="002A2FF7">
        <w:rPr>
          <w:rFonts w:ascii="Times New Roman" w:hAnsi="Times New Roman"/>
          <w:sz w:val="18"/>
          <w:szCs w:val="18"/>
        </w:rPr>
        <w:tab/>
      </w:r>
      <w:r w:rsidRPr="002A2FF7">
        <w:rPr>
          <w:rFonts w:ascii="Times New Roman" w:hAnsi="Times New Roman"/>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851"/>
        <w:gridCol w:w="990"/>
        <w:gridCol w:w="254"/>
        <w:gridCol w:w="496"/>
        <w:gridCol w:w="688"/>
        <w:gridCol w:w="829"/>
        <w:gridCol w:w="746"/>
        <w:gridCol w:w="6"/>
        <w:gridCol w:w="274"/>
        <w:gridCol w:w="2212"/>
        <w:gridCol w:w="1522"/>
      </w:tblGrid>
      <w:tr w:rsidR="006A236A" w:rsidRPr="002A2FF7" w:rsidTr="00600F7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YARIYIL</w:t>
            </w:r>
          </w:p>
          <w:p w:rsidR="006A236A" w:rsidRPr="00FE0728" w:rsidRDefault="006A236A" w:rsidP="00600F7D">
            <w:pPr>
              <w:pStyle w:val="AralkYok"/>
              <w:rPr>
                <w:rFonts w:ascii="Times New Roman" w:hAnsi="Times New Roman"/>
                <w:b/>
                <w:sz w:val="18"/>
                <w:szCs w:val="18"/>
              </w:rPr>
            </w:pPr>
          </w:p>
        </w:tc>
        <w:tc>
          <w:tcPr>
            <w:tcW w:w="1653" w:type="pct"/>
            <w:gridSpan w:val="5"/>
            <w:tcBorders>
              <w:left w:val="single" w:sz="12" w:space="0" w:color="auto"/>
              <w:bottom w:val="single" w:sz="4" w:space="0" w:color="auto"/>
              <w:right w:val="single" w:sz="12"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HAFTALIK DERS SAATİ</w:t>
            </w:r>
          </w:p>
        </w:tc>
        <w:tc>
          <w:tcPr>
            <w:tcW w:w="2817" w:type="pct"/>
            <w:gridSpan w:val="6"/>
            <w:tcBorders>
              <w:left w:val="single" w:sz="12" w:space="0" w:color="auto"/>
              <w:bottom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DERSİN</w:t>
            </w:r>
          </w:p>
        </w:tc>
      </w:tr>
      <w:tr w:rsidR="006A236A" w:rsidRPr="002A2FF7" w:rsidTr="00600F7D">
        <w:trPr>
          <w:trHeight w:val="382"/>
        </w:trPr>
        <w:tc>
          <w:tcPr>
            <w:tcW w:w="530" w:type="pct"/>
            <w:vMerge/>
            <w:tcBorders>
              <w:top w:val="single" w:sz="4" w:space="0" w:color="auto"/>
              <w:left w:val="single" w:sz="12" w:space="0" w:color="auto"/>
              <w:bottom w:val="single" w:sz="4" w:space="0" w:color="auto"/>
              <w:right w:val="single" w:sz="12" w:space="0" w:color="auto"/>
            </w:tcBorders>
          </w:tcPr>
          <w:p w:rsidR="006A236A" w:rsidRPr="00FE0728" w:rsidRDefault="006A236A" w:rsidP="00600F7D">
            <w:pPr>
              <w:pStyle w:val="AralkYok"/>
              <w:rPr>
                <w:rFonts w:ascii="Times New Roman" w:hAnsi="Times New Roman"/>
                <w:b/>
                <w:sz w:val="18"/>
                <w:szCs w:val="18"/>
              </w:rPr>
            </w:pPr>
          </w:p>
        </w:tc>
        <w:tc>
          <w:tcPr>
            <w:tcW w:w="429" w:type="pct"/>
            <w:tcBorders>
              <w:top w:val="single" w:sz="4" w:space="0" w:color="auto"/>
              <w:left w:val="single" w:sz="12" w:space="0" w:color="auto"/>
              <w:bottom w:val="single" w:sz="4" w:space="0" w:color="auto"/>
              <w:right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Teorik</w:t>
            </w:r>
          </w:p>
        </w:tc>
        <w:tc>
          <w:tcPr>
            <w:tcW w:w="499" w:type="pct"/>
            <w:tcBorders>
              <w:top w:val="single" w:sz="4" w:space="0" w:color="auto"/>
              <w:left w:val="single" w:sz="4" w:space="0" w:color="auto"/>
              <w:bottom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Laboratuar</w:t>
            </w:r>
          </w:p>
        </w:tc>
        <w:tc>
          <w:tcPr>
            <w:tcW w:w="418" w:type="pct"/>
            <w:tcBorders>
              <w:top w:val="single" w:sz="4" w:space="0" w:color="auto"/>
              <w:bottom w:val="single" w:sz="4" w:space="0" w:color="auto"/>
              <w:right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AKTS</w:t>
            </w:r>
          </w:p>
        </w:tc>
        <w:tc>
          <w:tcPr>
            <w:tcW w:w="1253" w:type="pct"/>
            <w:gridSpan w:val="2"/>
            <w:tcBorders>
              <w:top w:val="single" w:sz="4" w:space="0" w:color="auto"/>
              <w:left w:val="single" w:sz="4" w:space="0" w:color="auto"/>
              <w:bottom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TÜRÜ</w:t>
            </w:r>
          </w:p>
        </w:tc>
        <w:tc>
          <w:tcPr>
            <w:tcW w:w="767" w:type="pct"/>
            <w:tcBorders>
              <w:top w:val="single" w:sz="4" w:space="0" w:color="auto"/>
              <w:left w:val="single" w:sz="4" w:space="0" w:color="auto"/>
              <w:bottom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DİLİ</w:t>
            </w:r>
          </w:p>
        </w:tc>
      </w:tr>
      <w:tr w:rsidR="006A236A" w:rsidRPr="002A2FF7" w:rsidTr="00600F7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Bahar</w:t>
            </w:r>
          </w:p>
        </w:tc>
        <w:tc>
          <w:tcPr>
            <w:tcW w:w="429" w:type="pct"/>
            <w:tcBorders>
              <w:top w:val="single" w:sz="4" w:space="0" w:color="auto"/>
              <w:left w:val="single" w:sz="12" w:space="0" w:color="auto"/>
              <w:bottom w:val="single" w:sz="12"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2</w:t>
            </w:r>
          </w:p>
        </w:tc>
        <w:tc>
          <w:tcPr>
            <w:tcW w:w="499" w:type="pct"/>
            <w:tcBorders>
              <w:top w:val="single" w:sz="4" w:space="0" w:color="auto"/>
              <w:left w:val="single" w:sz="4" w:space="0" w:color="auto"/>
              <w:bottom w:val="single" w:sz="12"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3</w:t>
            </w:r>
          </w:p>
        </w:tc>
        <w:tc>
          <w:tcPr>
            <w:tcW w:w="1253" w:type="pct"/>
            <w:gridSpan w:val="2"/>
            <w:tcBorders>
              <w:top w:val="single" w:sz="4" w:space="0" w:color="auto"/>
              <w:left w:val="single" w:sz="4" w:space="0" w:color="auto"/>
              <w:bottom w:val="single" w:sz="12" w:space="0" w:color="auto"/>
            </w:tcBorders>
            <w:vAlign w:val="center"/>
          </w:tcPr>
          <w:p w:rsidR="006A236A" w:rsidRPr="0036426A" w:rsidRDefault="006A236A" w:rsidP="00600F7D">
            <w:pPr>
              <w:pStyle w:val="AralkYok"/>
              <w:rPr>
                <w:rFonts w:ascii="Times New Roman" w:hAnsi="Times New Roman"/>
                <w:sz w:val="18"/>
                <w:szCs w:val="18"/>
              </w:rPr>
            </w:pPr>
            <w:r>
              <w:rPr>
                <w:rFonts w:ascii="Times New Roman" w:hAnsi="Times New Roman"/>
                <w:sz w:val="18"/>
                <w:szCs w:val="18"/>
              </w:rPr>
              <w:t xml:space="preserve">ZORUNLU (X ) </w:t>
            </w:r>
            <w:r w:rsidRPr="0036426A">
              <w:rPr>
                <w:rFonts w:ascii="Times New Roman" w:hAnsi="Times New Roman"/>
                <w:sz w:val="18"/>
                <w:szCs w:val="18"/>
              </w:rPr>
              <w:t>SEÇMELİ (   )</w:t>
            </w:r>
          </w:p>
        </w:tc>
        <w:tc>
          <w:tcPr>
            <w:tcW w:w="767" w:type="pct"/>
            <w:tcBorders>
              <w:top w:val="single" w:sz="4" w:space="0" w:color="auto"/>
              <w:left w:val="single" w:sz="4" w:space="0" w:color="auto"/>
              <w:bottom w:val="single" w:sz="12" w:space="0" w:color="auto"/>
            </w:tcBorders>
          </w:tcPr>
          <w:p w:rsidR="006A236A" w:rsidRPr="0036426A" w:rsidRDefault="006A236A" w:rsidP="00600F7D">
            <w:pPr>
              <w:pStyle w:val="AralkYok"/>
              <w:rPr>
                <w:rFonts w:ascii="Times New Roman" w:hAnsi="Times New Roman"/>
                <w:sz w:val="18"/>
                <w:szCs w:val="18"/>
              </w:rPr>
            </w:pPr>
            <w:r w:rsidRPr="0036426A">
              <w:rPr>
                <w:rFonts w:ascii="Times New Roman" w:hAnsi="Times New Roman"/>
                <w:sz w:val="18"/>
                <w:szCs w:val="18"/>
              </w:rPr>
              <w:t>Türkçe</w:t>
            </w:r>
          </w:p>
        </w:tc>
      </w:tr>
      <w:tr w:rsidR="006A236A" w:rsidRPr="002A2FF7" w:rsidTr="00600F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DERSİN KATEGORİSİ</w:t>
            </w:r>
          </w:p>
        </w:tc>
      </w:tr>
      <w:tr w:rsidR="006A236A" w:rsidRPr="002A2FF7" w:rsidTr="00600F7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6A236A" w:rsidRPr="00FE0728" w:rsidRDefault="006A236A" w:rsidP="00600F7D">
            <w:pPr>
              <w:pStyle w:val="AralkYok"/>
              <w:jc w:val="center"/>
              <w:rPr>
                <w:rFonts w:ascii="Times New Roman" w:hAnsi="Times New Roman"/>
                <w:b/>
                <w:sz w:val="18"/>
                <w:szCs w:val="18"/>
              </w:rPr>
            </w:pPr>
            <w:r w:rsidRPr="00FE0728">
              <w:rPr>
                <w:rFonts w:ascii="Times New Roman" w:hAnsi="Times New Roman"/>
                <w:b/>
                <w:sz w:val="18"/>
                <w:szCs w:val="18"/>
              </w:rPr>
              <w:t>Genel Tarih</w:t>
            </w:r>
          </w:p>
        </w:tc>
        <w:tc>
          <w:tcPr>
            <w:tcW w:w="1532" w:type="pct"/>
            <w:gridSpan w:val="6"/>
            <w:tcBorders>
              <w:top w:val="single" w:sz="12" w:space="0" w:color="auto"/>
              <w:bottom w:val="single" w:sz="6" w:space="0" w:color="auto"/>
            </w:tcBorders>
            <w:vAlign w:val="center"/>
          </w:tcPr>
          <w:p w:rsidR="006A236A" w:rsidRPr="00FE0728" w:rsidRDefault="006A236A" w:rsidP="00600F7D">
            <w:pPr>
              <w:pStyle w:val="AralkYok"/>
              <w:jc w:val="center"/>
              <w:rPr>
                <w:rFonts w:ascii="Times New Roman" w:hAnsi="Times New Roman"/>
                <w:b/>
                <w:sz w:val="18"/>
                <w:szCs w:val="18"/>
              </w:rPr>
            </w:pPr>
            <w:r w:rsidRPr="00FE0728">
              <w:rPr>
                <w:rFonts w:ascii="Times New Roman" w:hAnsi="Times New Roman"/>
                <w:b/>
                <w:sz w:val="18"/>
                <w:szCs w:val="18"/>
              </w:rPr>
              <w:t>Yabancı Dil</w:t>
            </w:r>
          </w:p>
        </w:tc>
        <w:tc>
          <w:tcPr>
            <w:tcW w:w="1882" w:type="pct"/>
            <w:gridSpan w:val="2"/>
            <w:tcBorders>
              <w:top w:val="single" w:sz="12" w:space="0" w:color="auto"/>
              <w:bottom w:val="single" w:sz="6" w:space="0" w:color="auto"/>
            </w:tcBorders>
            <w:vAlign w:val="center"/>
          </w:tcPr>
          <w:p w:rsidR="006A236A" w:rsidRPr="00FE0728" w:rsidRDefault="006A236A" w:rsidP="00600F7D">
            <w:pPr>
              <w:pStyle w:val="AralkYok"/>
              <w:jc w:val="center"/>
              <w:rPr>
                <w:rFonts w:ascii="Times New Roman" w:hAnsi="Times New Roman"/>
                <w:b/>
                <w:sz w:val="18"/>
                <w:szCs w:val="18"/>
              </w:rPr>
            </w:pPr>
            <w:r w:rsidRPr="00FE0728">
              <w:rPr>
                <w:rFonts w:ascii="Times New Roman" w:hAnsi="Times New Roman"/>
                <w:b/>
                <w:sz w:val="18"/>
                <w:szCs w:val="18"/>
              </w:rPr>
              <w:t>Tarih İncelemeleri</w:t>
            </w:r>
          </w:p>
          <w:p w:rsidR="006A236A" w:rsidRPr="00FE0728" w:rsidRDefault="006A236A" w:rsidP="00600F7D">
            <w:pPr>
              <w:pStyle w:val="AralkYok"/>
              <w:jc w:val="center"/>
              <w:rPr>
                <w:rFonts w:ascii="Times New Roman" w:hAnsi="Times New Roman"/>
                <w:b/>
                <w:sz w:val="18"/>
                <w:szCs w:val="18"/>
              </w:rPr>
            </w:pPr>
          </w:p>
        </w:tc>
      </w:tr>
      <w:tr w:rsidR="006A236A" w:rsidRPr="002A2FF7" w:rsidTr="00600F7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6A236A" w:rsidRPr="002A2FF7" w:rsidRDefault="006A236A" w:rsidP="00600F7D">
            <w:pPr>
              <w:pStyle w:val="AralkYok"/>
              <w:jc w:val="center"/>
              <w:rPr>
                <w:rFonts w:ascii="Times New Roman" w:hAnsi="Times New Roman"/>
                <w:sz w:val="18"/>
                <w:szCs w:val="18"/>
              </w:rPr>
            </w:pPr>
            <w:r>
              <w:rPr>
                <w:rFonts w:ascii="Times New Roman" w:hAnsi="Times New Roman"/>
                <w:sz w:val="18"/>
                <w:szCs w:val="18"/>
              </w:rPr>
              <w:t>% 100</w:t>
            </w:r>
          </w:p>
        </w:tc>
        <w:tc>
          <w:tcPr>
            <w:tcW w:w="1532" w:type="pct"/>
            <w:gridSpan w:val="6"/>
            <w:tcBorders>
              <w:top w:val="single" w:sz="6" w:space="0" w:color="auto"/>
              <w:left w:val="single" w:sz="4" w:space="0" w:color="auto"/>
              <w:bottom w:val="single" w:sz="12" w:space="0" w:color="auto"/>
              <w:right w:val="single" w:sz="4" w:space="0" w:color="auto"/>
            </w:tcBorders>
          </w:tcPr>
          <w:p w:rsidR="006A236A" w:rsidRPr="002A2FF7" w:rsidRDefault="006A236A" w:rsidP="00600F7D">
            <w:pPr>
              <w:pStyle w:val="AralkYok"/>
              <w:jc w:val="center"/>
              <w:rPr>
                <w:rFonts w:ascii="Times New Roman" w:hAnsi="Times New Roman"/>
                <w:sz w:val="18"/>
                <w:szCs w:val="18"/>
              </w:rPr>
            </w:pPr>
          </w:p>
        </w:tc>
        <w:tc>
          <w:tcPr>
            <w:tcW w:w="1882" w:type="pct"/>
            <w:gridSpan w:val="2"/>
            <w:tcBorders>
              <w:top w:val="single" w:sz="6" w:space="0" w:color="auto"/>
              <w:left w:val="single" w:sz="4" w:space="0" w:color="auto"/>
              <w:bottom w:val="single" w:sz="12" w:space="0" w:color="auto"/>
            </w:tcBorders>
          </w:tcPr>
          <w:p w:rsidR="006A236A" w:rsidRPr="002A2FF7" w:rsidRDefault="006A236A" w:rsidP="00600F7D">
            <w:pPr>
              <w:pStyle w:val="AralkYok"/>
              <w:rPr>
                <w:rFonts w:ascii="Times New Roman" w:hAnsi="Times New Roman"/>
                <w:sz w:val="18"/>
                <w:szCs w:val="18"/>
              </w:rPr>
            </w:pPr>
          </w:p>
        </w:tc>
      </w:tr>
      <w:tr w:rsidR="006A236A" w:rsidRPr="002A2FF7" w:rsidTr="00600F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DEĞERLENDİRME ÖLÇÜTLERİ</w:t>
            </w:r>
          </w:p>
        </w:tc>
      </w:tr>
      <w:tr w:rsidR="006A236A" w:rsidRPr="002A2FF7" w:rsidTr="00600F7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r w:rsidRPr="00954B0A">
              <w:rPr>
                <w:rFonts w:ascii="Times New Roman" w:hAnsi="Times New Roman"/>
                <w:b/>
                <w:sz w:val="18"/>
                <w:szCs w:val="18"/>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6A236A" w:rsidRPr="00FE0728" w:rsidRDefault="006A236A" w:rsidP="00600F7D">
            <w:pPr>
              <w:pStyle w:val="AralkYok"/>
              <w:rPr>
                <w:rFonts w:ascii="Times New Roman" w:hAnsi="Times New Roman"/>
                <w:b/>
                <w:sz w:val="18"/>
                <w:szCs w:val="18"/>
              </w:rPr>
            </w:pPr>
            <w:r w:rsidRPr="00FE0728">
              <w:rPr>
                <w:rFonts w:ascii="Times New Roman" w:hAnsi="Times New Roman"/>
                <w:b/>
                <w:sz w:val="18"/>
                <w:szCs w:val="18"/>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A236A" w:rsidRPr="00FE0728" w:rsidRDefault="006A236A" w:rsidP="00600F7D">
            <w:pPr>
              <w:pStyle w:val="AralkYok"/>
              <w:jc w:val="center"/>
              <w:rPr>
                <w:rFonts w:ascii="Times New Roman" w:hAnsi="Times New Roman"/>
                <w:b/>
                <w:sz w:val="18"/>
                <w:szCs w:val="18"/>
              </w:rPr>
            </w:pPr>
            <w:r w:rsidRPr="00FE0728">
              <w:rPr>
                <w:rFonts w:ascii="Times New Roman" w:hAnsi="Times New Roman"/>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A236A" w:rsidRPr="00FE0728" w:rsidRDefault="006A236A" w:rsidP="00600F7D">
            <w:pPr>
              <w:pStyle w:val="AralkYok"/>
              <w:jc w:val="center"/>
              <w:rPr>
                <w:rFonts w:ascii="Times New Roman" w:hAnsi="Times New Roman"/>
                <w:b/>
                <w:sz w:val="18"/>
                <w:szCs w:val="18"/>
              </w:rPr>
            </w:pPr>
            <w:r w:rsidRPr="00FE0728">
              <w:rPr>
                <w:rFonts w:ascii="Times New Roman" w:hAnsi="Times New Roman"/>
                <w:b/>
                <w:sz w:val="18"/>
                <w:szCs w:val="18"/>
              </w:rPr>
              <w:t>%</w:t>
            </w: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r w:rsidRPr="002A2FF7">
              <w:rPr>
                <w:rFonts w:ascii="Times New Roman" w:hAnsi="Times New Roman"/>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A236A" w:rsidRPr="002A2FF7" w:rsidRDefault="006A236A" w:rsidP="00600F7D">
            <w:pPr>
              <w:pStyle w:val="AralkYok"/>
              <w:jc w:val="center"/>
              <w:rPr>
                <w:rFonts w:ascii="Times New Roman" w:hAnsi="Times New Roman"/>
                <w:sz w:val="18"/>
                <w:szCs w:val="18"/>
                <w:highlight w:val="yellow"/>
              </w:rPr>
            </w:pPr>
            <w:r>
              <w:rPr>
                <w:rFonts w:ascii="Times New Roman" w:hAnsi="Times New Roman"/>
                <w:sz w:val="18"/>
                <w:szCs w:val="18"/>
              </w:rPr>
              <w:t>5</w:t>
            </w:r>
            <w:r w:rsidRPr="002A2FF7">
              <w:rPr>
                <w:rFonts w:ascii="Times New Roman" w:hAnsi="Times New Roman"/>
                <w:sz w:val="18"/>
                <w:szCs w:val="18"/>
              </w:rPr>
              <w:t>0</w:t>
            </w: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A236A" w:rsidRPr="002A2FF7" w:rsidRDefault="006A236A" w:rsidP="00600F7D">
            <w:pPr>
              <w:pStyle w:val="AralkYok"/>
              <w:jc w:val="center"/>
              <w:rPr>
                <w:rFonts w:ascii="Times New Roman" w:hAnsi="Times New Roman"/>
                <w:sz w:val="18"/>
                <w:szCs w:val="18"/>
                <w:highlight w:val="yellow"/>
              </w:rPr>
            </w:pP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4" w:space="0" w:color="auto"/>
              <w:left w:val="single" w:sz="8" w:space="0" w:color="auto"/>
              <w:bottom w:val="single" w:sz="4" w:space="0" w:color="auto"/>
              <w:right w:val="single" w:sz="12" w:space="0" w:color="auto"/>
            </w:tcBorders>
          </w:tcPr>
          <w:p w:rsidR="006A236A" w:rsidRPr="002A2FF7" w:rsidRDefault="006A236A" w:rsidP="00600F7D">
            <w:pPr>
              <w:pStyle w:val="AralkYok"/>
              <w:jc w:val="center"/>
              <w:rPr>
                <w:rFonts w:ascii="Times New Roman" w:hAnsi="Times New Roman"/>
                <w:sz w:val="18"/>
                <w:szCs w:val="18"/>
              </w:rPr>
            </w:pP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Ödev</w:t>
            </w:r>
          </w:p>
        </w:tc>
        <w:tc>
          <w:tcPr>
            <w:tcW w:w="1256" w:type="pct"/>
            <w:gridSpan w:val="3"/>
            <w:tcBorders>
              <w:top w:val="single" w:sz="4" w:space="0" w:color="auto"/>
              <w:left w:val="single" w:sz="4" w:space="0" w:color="auto"/>
              <w:bottom w:val="single" w:sz="4"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4" w:space="0" w:color="auto"/>
              <w:left w:val="single" w:sz="8" w:space="0" w:color="auto"/>
              <w:bottom w:val="single" w:sz="4" w:space="0" w:color="auto"/>
              <w:right w:val="single" w:sz="12" w:space="0" w:color="auto"/>
            </w:tcBorders>
          </w:tcPr>
          <w:p w:rsidR="006A236A" w:rsidRPr="002A2FF7" w:rsidRDefault="006A236A" w:rsidP="00600F7D">
            <w:pPr>
              <w:pStyle w:val="AralkYok"/>
              <w:jc w:val="center"/>
              <w:rPr>
                <w:rFonts w:ascii="Times New Roman" w:hAnsi="Times New Roman"/>
                <w:sz w:val="18"/>
                <w:szCs w:val="18"/>
              </w:rPr>
            </w:pP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Proje</w:t>
            </w:r>
          </w:p>
        </w:tc>
        <w:tc>
          <w:tcPr>
            <w:tcW w:w="1256" w:type="pct"/>
            <w:gridSpan w:val="3"/>
            <w:tcBorders>
              <w:top w:val="single" w:sz="4" w:space="0" w:color="auto"/>
              <w:left w:val="single" w:sz="4" w:space="0" w:color="auto"/>
              <w:bottom w:val="single" w:sz="8"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4" w:space="0" w:color="auto"/>
              <w:left w:val="single" w:sz="8" w:space="0" w:color="auto"/>
              <w:bottom w:val="single" w:sz="8" w:space="0" w:color="auto"/>
              <w:right w:val="single" w:sz="12" w:space="0" w:color="auto"/>
            </w:tcBorders>
          </w:tcPr>
          <w:p w:rsidR="006A236A" w:rsidRPr="002A2FF7" w:rsidRDefault="006A236A" w:rsidP="00600F7D">
            <w:pPr>
              <w:pStyle w:val="AralkYok"/>
              <w:jc w:val="center"/>
              <w:rPr>
                <w:rFonts w:ascii="Times New Roman" w:hAnsi="Times New Roman"/>
                <w:sz w:val="18"/>
                <w:szCs w:val="18"/>
              </w:rPr>
            </w:pP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Rapor</w:t>
            </w:r>
          </w:p>
        </w:tc>
        <w:tc>
          <w:tcPr>
            <w:tcW w:w="1256" w:type="pct"/>
            <w:gridSpan w:val="3"/>
            <w:tcBorders>
              <w:top w:val="single" w:sz="8" w:space="0" w:color="auto"/>
              <w:left w:val="single" w:sz="4" w:space="0" w:color="auto"/>
              <w:bottom w:val="single" w:sz="8"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8" w:space="0" w:color="auto"/>
              <w:left w:val="single" w:sz="8" w:space="0" w:color="auto"/>
              <w:bottom w:val="single" w:sz="8" w:space="0" w:color="auto"/>
              <w:right w:val="single" w:sz="12" w:space="0" w:color="auto"/>
            </w:tcBorders>
          </w:tcPr>
          <w:p w:rsidR="006A236A" w:rsidRPr="002A2FF7" w:rsidRDefault="006A236A" w:rsidP="00600F7D">
            <w:pPr>
              <w:pStyle w:val="AralkYok"/>
              <w:jc w:val="center"/>
              <w:rPr>
                <w:rFonts w:ascii="Times New Roman" w:hAnsi="Times New Roman"/>
                <w:sz w:val="18"/>
                <w:szCs w:val="18"/>
              </w:rPr>
            </w:pPr>
          </w:p>
        </w:tc>
      </w:tr>
      <w:tr w:rsidR="006A236A" w:rsidRPr="002A2FF7" w:rsidTr="00600F7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Diğer (………)</w:t>
            </w:r>
          </w:p>
        </w:tc>
        <w:tc>
          <w:tcPr>
            <w:tcW w:w="1256" w:type="pct"/>
            <w:gridSpan w:val="3"/>
            <w:tcBorders>
              <w:top w:val="single" w:sz="8" w:space="0" w:color="auto"/>
              <w:left w:val="single" w:sz="4" w:space="0" w:color="auto"/>
              <w:bottom w:val="single" w:sz="12" w:space="0" w:color="auto"/>
              <w:right w:val="single" w:sz="8" w:space="0" w:color="auto"/>
            </w:tcBorders>
          </w:tcPr>
          <w:p w:rsidR="006A236A" w:rsidRPr="002A2FF7" w:rsidRDefault="006A236A" w:rsidP="00600F7D">
            <w:pPr>
              <w:pStyle w:val="AralkYok"/>
              <w:jc w:val="center"/>
              <w:rPr>
                <w:rFonts w:ascii="Times New Roman" w:hAnsi="Times New Roman"/>
                <w:sz w:val="18"/>
                <w:szCs w:val="18"/>
              </w:rPr>
            </w:pPr>
          </w:p>
        </w:tc>
        <w:tc>
          <w:tcPr>
            <w:tcW w:w="767" w:type="pct"/>
            <w:tcBorders>
              <w:top w:val="single" w:sz="8" w:space="0" w:color="auto"/>
              <w:left w:val="single" w:sz="8" w:space="0" w:color="auto"/>
              <w:bottom w:val="single" w:sz="12" w:space="0" w:color="auto"/>
              <w:right w:val="single" w:sz="12" w:space="0" w:color="auto"/>
            </w:tcBorders>
          </w:tcPr>
          <w:p w:rsidR="006A236A" w:rsidRPr="002A2FF7" w:rsidRDefault="006A236A" w:rsidP="00600F7D">
            <w:pPr>
              <w:pStyle w:val="AralkYok"/>
              <w:jc w:val="center"/>
              <w:rPr>
                <w:rFonts w:ascii="Times New Roman" w:hAnsi="Times New Roman"/>
                <w:sz w:val="18"/>
                <w:szCs w:val="18"/>
              </w:rPr>
            </w:pPr>
          </w:p>
        </w:tc>
      </w:tr>
      <w:tr w:rsidR="006A236A" w:rsidRPr="002A2FF7" w:rsidTr="00600F7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rPr>
                <w:rFonts w:ascii="Times New Roman" w:hAnsi="Times New Roman"/>
                <w:b/>
                <w:sz w:val="18"/>
                <w:szCs w:val="18"/>
              </w:rPr>
            </w:pPr>
            <w:r w:rsidRPr="00954B0A">
              <w:rPr>
                <w:rFonts w:ascii="Times New Roman" w:hAnsi="Times New Roman"/>
                <w:b/>
                <w:sz w:val="18"/>
                <w:szCs w:val="18"/>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Final</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A236A" w:rsidRPr="002A2FF7" w:rsidRDefault="006A236A" w:rsidP="00600F7D">
            <w:pPr>
              <w:pStyle w:val="AralkYok"/>
              <w:jc w:val="center"/>
              <w:rPr>
                <w:rFonts w:ascii="Times New Roman" w:hAnsi="Times New Roman"/>
                <w:sz w:val="18"/>
                <w:szCs w:val="18"/>
              </w:rPr>
            </w:pPr>
            <w:r w:rsidRPr="002A2FF7">
              <w:rPr>
                <w:rFonts w:ascii="Times New Roman" w:hAnsi="Times New Roman"/>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6A236A" w:rsidRPr="002A2FF7" w:rsidRDefault="006A236A" w:rsidP="00600F7D">
            <w:pPr>
              <w:pStyle w:val="AralkYok"/>
              <w:jc w:val="center"/>
              <w:rPr>
                <w:rFonts w:ascii="Times New Roman" w:hAnsi="Times New Roman"/>
                <w:sz w:val="18"/>
                <w:szCs w:val="18"/>
              </w:rPr>
            </w:pPr>
            <w:r>
              <w:rPr>
                <w:rFonts w:ascii="Times New Roman" w:hAnsi="Times New Roman"/>
                <w:sz w:val="18"/>
                <w:szCs w:val="18"/>
              </w:rPr>
              <w:t>5</w:t>
            </w:r>
            <w:r w:rsidRPr="002A2FF7">
              <w:rPr>
                <w:rFonts w:ascii="Times New Roman" w:hAnsi="Times New Roman"/>
                <w:sz w:val="18"/>
                <w:szCs w:val="18"/>
              </w:rPr>
              <w:t>0</w:t>
            </w:r>
          </w:p>
        </w:tc>
      </w:tr>
      <w:tr w:rsidR="006A236A" w:rsidRPr="002A2FF7" w:rsidTr="00600F7D">
        <w:trPr>
          <w:trHeight w:val="28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 Yok</w:t>
            </w:r>
            <w:r>
              <w:rPr>
                <w:rFonts w:ascii="Times New Roman" w:hAnsi="Times New Roman"/>
                <w:sz w:val="18"/>
                <w:szCs w:val="18"/>
              </w:rPr>
              <w:t>tur.</w:t>
            </w:r>
          </w:p>
        </w:tc>
      </w:tr>
      <w:tr w:rsidR="006A236A" w:rsidRPr="002A2FF7" w:rsidTr="00600F7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314F1" w:rsidRDefault="006A236A" w:rsidP="00600F7D">
            <w:pPr>
              <w:pStyle w:val="AralkYok"/>
              <w:jc w:val="both"/>
              <w:rPr>
                <w:rFonts w:ascii="Times New Roman" w:hAnsi="Times New Roman"/>
                <w:sz w:val="16"/>
                <w:szCs w:val="16"/>
              </w:rPr>
            </w:pPr>
            <w:r w:rsidRPr="009314F1">
              <w:rPr>
                <w:rFonts w:ascii="Times New Roman" w:hAnsi="Times New Roman"/>
                <w:color w:val="000000"/>
                <w:sz w:val="16"/>
                <w:szCs w:val="16"/>
              </w:rPr>
              <w:t xml:space="preserve"> </w:t>
            </w:r>
            <w:r w:rsidRPr="009314F1">
              <w:rPr>
                <w:rFonts w:ascii="Times New Roman" w:hAnsi="Times New Roman"/>
                <w:sz w:val="16"/>
                <w:szCs w:val="16"/>
              </w:rPr>
              <w:t>Orta Asya buluntularına göre Türk Tarihinin en erken devirleri, Türk tarihinin yazılı kayıtlarda yer almaya başlaması ve Çin yıllıkları, Hunlar, Tabgaçlar, Juan-juanlar, Göktürkler, Uygurlar, Sabirler, Uzlar, Hazarlar, Karahanlılar, Oğuzlar, Cengiz Öncesi Moğollar, Türk-Moğol İmparatorluğu, Timurlular, Özbekler, Türkistan Hanlıkları, Çin’in Doğu Türkistan’ı İşgali, Çarlık Rusya ve Türkistan, Rusya’nın Türkistan’ı İşgali tarihleri anlatılmaktadır.</w:t>
            </w:r>
          </w:p>
        </w:tc>
      </w:tr>
      <w:tr w:rsidR="006A236A" w:rsidRPr="002A2FF7" w:rsidTr="00600F7D">
        <w:trPr>
          <w:trHeight w:val="3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314F1" w:rsidRDefault="006A236A" w:rsidP="00600F7D">
            <w:pPr>
              <w:pStyle w:val="AralkYok"/>
              <w:rPr>
                <w:rFonts w:ascii="Times New Roman" w:hAnsi="Times New Roman"/>
                <w:color w:val="284775"/>
                <w:sz w:val="16"/>
                <w:szCs w:val="16"/>
              </w:rPr>
            </w:pPr>
            <w:r w:rsidRPr="009314F1">
              <w:rPr>
                <w:rFonts w:ascii="Times New Roman" w:hAnsi="Times New Roman"/>
                <w:sz w:val="16"/>
                <w:szCs w:val="16"/>
              </w:rPr>
              <w:t xml:space="preserve">Türkistan ve Orta Asya terimleri kapsamında kurulan Türk devletlerinin birbirleri ile ilişkisini ve siyasi tarihlerinin ana hatlarını anlamak dersin amaçlarıdır. </w:t>
            </w:r>
          </w:p>
        </w:tc>
      </w:tr>
      <w:tr w:rsidR="006A236A" w:rsidRPr="002A2FF7"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1.Sosyal bilimlere ilişkin bilgilerini uygulama becerisi.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2. Verileri analiz edebilme, değerlendirebilme ve tasarlama becerisi.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3. Mesleki ve etik sorumluluğu anlama beceresi.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4. Verilerin ulusal ve küresel tesiri ile sonuçlarını anlama becerisi.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5. Mesleki güncel konuları izleme becerisi. </w:t>
            </w:r>
          </w:p>
        </w:tc>
      </w:tr>
      <w:tr w:rsidR="006A236A" w:rsidRPr="002A2FF7" w:rsidTr="00600F7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1- İslam öncesi dönemi Türk siyasal yapısını öğrenir</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2- İslam sonrası Türk siyasal yapısını öğrenir</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3- Tarih boyunca neden çok fazla Türk devletinin kurulduğunu öğrenir</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4- Türkistan’ın bugünkü siyasi durumunun nasıl oluştuğunu öğrenir.</w:t>
            </w:r>
          </w:p>
        </w:tc>
      </w:tr>
      <w:tr w:rsidR="006A236A" w:rsidRPr="002A2FF7" w:rsidTr="00600F7D">
        <w:trPr>
          <w:trHeight w:val="21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 Derse ait temel bir kitap yoktur. Ancak yardımcı kaynaklar önerilebilir.</w:t>
            </w:r>
          </w:p>
        </w:tc>
      </w:tr>
      <w:tr w:rsidR="006A236A" w:rsidRPr="002A2FF7" w:rsidTr="00600F7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314F1" w:rsidRDefault="006A236A" w:rsidP="00600F7D">
            <w:pPr>
              <w:pStyle w:val="AralkYok"/>
              <w:rPr>
                <w:rFonts w:ascii="Times New Roman" w:hAnsi="Times New Roman"/>
                <w:sz w:val="16"/>
                <w:szCs w:val="16"/>
              </w:rPr>
            </w:pPr>
            <w:r w:rsidRPr="009314F1">
              <w:rPr>
                <w:rFonts w:ascii="Times New Roman" w:hAnsi="Times New Roman"/>
                <w:bCs/>
                <w:sz w:val="16"/>
                <w:szCs w:val="16"/>
              </w:rPr>
              <w:t>A.Zeki Velidi TOGAN,Umumi Türk Tarihine Giriş. İstanbul, Enderun Kitabevi, 1981</w:t>
            </w:r>
            <w:r w:rsidRPr="009314F1">
              <w:rPr>
                <w:rFonts w:ascii="Times New Roman" w:hAnsi="Times New Roman"/>
                <w:sz w:val="16"/>
                <w:szCs w:val="16"/>
              </w:rPr>
              <w:t xml:space="preserve">.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lang w:val="en-US"/>
              </w:rPr>
              <w:t>A.Zeki Velidi Togan, Bugünkü Türkili Türkistan ve Yakın Tarihi, Enderun Yay</w:t>
            </w:r>
          </w:p>
          <w:p w:rsidR="006A236A" w:rsidRPr="009314F1" w:rsidRDefault="006A236A" w:rsidP="00600F7D">
            <w:pPr>
              <w:pStyle w:val="AralkYok"/>
              <w:rPr>
                <w:rFonts w:ascii="Times New Roman" w:hAnsi="Times New Roman"/>
                <w:sz w:val="16"/>
                <w:szCs w:val="16"/>
              </w:rPr>
            </w:pPr>
            <w:r w:rsidRPr="009314F1">
              <w:rPr>
                <w:rFonts w:ascii="Times New Roman" w:hAnsi="Times New Roman"/>
                <w:bCs/>
                <w:sz w:val="16"/>
                <w:szCs w:val="16"/>
              </w:rPr>
              <w:t>Türk Dünyası El Kitabı</w:t>
            </w:r>
            <w:r w:rsidRPr="009314F1">
              <w:rPr>
                <w:rFonts w:ascii="Times New Roman" w:hAnsi="Times New Roman"/>
                <w:sz w:val="16"/>
                <w:szCs w:val="16"/>
              </w:rPr>
              <w:t xml:space="preserve">, C.I-IV, 4.bs., Ankara, Türk Kültürünü Araş. Enst. Yay., 1999.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İbrahim Kafesoğlu, </w:t>
            </w:r>
            <w:r w:rsidRPr="009314F1">
              <w:rPr>
                <w:rFonts w:ascii="Times New Roman" w:hAnsi="Times New Roman"/>
                <w:bCs/>
                <w:sz w:val="16"/>
                <w:szCs w:val="16"/>
              </w:rPr>
              <w:t>Türk Milli Kültürü</w:t>
            </w:r>
            <w:r w:rsidRPr="009314F1">
              <w:rPr>
                <w:rFonts w:ascii="Times New Roman" w:hAnsi="Times New Roman"/>
                <w:sz w:val="16"/>
                <w:szCs w:val="16"/>
              </w:rPr>
              <w:t xml:space="preserve">, İstanbul, Boğaziçi Yay., 1991.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Bahaeddin ÖGEL, Büyük Hun İmparatorluğu Tarihi, 2 cilt, Ankara, Kültür Bakanlığı Yay. 1981.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Sadettin GÖMEÇ, Köktürk Tarihi, Ankara, Akçağ Yayıncılık, 1999. </w:t>
            </w:r>
          </w:p>
          <w:p w:rsidR="006A236A" w:rsidRPr="009314F1" w:rsidRDefault="006A236A" w:rsidP="00600F7D">
            <w:pPr>
              <w:pStyle w:val="AralkYok"/>
              <w:rPr>
                <w:rFonts w:ascii="Times New Roman" w:hAnsi="Times New Roman"/>
                <w:sz w:val="16"/>
                <w:szCs w:val="16"/>
              </w:rPr>
            </w:pPr>
            <w:r w:rsidRPr="009314F1">
              <w:rPr>
                <w:rFonts w:ascii="Times New Roman" w:hAnsi="Times New Roman"/>
                <w:sz w:val="16"/>
                <w:szCs w:val="16"/>
              </w:rPr>
              <w:t xml:space="preserve">Sadettin GÖMEÇ, Uygur Türkleri Tarihi ve Kültürü, Akçağ Yayıncılık, 1999. </w:t>
            </w:r>
          </w:p>
          <w:p w:rsidR="006A236A" w:rsidRPr="009314F1" w:rsidRDefault="006A236A" w:rsidP="00600F7D">
            <w:pPr>
              <w:pStyle w:val="AralkYok"/>
              <w:rPr>
                <w:rFonts w:ascii="Times New Roman" w:hAnsi="Times New Roman"/>
                <w:color w:val="333333"/>
                <w:sz w:val="16"/>
                <w:szCs w:val="16"/>
              </w:rPr>
            </w:pPr>
            <w:r w:rsidRPr="009314F1">
              <w:rPr>
                <w:rFonts w:ascii="Times New Roman" w:hAnsi="Times New Roman"/>
                <w:sz w:val="16"/>
                <w:szCs w:val="16"/>
                <w:lang w:val="en-US"/>
              </w:rPr>
              <w:t>Mehmet Alpargu, “Türkistan Hanlıkları”, Türkler Ansiklopedisi, C. 8, Yeni Türkiye Yay., 2002.</w:t>
            </w:r>
          </w:p>
        </w:tc>
      </w:tr>
      <w:tr w:rsidR="006A236A" w:rsidRPr="002A2FF7"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954B0A" w:rsidRDefault="006A236A" w:rsidP="00600F7D">
            <w:pPr>
              <w:pStyle w:val="AralkYok"/>
              <w:jc w:val="center"/>
              <w:rPr>
                <w:rFonts w:ascii="Times New Roman" w:hAnsi="Times New Roman"/>
                <w:b/>
                <w:sz w:val="18"/>
                <w:szCs w:val="18"/>
              </w:rPr>
            </w:pPr>
            <w:r w:rsidRPr="00954B0A">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Projeksiyon cihazı, bilgisayar, harita</w:t>
            </w:r>
          </w:p>
        </w:tc>
      </w:tr>
      <w:tr w:rsidR="006A236A" w:rsidRPr="002A2FF7" w:rsidTr="00600F7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A236A" w:rsidRPr="00233844" w:rsidRDefault="006A236A" w:rsidP="00600F7D">
            <w:pPr>
              <w:pStyle w:val="AralkYok"/>
              <w:jc w:val="center"/>
              <w:rPr>
                <w:rFonts w:ascii="Times New Roman" w:hAnsi="Times New Roman"/>
                <w:b/>
                <w:sz w:val="16"/>
                <w:szCs w:val="16"/>
              </w:rPr>
            </w:pPr>
            <w:r w:rsidRPr="00233844">
              <w:rPr>
                <w:rFonts w:ascii="Times New Roman" w:hAnsi="Times New Roman"/>
                <w:b/>
                <w:sz w:val="16"/>
                <w:szCs w:val="16"/>
              </w:rPr>
              <w:t>ÖĞRETİM YÖNTEM VE TEKNİKLERİ</w:t>
            </w:r>
          </w:p>
        </w:tc>
        <w:tc>
          <w:tcPr>
            <w:tcW w:w="3164" w:type="pct"/>
            <w:gridSpan w:val="7"/>
            <w:tcBorders>
              <w:top w:val="single" w:sz="12" w:space="0" w:color="auto"/>
              <w:left w:val="single" w:sz="12" w:space="0" w:color="auto"/>
              <w:bottom w:val="single" w:sz="12" w:space="0" w:color="auto"/>
              <w:right w:val="single" w:sz="12" w:space="0" w:color="auto"/>
            </w:tcBorders>
          </w:tcPr>
          <w:p w:rsidR="006A236A" w:rsidRPr="009C25B4" w:rsidRDefault="006A236A" w:rsidP="00600F7D">
            <w:pPr>
              <w:pStyle w:val="AralkYok"/>
              <w:rPr>
                <w:rFonts w:ascii="Times New Roman" w:hAnsi="Times New Roman"/>
                <w:sz w:val="16"/>
                <w:szCs w:val="16"/>
              </w:rPr>
            </w:pPr>
            <w:r w:rsidRPr="009C25B4">
              <w:rPr>
                <w:rFonts w:ascii="Times New Roman" w:hAnsi="Times New Roman"/>
                <w:sz w:val="18"/>
                <w:szCs w:val="18"/>
              </w:rPr>
              <w:t>Tartışma ve sorun/problem çözme yöntem ve teknikleri kullanılmaktadır.</w:t>
            </w:r>
          </w:p>
        </w:tc>
      </w:tr>
    </w:tbl>
    <w:p w:rsidR="006A236A" w:rsidRPr="002A2FF7" w:rsidRDefault="006A236A" w:rsidP="006A236A">
      <w:pPr>
        <w:pStyle w:val="AralkYok"/>
        <w:rPr>
          <w:rFonts w:ascii="Times New Roman" w:hAnsi="Times New Roman"/>
          <w:sz w:val="18"/>
          <w:szCs w:val="18"/>
        </w:rPr>
      </w:pPr>
    </w:p>
    <w:p w:rsidR="006A236A" w:rsidRPr="002A2FF7" w:rsidRDefault="006A236A" w:rsidP="006A236A">
      <w:pPr>
        <w:pStyle w:val="AralkYok"/>
        <w:rPr>
          <w:rFonts w:ascii="Times New Roman" w:hAnsi="Times New Roman"/>
          <w:sz w:val="18"/>
          <w:szCs w:val="18"/>
        </w:rPr>
      </w:pPr>
    </w:p>
    <w:p w:rsidR="006A236A" w:rsidRPr="002A2FF7" w:rsidRDefault="006A236A" w:rsidP="006A236A">
      <w:pPr>
        <w:pStyle w:val="AralkYok"/>
        <w:rPr>
          <w:rFonts w:ascii="Times New Roman" w:hAnsi="Times New Roman"/>
          <w:sz w:val="18"/>
          <w:szCs w:val="18"/>
        </w:rPr>
        <w:sectPr w:rsidR="006A236A" w:rsidRPr="002A2FF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A236A" w:rsidRPr="002A2FF7" w:rsidTr="00600F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lastRenderedPageBreak/>
              <w:t>DERSİN HAFTALIK PLANI</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İŞLENEN KONULAR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Dersin amacı; Orta Asya buluntularına göre Türk Tarihinin en erken devirleri</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Türk siyasi tarihinin kaynakları</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Asya Hunları</w:t>
            </w:r>
            <w:r>
              <w:rPr>
                <w:rFonts w:ascii="Times New Roman" w:hAnsi="Times New Roman"/>
                <w:sz w:val="18"/>
                <w:szCs w:val="18"/>
              </w:rPr>
              <w:t>;</w:t>
            </w:r>
            <w:r w:rsidRPr="006D68DA">
              <w:rPr>
                <w:rFonts w:ascii="Times New Roman" w:hAnsi="Times New Roman"/>
                <w:sz w:val="18"/>
                <w:szCs w:val="18"/>
              </w:rPr>
              <w:t xml:space="preserve"> Asya Hunlarının Yüeh-Chih ve Çin ile ilişkileri</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Hunların bölünmeleri, yıkılmaları ve Kuzey Çin’de 16 devlet dönemi</w:t>
            </w:r>
            <w:r>
              <w:rPr>
                <w:rFonts w:ascii="Times New Roman" w:hAnsi="Times New Roman"/>
                <w:sz w:val="18"/>
                <w:szCs w:val="18"/>
              </w:rPr>
              <w:t>, Akhunlar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Toba Devleti, Juan-juanlar-Avarlar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Töles Adı; Göktürkler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Ara Sınav</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Ara Sınav</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Sınav soruları analizi; Uygurlar; Oğuzlar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Moğollar ve Türk-Moğol İmparatorluğu</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Timurlular, Özbekler</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Türkistan Hanlıkları</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Çin’in Doğu Türkistan’ı İşgali, Rusya’nın Türkistan’ı İşgali</w:t>
            </w:r>
          </w:p>
        </w:tc>
      </w:tr>
      <w:tr w:rsidR="006A236A" w:rsidRPr="002A2FF7" w:rsidTr="00600F7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6A236A" w:rsidRPr="006D68DA" w:rsidRDefault="006A236A" w:rsidP="00600F7D">
            <w:pPr>
              <w:pStyle w:val="AralkYok"/>
              <w:rPr>
                <w:rFonts w:ascii="Times New Roman" w:hAnsi="Times New Roman"/>
                <w:sz w:val="18"/>
                <w:szCs w:val="18"/>
              </w:rPr>
            </w:pPr>
            <w:r>
              <w:rPr>
                <w:rFonts w:ascii="Times New Roman" w:hAnsi="Times New Roman"/>
                <w:sz w:val="18"/>
                <w:szCs w:val="18"/>
              </w:rPr>
              <w:t>Türklerde Aydınlanma ve Yenileşme Hareketleri</w:t>
            </w:r>
          </w:p>
        </w:tc>
      </w:tr>
      <w:tr w:rsidR="006A236A" w:rsidRPr="002A2FF7" w:rsidTr="00600F7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A236A" w:rsidRPr="006D68DA" w:rsidRDefault="006A236A" w:rsidP="00600F7D">
            <w:pPr>
              <w:pStyle w:val="AralkYok"/>
              <w:rPr>
                <w:rFonts w:ascii="Times New Roman" w:hAnsi="Times New Roman"/>
                <w:sz w:val="18"/>
                <w:szCs w:val="18"/>
              </w:rPr>
            </w:pPr>
            <w:r w:rsidRPr="006D68DA">
              <w:rPr>
                <w:rFonts w:ascii="Times New Roman" w:hAnsi="Times New Roman"/>
                <w:sz w:val="18"/>
                <w:szCs w:val="18"/>
              </w:rPr>
              <w:t>Final</w:t>
            </w:r>
          </w:p>
        </w:tc>
      </w:tr>
    </w:tbl>
    <w:p w:rsidR="006A236A" w:rsidRPr="002A2FF7" w:rsidRDefault="006A236A" w:rsidP="006A236A">
      <w:pPr>
        <w:pStyle w:val="AralkYok"/>
        <w:rPr>
          <w:rFonts w:ascii="Times New Roman" w:hAnsi="Times New Roman"/>
          <w:sz w:val="18"/>
          <w:szCs w:val="18"/>
        </w:rPr>
      </w:pPr>
    </w:p>
    <w:p w:rsidR="006A236A" w:rsidRPr="002A2FF7" w:rsidRDefault="006A236A" w:rsidP="006A236A">
      <w:pPr>
        <w:pStyle w:val="AralkYok"/>
        <w:rPr>
          <w:rFonts w:ascii="Times New Roman" w:hAnsi="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236A" w:rsidRPr="002C10F7" w:rsidTr="00600F7D">
        <w:tc>
          <w:tcPr>
            <w:tcW w:w="603" w:type="dxa"/>
            <w:tcBorders>
              <w:top w:val="single" w:sz="12" w:space="0" w:color="auto"/>
              <w:left w:val="single" w:sz="12" w:space="0" w:color="auto"/>
              <w:bottom w:val="single" w:sz="6" w:space="0" w:color="auto"/>
              <w:right w:val="single" w:sz="6" w:space="0" w:color="auto"/>
            </w:tcBorders>
            <w:vAlign w:val="center"/>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6A236A" w:rsidRPr="002C10F7" w:rsidRDefault="006A236A" w:rsidP="00600F7D">
            <w:pPr>
              <w:pStyle w:val="AralkYok"/>
              <w:rPr>
                <w:rFonts w:ascii="Times New Roman" w:hAnsi="Times New Roman"/>
                <w:b/>
                <w:sz w:val="18"/>
                <w:szCs w:val="18"/>
              </w:rPr>
            </w:pPr>
            <w:r w:rsidRPr="002C10F7">
              <w:rPr>
                <w:rFonts w:ascii="Times New Roman" w:hAnsi="Times New Roman"/>
                <w:b/>
                <w:sz w:val="18"/>
                <w:szCs w:val="18"/>
              </w:rPr>
              <w:t>1</w:t>
            </w: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bCs/>
                <w:color w:val="000000"/>
                <w:sz w:val="18"/>
                <w:szCs w:val="18"/>
              </w:rPr>
              <w:t>Bireysel çalışma, d</w:t>
            </w:r>
            <w:r w:rsidRPr="002A2FF7">
              <w:rPr>
                <w:rFonts w:ascii="Times New Roman" w:hAnsi="Times New Roman"/>
                <w:color w:val="000000"/>
                <w:sz w:val="18"/>
                <w:szCs w:val="18"/>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603" w:type="dxa"/>
            <w:tcBorders>
              <w:top w:val="single" w:sz="6" w:space="0" w:color="auto"/>
              <w:left w:val="single" w:sz="12"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r>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6A236A" w:rsidRPr="002A2FF7" w:rsidRDefault="006A236A" w:rsidP="00600F7D">
            <w:pPr>
              <w:pStyle w:val="AralkYok"/>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p>
        </w:tc>
      </w:tr>
      <w:tr w:rsidR="006A236A" w:rsidRPr="002A2FF7" w:rsidTr="00600F7D">
        <w:tc>
          <w:tcPr>
            <w:tcW w:w="9889" w:type="dxa"/>
            <w:gridSpan w:val="5"/>
            <w:tcBorders>
              <w:top w:val="single" w:sz="6" w:space="0" w:color="auto"/>
              <w:left w:val="single" w:sz="12" w:space="0" w:color="auto"/>
              <w:bottom w:val="single" w:sz="12" w:space="0" w:color="auto"/>
              <w:right w:val="single" w:sz="12" w:space="0" w:color="auto"/>
            </w:tcBorders>
            <w:vAlign w:val="center"/>
          </w:tcPr>
          <w:p w:rsidR="006A236A" w:rsidRPr="002A2FF7" w:rsidRDefault="006A236A" w:rsidP="00600F7D">
            <w:pPr>
              <w:pStyle w:val="AralkYok"/>
              <w:rPr>
                <w:rFonts w:ascii="Times New Roman" w:hAnsi="Times New Roman"/>
                <w:sz w:val="18"/>
                <w:szCs w:val="18"/>
              </w:rPr>
            </w:pPr>
            <w:r w:rsidRPr="002A2FF7">
              <w:rPr>
                <w:rFonts w:ascii="Times New Roman" w:hAnsi="Times New Roman"/>
                <w:sz w:val="18"/>
                <w:szCs w:val="18"/>
              </w:rPr>
              <w:t>1:Hiç Katkısı Yok. 2:Kısmen Katkısı Var. 3:Tam Katkısı Var.</w:t>
            </w:r>
          </w:p>
        </w:tc>
      </w:tr>
    </w:tbl>
    <w:p w:rsidR="006A236A" w:rsidRPr="002A2FF7" w:rsidRDefault="006A236A" w:rsidP="006A236A">
      <w:pPr>
        <w:pStyle w:val="AralkYok"/>
        <w:rPr>
          <w:rFonts w:ascii="Times New Roman" w:hAnsi="Times New Roman"/>
          <w:sz w:val="18"/>
          <w:szCs w:val="18"/>
        </w:rPr>
      </w:pPr>
    </w:p>
    <w:p w:rsidR="006A236A" w:rsidRPr="006A236A" w:rsidRDefault="006A236A" w:rsidP="006A236A">
      <w:pPr>
        <w:jc w:val="both"/>
        <w:rPr>
          <w:sz w:val="20"/>
          <w:szCs w:val="18"/>
        </w:rPr>
      </w:pPr>
      <w:r w:rsidRPr="006A236A">
        <w:rPr>
          <w:b/>
          <w:sz w:val="20"/>
          <w:szCs w:val="18"/>
        </w:rPr>
        <w:t>Dersin Öğretim Üyesi</w:t>
      </w:r>
      <w:r w:rsidRPr="006A236A">
        <w:rPr>
          <w:sz w:val="20"/>
          <w:szCs w:val="18"/>
        </w:rPr>
        <w:t>: Dr. Öğr. Üyesi Cezmi KARASU, Dr. Öğr. Üyesi Oktay BERBER, Dr. Öğr. Üyesi Şeyda BÜYÜKCAN SAYILIR</w:t>
      </w:r>
    </w:p>
    <w:p w:rsidR="006A236A" w:rsidRPr="006A236A" w:rsidRDefault="006A236A" w:rsidP="006A236A">
      <w:pPr>
        <w:pStyle w:val="AralkYok"/>
        <w:jc w:val="both"/>
        <w:rPr>
          <w:rFonts w:ascii="Times New Roman" w:hAnsi="Times New Roman"/>
          <w:b/>
          <w:sz w:val="20"/>
          <w:szCs w:val="18"/>
        </w:rPr>
      </w:pPr>
      <w:r w:rsidRPr="006A236A">
        <w:rPr>
          <w:rFonts w:ascii="Times New Roman" w:hAnsi="Times New Roman"/>
          <w:b/>
          <w:sz w:val="20"/>
          <w:szCs w:val="18"/>
        </w:rPr>
        <w:t xml:space="preserve">İmza: </w:t>
      </w:r>
      <w:r w:rsidRPr="006A236A">
        <w:rPr>
          <w:rFonts w:ascii="Times New Roman" w:hAnsi="Times New Roman"/>
          <w:b/>
          <w:sz w:val="20"/>
          <w:szCs w:val="18"/>
        </w:rPr>
        <w:tab/>
        <w:t xml:space="preserve"> </w:t>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r>
      <w:r w:rsidRPr="006A236A">
        <w:rPr>
          <w:rFonts w:ascii="Times New Roman" w:hAnsi="Times New Roman"/>
          <w:b/>
          <w:sz w:val="20"/>
          <w:szCs w:val="18"/>
        </w:rPr>
        <w:tab/>
        <w:t xml:space="preserve">Tarih:  </w:t>
      </w:r>
    </w:p>
    <w:tbl>
      <w:tblPr>
        <w:tblW w:w="9948" w:type="dxa"/>
        <w:tblLook w:val="01E0" w:firstRow="1" w:lastRow="1" w:firstColumn="1" w:lastColumn="1" w:noHBand="0" w:noVBand="0"/>
      </w:tblPr>
      <w:tblGrid>
        <w:gridCol w:w="7093"/>
        <w:gridCol w:w="2748"/>
        <w:gridCol w:w="107"/>
      </w:tblGrid>
      <w:tr w:rsidR="006A236A" w:rsidRPr="00954B0A" w:rsidTr="00600F7D">
        <w:trPr>
          <w:gridAfter w:val="1"/>
          <w:wAfter w:w="108" w:type="dxa"/>
          <w:trHeight w:val="989"/>
        </w:trPr>
        <w:tc>
          <w:tcPr>
            <w:tcW w:w="7171" w:type="dxa"/>
          </w:tcPr>
          <w:p w:rsidR="006A236A" w:rsidRPr="00954B0A" w:rsidRDefault="006A236A" w:rsidP="00600F7D">
            <w:pPr>
              <w:pStyle w:val="AralkYok"/>
              <w:rPr>
                <w:rFonts w:ascii="Times New Roman" w:hAnsi="Times New Roman"/>
                <w:b/>
                <w:sz w:val="18"/>
                <w:szCs w:val="18"/>
              </w:rPr>
            </w:pPr>
          </w:p>
        </w:tc>
        <w:tc>
          <w:tcPr>
            <w:tcW w:w="2777" w:type="dxa"/>
          </w:tcPr>
          <w:p w:rsidR="006A236A" w:rsidRPr="00954B0A" w:rsidRDefault="006A236A" w:rsidP="00600F7D">
            <w:pPr>
              <w:pStyle w:val="AralkYok"/>
              <w:rPr>
                <w:rFonts w:ascii="Times New Roman" w:hAnsi="Times New Roman"/>
                <w:b/>
                <w:sz w:val="18"/>
                <w:szCs w:val="18"/>
              </w:rPr>
            </w:pPr>
          </w:p>
        </w:tc>
      </w:tr>
      <w:tr w:rsidR="00E739E4" w:rsidRPr="003F2CBE" w:rsidTr="0098553D">
        <w:trPr>
          <w:trHeight w:val="989"/>
        </w:trPr>
        <w:tc>
          <w:tcPr>
            <w:tcW w:w="7171" w:type="dxa"/>
          </w:tcPr>
          <w:p w:rsidR="00E739E4" w:rsidRDefault="00E739E4"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Default="006A236A" w:rsidP="0098553D">
            <w:pPr>
              <w:pStyle w:val="AralkYok"/>
              <w:rPr>
                <w:rFonts w:ascii="Times New Roman" w:hAnsi="Times New Roman"/>
              </w:rPr>
            </w:pPr>
          </w:p>
          <w:p w:rsidR="006A236A" w:rsidRPr="003F2CBE" w:rsidRDefault="006A236A" w:rsidP="0098553D">
            <w:pPr>
              <w:pStyle w:val="AralkYok"/>
              <w:rPr>
                <w:rFonts w:ascii="Times New Roman" w:hAnsi="Times New Roman"/>
              </w:rPr>
            </w:pPr>
          </w:p>
        </w:tc>
        <w:tc>
          <w:tcPr>
            <w:tcW w:w="2777" w:type="dxa"/>
            <w:gridSpan w:val="2"/>
          </w:tcPr>
          <w:p w:rsidR="00E739E4" w:rsidRPr="003F2CBE" w:rsidRDefault="00E739E4" w:rsidP="0098553D">
            <w:pPr>
              <w:pStyle w:val="AralkYok"/>
              <w:rPr>
                <w:rFonts w:ascii="Times New Roman" w:hAnsi="Times New Roman"/>
              </w:rPr>
            </w:pPr>
          </w:p>
        </w:tc>
      </w:tr>
    </w:tbl>
    <w:p w:rsidR="00E739E4" w:rsidRPr="003F2CBE" w:rsidRDefault="00E739E4" w:rsidP="00E739E4">
      <w:pPr>
        <w:pStyle w:val="AralkYok"/>
        <w:rPr>
          <w:rFonts w:ascii="Times New Roman" w:hAnsi="Times New Roman"/>
        </w:rPr>
      </w:pPr>
      <w:r w:rsidRPr="003F2CBE">
        <w:rPr>
          <w:rFonts w:ascii="Times New Roman" w:hAnsi="Times New Roman"/>
        </w:rPr>
        <w:t xml:space="preserve">                        </w:t>
      </w:r>
    </w:p>
    <w:p w:rsidR="00E739E4" w:rsidRPr="003F2CBE" w:rsidRDefault="00E739E4" w:rsidP="00E739E4">
      <w:pPr>
        <w:pStyle w:val="AralkYok"/>
        <w:rPr>
          <w:rFonts w:ascii="Times New Roman" w:hAnsi="Times New Roman"/>
        </w:rPr>
      </w:pPr>
      <w:r w:rsidRPr="003F2CBE">
        <w:rPr>
          <w:rFonts w:ascii="Times New Roman" w:hAnsi="Times New Roman"/>
        </w:rPr>
        <w:tab/>
      </w:r>
      <w:r w:rsidRPr="003F2CBE">
        <w:rPr>
          <w:rFonts w:ascii="Times New Roman" w:hAnsi="Times New Roman"/>
        </w:rPr>
        <w:tab/>
      </w:r>
    </w:p>
    <w:p w:rsidR="00E739E4" w:rsidRPr="003F2CBE" w:rsidRDefault="007A2A5D" w:rsidP="00E739E4">
      <w:pPr>
        <w:pStyle w:val="AralkYok"/>
        <w:rPr>
          <w:rFonts w:ascii="Times New Roman" w:hAnsi="Times New Roman"/>
        </w:rPr>
      </w:pPr>
      <w:r w:rsidRPr="002E5EEB">
        <w:rPr>
          <w:rFonts w:asciiTheme="majorBidi" w:hAnsiTheme="majorBidi" w:cstheme="majorBidi"/>
          <w:noProof/>
          <w:sz w:val="18"/>
          <w:szCs w:val="18"/>
        </w:rPr>
        <w:lastRenderedPageBreak/>
        <w:drawing>
          <wp:anchor distT="0" distB="0" distL="114300" distR="114300" simplePos="0" relativeHeight="251698176" behindDoc="1" locked="0" layoutInCell="1" allowOverlap="1" wp14:anchorId="04339E59" wp14:editId="4B4E6FCF">
            <wp:simplePos x="0" y="0"/>
            <wp:positionH relativeFrom="column">
              <wp:posOffset>0</wp:posOffset>
            </wp:positionH>
            <wp:positionV relativeFrom="paragraph">
              <wp:posOffset>151765</wp:posOffset>
            </wp:positionV>
            <wp:extent cx="790575" cy="790575"/>
            <wp:effectExtent l="19050" t="0" r="9525" b="0"/>
            <wp:wrapThrough wrapText="bothSides">
              <wp:wrapPolygon edited="0">
                <wp:start x="-520" y="0"/>
                <wp:lineTo x="-520" y="21340"/>
                <wp:lineTo x="21860" y="21340"/>
                <wp:lineTo x="21860" y="0"/>
                <wp:lineTo x="-520" y="0"/>
              </wp:wrapPolygon>
            </wp:wrapThrough>
            <wp:docPr id="20"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Pr="003F2CBE"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D56EB2" w:rsidRDefault="00E739E4" w:rsidP="007A2A5D">
      <w:pPr>
        <w:pStyle w:val="AralkYok"/>
        <w:ind w:firstLine="708"/>
        <w:rPr>
          <w:rFonts w:ascii="Times New Roman" w:hAnsi="Times New Roman"/>
          <w:b/>
          <w:sz w:val="28"/>
          <w:szCs w:val="28"/>
        </w:rPr>
      </w:pPr>
      <w:r w:rsidRPr="00D56EB2">
        <w:rPr>
          <w:rFonts w:ascii="Times New Roman" w:hAnsi="Times New Roman"/>
          <w:b/>
          <w:sz w:val="28"/>
          <w:szCs w:val="28"/>
        </w:rPr>
        <w:t>ESOGÜ Tarih Bölümü Ders Bilgi Formu</w:t>
      </w:r>
    </w:p>
    <w:p w:rsidR="00E739E4" w:rsidRPr="00011832" w:rsidRDefault="00E739E4" w:rsidP="00E739E4">
      <w:pPr>
        <w:pStyle w:val="AralkYok"/>
        <w:rPr>
          <w:rFonts w:ascii="Times New Roman" w:hAnsi="Times New Roman"/>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11832" w:rsidTr="0098553D">
        <w:tc>
          <w:tcPr>
            <w:tcW w:w="1167" w:type="dxa"/>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DÖNEM</w:t>
            </w:r>
          </w:p>
        </w:tc>
        <w:tc>
          <w:tcPr>
            <w:tcW w:w="1527" w:type="dxa"/>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 2. Dönem</w:t>
            </w:r>
          </w:p>
        </w:tc>
      </w:tr>
    </w:tbl>
    <w:p w:rsidR="00E739E4" w:rsidRPr="00011832" w:rsidRDefault="00E739E4" w:rsidP="00E739E4">
      <w:pPr>
        <w:pStyle w:val="AralkYok"/>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11832" w:rsidTr="0098553D">
        <w:tc>
          <w:tcPr>
            <w:tcW w:w="1668" w:type="dxa"/>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KODU</w:t>
            </w:r>
          </w:p>
        </w:tc>
        <w:tc>
          <w:tcPr>
            <w:tcW w:w="2760" w:type="dxa"/>
            <w:vAlign w:val="center"/>
          </w:tcPr>
          <w:p w:rsidR="00E739E4" w:rsidRPr="00011832" w:rsidRDefault="00E739E4" w:rsidP="0098553D">
            <w:pPr>
              <w:pStyle w:val="AralkYok"/>
              <w:rPr>
                <w:rFonts w:ascii="Times New Roman" w:hAnsi="Times New Roman"/>
                <w:sz w:val="20"/>
                <w:szCs w:val="20"/>
              </w:rPr>
            </w:pPr>
            <w:r>
              <w:rPr>
                <w:rFonts w:ascii="Times New Roman" w:hAnsi="Times New Roman"/>
                <w:sz w:val="20"/>
                <w:szCs w:val="20"/>
              </w:rPr>
              <w:t>121712203</w:t>
            </w:r>
          </w:p>
        </w:tc>
        <w:tc>
          <w:tcPr>
            <w:tcW w:w="1560" w:type="dxa"/>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ADI</w:t>
            </w:r>
          </w:p>
        </w:tc>
        <w:tc>
          <w:tcPr>
            <w:tcW w:w="4185" w:type="dxa"/>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 Bizans Tari</w:t>
            </w:r>
            <w:bookmarkStart w:id="19" w:name="Bizans"/>
            <w:bookmarkEnd w:id="19"/>
            <w:r w:rsidRPr="00011832">
              <w:rPr>
                <w:rFonts w:ascii="Times New Roman" w:hAnsi="Times New Roman"/>
                <w:sz w:val="20"/>
                <w:szCs w:val="20"/>
              </w:rPr>
              <w:t>hi</w:t>
            </w:r>
          </w:p>
        </w:tc>
      </w:tr>
    </w:tbl>
    <w:p w:rsidR="00E739E4" w:rsidRPr="00011832" w:rsidRDefault="00E739E4" w:rsidP="00E739E4">
      <w:pPr>
        <w:pStyle w:val="AralkYok"/>
        <w:rPr>
          <w:rFonts w:ascii="Times New Roman" w:hAnsi="Times New Roman"/>
          <w:sz w:val="20"/>
          <w:szCs w:val="20"/>
        </w:rPr>
      </w:pPr>
      <w:r w:rsidRPr="00011832">
        <w:rPr>
          <w:rFonts w:ascii="Times New Roman" w:hAnsi="Times New Roman"/>
          <w:sz w:val="20"/>
          <w:szCs w:val="20"/>
        </w:rPr>
        <w:t xml:space="preserve">                                                   </w:t>
      </w:r>
      <w:r w:rsidRPr="00011832">
        <w:rPr>
          <w:rFonts w:ascii="Times New Roman" w:hAnsi="Times New Roman"/>
          <w:sz w:val="20"/>
          <w:szCs w:val="20"/>
        </w:rPr>
        <w:tab/>
      </w:r>
      <w:r w:rsidRPr="00011832">
        <w:rPr>
          <w:rFonts w:ascii="Times New Roman" w:hAnsi="Times New Roman"/>
          <w:sz w:val="20"/>
          <w:szCs w:val="20"/>
        </w:rPr>
        <w:tab/>
      </w:r>
      <w:r w:rsidRPr="00011832">
        <w:rPr>
          <w:rFonts w:ascii="Times New Roman" w:hAnsi="Times New Roman"/>
          <w:sz w:val="20"/>
          <w:szCs w:val="20"/>
        </w:rPr>
        <w:tab/>
      </w:r>
      <w:r w:rsidRPr="00011832">
        <w:rPr>
          <w:rFonts w:ascii="Times New Roman" w:hAnsi="Times New Roman"/>
          <w:sz w:val="20"/>
          <w:szCs w:val="20"/>
        </w:rPr>
        <w:tab/>
      </w:r>
      <w:r w:rsidRPr="00011832">
        <w:rPr>
          <w:rFonts w:ascii="Times New Roman" w:hAnsi="Times New Roman"/>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011832"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11832" w:rsidRDefault="00E739E4" w:rsidP="0098553D">
            <w:pPr>
              <w:pStyle w:val="AralkYok"/>
              <w:rPr>
                <w:rFonts w:ascii="Times New Roman" w:hAnsi="Times New Roman"/>
                <w:sz w:val="18"/>
                <w:szCs w:val="20"/>
              </w:rPr>
            </w:pPr>
            <w:r w:rsidRPr="00011832">
              <w:rPr>
                <w:rFonts w:ascii="Times New Roman" w:hAnsi="Times New Roman"/>
                <w:sz w:val="18"/>
                <w:szCs w:val="20"/>
              </w:rPr>
              <w:t>YARIYIL</w:t>
            </w:r>
          </w:p>
          <w:p w:rsidR="00E739E4" w:rsidRPr="00011832" w:rsidRDefault="00E739E4" w:rsidP="0098553D">
            <w:pPr>
              <w:pStyle w:val="AralkYok"/>
              <w:rPr>
                <w:rFonts w:ascii="Times New Roman" w:hAnsi="Times New Roman"/>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HAFTALIK DERS SAATİ</w:t>
            </w:r>
          </w:p>
        </w:tc>
        <w:tc>
          <w:tcPr>
            <w:tcW w:w="2817" w:type="pct"/>
            <w:gridSpan w:val="6"/>
            <w:tcBorders>
              <w:left w:val="single" w:sz="12" w:space="0" w:color="auto"/>
              <w:bottom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w:t>
            </w:r>
          </w:p>
        </w:tc>
      </w:tr>
      <w:tr w:rsidR="00E739E4" w:rsidRPr="00011832"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11832" w:rsidRDefault="00E739E4" w:rsidP="0098553D">
            <w:pPr>
              <w:pStyle w:val="AralkYok"/>
              <w:rPr>
                <w:rFonts w:ascii="Times New Roman" w:hAnsi="Times New Roman"/>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16"/>
                <w:szCs w:val="16"/>
              </w:rPr>
            </w:pPr>
            <w:r w:rsidRPr="00011832">
              <w:rPr>
                <w:rFonts w:ascii="Times New Roman" w:hAnsi="Times New Roman"/>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DİLİ</w:t>
            </w:r>
          </w:p>
        </w:tc>
      </w:tr>
      <w:tr w:rsidR="00E739E4" w:rsidRPr="00011832"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2</w:t>
            </w:r>
          </w:p>
        </w:tc>
        <w:tc>
          <w:tcPr>
            <w:tcW w:w="569" w:type="pct"/>
            <w:tcBorders>
              <w:top w:val="single" w:sz="4" w:space="0" w:color="auto"/>
              <w:left w:val="single" w:sz="4" w:space="0" w:color="auto"/>
              <w:bottom w:val="single" w:sz="12"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11832" w:rsidRDefault="00E739E4" w:rsidP="0098553D">
            <w:pPr>
              <w:pStyle w:val="AralkYok"/>
              <w:rPr>
                <w:rFonts w:ascii="Times New Roman" w:hAnsi="Times New Roman"/>
              </w:rPr>
            </w:pPr>
            <w:r w:rsidRPr="00011832">
              <w:rPr>
                <w:rFonts w:ascii="Times New Roman" w:hAnsi="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11832" w:rsidRDefault="00E739E4" w:rsidP="0098553D">
            <w:pPr>
              <w:pStyle w:val="AralkYok"/>
              <w:rPr>
                <w:rFonts w:ascii="Times New Roman" w:hAnsi="Times New Roman"/>
              </w:rPr>
            </w:pPr>
            <w:r w:rsidRPr="00011832">
              <w:rPr>
                <w:rFonts w:ascii="Times New Roman" w:hAnsi="Times New Roman"/>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11832" w:rsidRDefault="00E739E4" w:rsidP="0098553D">
            <w:pPr>
              <w:pStyle w:val="AralkYok"/>
              <w:rPr>
                <w:rFonts w:ascii="Times New Roman" w:hAnsi="Times New Roman"/>
              </w:rPr>
            </w:pPr>
            <w:r w:rsidRPr="00011832">
              <w:rPr>
                <w:rFonts w:ascii="Times New Roman" w:hAnsi="Times New Roman"/>
              </w:rPr>
              <w:t>3</w:t>
            </w:r>
          </w:p>
        </w:tc>
        <w:tc>
          <w:tcPr>
            <w:tcW w:w="1306" w:type="pct"/>
            <w:gridSpan w:val="3"/>
            <w:tcBorders>
              <w:top w:val="single" w:sz="4" w:space="0" w:color="auto"/>
              <w:left w:val="single" w:sz="4" w:space="0" w:color="auto"/>
              <w:bottom w:val="single" w:sz="12" w:space="0" w:color="auto"/>
            </w:tcBorders>
            <w:vAlign w:val="center"/>
          </w:tcPr>
          <w:p w:rsidR="00E739E4" w:rsidRPr="00011832" w:rsidRDefault="00E739E4" w:rsidP="0098553D">
            <w:pPr>
              <w:pStyle w:val="AralkYok"/>
              <w:rPr>
                <w:rFonts w:ascii="Times New Roman" w:hAnsi="Times New Roman"/>
                <w:vertAlign w:val="superscript"/>
              </w:rPr>
            </w:pPr>
            <w:r w:rsidRPr="00011832">
              <w:rPr>
                <w:rFonts w:ascii="Times New Roman" w:hAnsi="Times New Roman"/>
                <w:vertAlign w:val="superscript"/>
              </w:rPr>
              <w:t>ZORUNLU (X )  SEÇMELİ (   )</w:t>
            </w:r>
          </w:p>
        </w:tc>
        <w:tc>
          <w:tcPr>
            <w:tcW w:w="767" w:type="pct"/>
            <w:tcBorders>
              <w:top w:val="single" w:sz="4" w:space="0" w:color="auto"/>
              <w:left w:val="single" w:sz="4" w:space="0" w:color="auto"/>
              <w:bottom w:val="single" w:sz="12" w:space="0" w:color="auto"/>
            </w:tcBorders>
          </w:tcPr>
          <w:p w:rsidR="00E739E4" w:rsidRPr="00011832" w:rsidRDefault="00E739E4" w:rsidP="0098553D">
            <w:pPr>
              <w:pStyle w:val="AralkYok"/>
              <w:rPr>
                <w:rFonts w:ascii="Times New Roman" w:hAnsi="Times New Roman"/>
                <w:vertAlign w:val="superscript"/>
              </w:rPr>
            </w:pPr>
            <w:r w:rsidRPr="00011832">
              <w:rPr>
                <w:rFonts w:ascii="Times New Roman" w:hAnsi="Times New Roman"/>
                <w:vertAlign w:val="superscript"/>
              </w:rPr>
              <w:t>Türkçe</w:t>
            </w:r>
          </w:p>
        </w:tc>
      </w:tr>
      <w:tr w:rsidR="00E739E4" w:rsidRPr="00011832"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KATEGORİSİ</w:t>
            </w:r>
          </w:p>
        </w:tc>
      </w:tr>
      <w:tr w:rsidR="00E739E4" w:rsidRPr="00011832"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Genel Tarih</w:t>
            </w:r>
          </w:p>
        </w:tc>
        <w:tc>
          <w:tcPr>
            <w:tcW w:w="1532" w:type="pct"/>
            <w:gridSpan w:val="6"/>
            <w:tcBorders>
              <w:top w:val="single" w:sz="12" w:space="0" w:color="auto"/>
              <w:bottom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Yabancı Dil</w:t>
            </w:r>
          </w:p>
        </w:tc>
        <w:tc>
          <w:tcPr>
            <w:tcW w:w="1882" w:type="pct"/>
            <w:gridSpan w:val="2"/>
            <w:tcBorders>
              <w:top w:val="single" w:sz="12" w:space="0" w:color="auto"/>
              <w:bottom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Tarih İncelemeleri</w:t>
            </w:r>
          </w:p>
          <w:p w:rsidR="00E739E4" w:rsidRPr="00011832" w:rsidRDefault="00E739E4" w:rsidP="0098553D">
            <w:pPr>
              <w:pStyle w:val="AralkYok"/>
              <w:rPr>
                <w:rFonts w:ascii="Times New Roman" w:hAnsi="Times New Roman"/>
                <w:sz w:val="20"/>
                <w:szCs w:val="20"/>
              </w:rPr>
            </w:pPr>
          </w:p>
        </w:tc>
      </w:tr>
      <w:tr w:rsidR="00E739E4" w:rsidRPr="00011832"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011832" w:rsidRDefault="00E739E4" w:rsidP="0098553D">
            <w:pPr>
              <w:pStyle w:val="AralkYok"/>
              <w:jc w:val="center"/>
              <w:rPr>
                <w:rFonts w:ascii="Times New Roman" w:hAnsi="Times New Roman"/>
              </w:rPr>
            </w:pPr>
            <w:r w:rsidRPr="00011832">
              <w:rPr>
                <w:rFonts w:ascii="Times New Roman" w:hAnsi="Times New Roman"/>
              </w:rPr>
              <w:t>%100</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11832" w:rsidRDefault="00E739E4" w:rsidP="0098553D">
            <w:pPr>
              <w:pStyle w:val="AralkYok"/>
              <w:rPr>
                <w:rFonts w:ascii="Times New Roman" w:hAnsi="Times New Roman"/>
              </w:rPr>
            </w:pPr>
          </w:p>
        </w:tc>
        <w:tc>
          <w:tcPr>
            <w:tcW w:w="1882" w:type="pct"/>
            <w:gridSpan w:val="2"/>
            <w:tcBorders>
              <w:top w:val="single" w:sz="6" w:space="0" w:color="auto"/>
              <w:left w:val="single" w:sz="4" w:space="0" w:color="auto"/>
              <w:bottom w:val="single" w:sz="12" w:space="0" w:color="auto"/>
            </w:tcBorders>
          </w:tcPr>
          <w:p w:rsidR="00E739E4" w:rsidRPr="00011832" w:rsidRDefault="00E739E4" w:rsidP="0098553D">
            <w:pPr>
              <w:pStyle w:val="AralkYok"/>
              <w:rPr>
                <w:rFonts w:ascii="Times New Roman" w:hAnsi="Times New Roman"/>
              </w:rPr>
            </w:pPr>
          </w:p>
        </w:tc>
      </w:tr>
      <w:tr w:rsidR="00E739E4" w:rsidRPr="00011832"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DEĞERLENDİRME ÖLÇÜTLERİ</w:t>
            </w:r>
          </w:p>
        </w:tc>
      </w:tr>
      <w:tr w:rsidR="00E739E4" w:rsidRPr="00011832"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11832" w:rsidRDefault="00E739E4" w:rsidP="0098553D">
            <w:pPr>
              <w:pStyle w:val="AralkYok"/>
              <w:jc w:val="center"/>
              <w:rPr>
                <w:rFonts w:ascii="Times New Roman" w:hAnsi="Times New Roman"/>
                <w:sz w:val="20"/>
                <w:szCs w:val="20"/>
              </w:rPr>
            </w:pPr>
            <w:r w:rsidRPr="00011832">
              <w:rPr>
                <w:rFonts w:ascii="Times New Roman" w:hAnsi="Times New Roman"/>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11832" w:rsidRDefault="00E739E4" w:rsidP="0098553D">
            <w:pPr>
              <w:pStyle w:val="AralkYok"/>
              <w:jc w:val="center"/>
              <w:rPr>
                <w:rFonts w:ascii="Times New Roman" w:hAnsi="Times New Roman"/>
                <w:sz w:val="20"/>
                <w:szCs w:val="20"/>
              </w:rPr>
            </w:pPr>
            <w:r w:rsidRPr="00011832">
              <w:rPr>
                <w:rFonts w:ascii="Times New Roman" w:hAnsi="Times New Roman"/>
                <w:sz w:val="20"/>
                <w:szCs w:val="20"/>
              </w:rPr>
              <w:t>%</w:t>
            </w: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11832" w:rsidRDefault="00E739E4" w:rsidP="0098553D">
            <w:pPr>
              <w:pStyle w:val="AralkYok"/>
              <w:jc w:val="center"/>
              <w:rPr>
                <w:rFonts w:ascii="Times New Roman" w:hAnsi="Times New Roman"/>
              </w:rPr>
            </w:pPr>
            <w:r w:rsidRPr="00011832">
              <w:rPr>
                <w:rFonts w:ascii="Times New Roman" w:hAnsi="Times New Roman"/>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011832" w:rsidRDefault="00E739E4" w:rsidP="0098553D">
            <w:pPr>
              <w:pStyle w:val="AralkYok"/>
              <w:jc w:val="center"/>
              <w:rPr>
                <w:rFonts w:ascii="Times New Roman" w:hAnsi="Times New Roman"/>
                <w:sz w:val="20"/>
                <w:szCs w:val="20"/>
                <w:highlight w:val="yellow"/>
              </w:rPr>
            </w:pPr>
            <w:r w:rsidRPr="00B41915">
              <w:rPr>
                <w:rFonts w:ascii="Times New Roman" w:hAnsi="Times New Roman"/>
                <w:sz w:val="20"/>
                <w:szCs w:val="20"/>
                <w:highlight w:val="yellow"/>
              </w:rPr>
              <w:t>40</w:t>
            </w: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11832" w:rsidRDefault="00E739E4" w:rsidP="0098553D">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E739E4" w:rsidRPr="00011832" w:rsidRDefault="00E739E4" w:rsidP="0098553D">
            <w:pPr>
              <w:pStyle w:val="AralkYok"/>
              <w:jc w:val="center"/>
              <w:rPr>
                <w:rFonts w:ascii="Times New Roman" w:hAnsi="Times New Roman"/>
                <w:sz w:val="20"/>
                <w:szCs w:val="20"/>
              </w:rPr>
            </w:pP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11832" w:rsidRDefault="00E739E4" w:rsidP="0098553D">
            <w:pPr>
              <w:pStyle w:val="AralkYok"/>
              <w:jc w:val="center"/>
              <w:rPr>
                <w:rFonts w:ascii="Times New Roman" w:hAnsi="Times New Roman"/>
              </w:rPr>
            </w:pPr>
          </w:p>
        </w:tc>
        <w:tc>
          <w:tcPr>
            <w:tcW w:w="767" w:type="pct"/>
            <w:tcBorders>
              <w:top w:val="single" w:sz="4" w:space="0" w:color="auto"/>
              <w:left w:val="single" w:sz="8" w:space="0" w:color="auto"/>
              <w:bottom w:val="single" w:sz="4" w:space="0" w:color="auto"/>
              <w:right w:val="single" w:sz="12" w:space="0" w:color="auto"/>
            </w:tcBorders>
          </w:tcPr>
          <w:p w:rsidR="00E739E4" w:rsidRPr="00011832" w:rsidRDefault="00E739E4" w:rsidP="0098553D">
            <w:pPr>
              <w:pStyle w:val="AralkYok"/>
              <w:jc w:val="center"/>
              <w:rPr>
                <w:rFonts w:ascii="Times New Roman" w:hAnsi="Times New Roman"/>
              </w:rPr>
            </w:pP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11832" w:rsidRDefault="00E739E4" w:rsidP="0098553D">
            <w:pPr>
              <w:pStyle w:val="AralkYok"/>
              <w:jc w:val="center"/>
              <w:rPr>
                <w:rFonts w:ascii="Times New Roman" w:hAnsi="Times New Roman"/>
              </w:rPr>
            </w:pPr>
          </w:p>
        </w:tc>
        <w:tc>
          <w:tcPr>
            <w:tcW w:w="767" w:type="pct"/>
            <w:tcBorders>
              <w:top w:val="single" w:sz="4" w:space="0" w:color="auto"/>
              <w:left w:val="single" w:sz="8" w:space="0" w:color="auto"/>
              <w:bottom w:val="single" w:sz="8" w:space="0" w:color="auto"/>
              <w:right w:val="single" w:sz="12" w:space="0" w:color="auto"/>
            </w:tcBorders>
          </w:tcPr>
          <w:p w:rsidR="00E739E4" w:rsidRPr="00011832" w:rsidRDefault="00E739E4" w:rsidP="0098553D">
            <w:pPr>
              <w:pStyle w:val="AralkYok"/>
              <w:jc w:val="center"/>
              <w:rPr>
                <w:rFonts w:ascii="Times New Roman" w:hAnsi="Times New Roman"/>
              </w:rPr>
            </w:pP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11832" w:rsidRDefault="00E739E4" w:rsidP="0098553D">
            <w:pPr>
              <w:pStyle w:val="AralkYok"/>
              <w:jc w:val="center"/>
              <w:rPr>
                <w:rFonts w:ascii="Times New Roman" w:hAnsi="Times New Roman"/>
              </w:rPr>
            </w:pPr>
          </w:p>
        </w:tc>
        <w:tc>
          <w:tcPr>
            <w:tcW w:w="767" w:type="pct"/>
            <w:tcBorders>
              <w:top w:val="single" w:sz="8" w:space="0" w:color="auto"/>
              <w:left w:val="single" w:sz="8" w:space="0" w:color="auto"/>
              <w:bottom w:val="single" w:sz="8" w:space="0" w:color="auto"/>
              <w:right w:val="single" w:sz="12" w:space="0" w:color="auto"/>
            </w:tcBorders>
          </w:tcPr>
          <w:p w:rsidR="00E739E4" w:rsidRPr="00011832" w:rsidRDefault="00E739E4" w:rsidP="0098553D">
            <w:pPr>
              <w:pStyle w:val="AralkYok"/>
              <w:jc w:val="center"/>
              <w:rPr>
                <w:rFonts w:ascii="Times New Roman" w:hAnsi="Times New Roman"/>
              </w:rPr>
            </w:pPr>
          </w:p>
        </w:tc>
      </w:tr>
      <w:tr w:rsidR="00E739E4" w:rsidRPr="00011832"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11832" w:rsidRDefault="00E739E4" w:rsidP="0098553D">
            <w:pPr>
              <w:pStyle w:val="AralkYok"/>
              <w:jc w:val="center"/>
              <w:rPr>
                <w:rFonts w:ascii="Times New Roman" w:hAnsi="Times New Roman"/>
              </w:rPr>
            </w:pPr>
          </w:p>
        </w:tc>
        <w:tc>
          <w:tcPr>
            <w:tcW w:w="767" w:type="pct"/>
            <w:tcBorders>
              <w:top w:val="single" w:sz="8" w:space="0" w:color="auto"/>
              <w:left w:val="single" w:sz="8" w:space="0" w:color="auto"/>
              <w:bottom w:val="single" w:sz="12" w:space="0" w:color="auto"/>
              <w:right w:val="single" w:sz="12" w:space="0" w:color="auto"/>
            </w:tcBorders>
          </w:tcPr>
          <w:p w:rsidR="00E739E4" w:rsidRPr="00011832" w:rsidRDefault="00E739E4" w:rsidP="0098553D">
            <w:pPr>
              <w:pStyle w:val="AralkYok"/>
              <w:jc w:val="center"/>
              <w:rPr>
                <w:rFonts w:ascii="Times New Roman" w:hAnsi="Times New Roman"/>
              </w:rPr>
            </w:pPr>
          </w:p>
        </w:tc>
      </w:tr>
      <w:tr w:rsidR="00E739E4" w:rsidRPr="00011832"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11832" w:rsidRDefault="00E739E4" w:rsidP="0098553D">
            <w:pPr>
              <w:pStyle w:val="AralkYok"/>
              <w:jc w:val="center"/>
              <w:rPr>
                <w:rFonts w:ascii="Times New Roman" w:hAnsi="Times New Roman"/>
              </w:rPr>
            </w:pPr>
            <w:r w:rsidRPr="00011832">
              <w:rPr>
                <w:rFonts w:ascii="Times New Roman" w:hAnsi="Times New Roman"/>
              </w:rP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11832" w:rsidRDefault="00E739E4" w:rsidP="0098553D">
            <w:pPr>
              <w:pStyle w:val="AralkYok"/>
              <w:jc w:val="center"/>
              <w:rPr>
                <w:rFonts w:ascii="Times New Roman" w:hAnsi="Times New Roman"/>
              </w:rPr>
            </w:pPr>
            <w:r w:rsidRPr="00011832">
              <w:rPr>
                <w:rFonts w:ascii="Times New Roman" w:hAnsi="Times New Roman"/>
              </w:rPr>
              <w:t>60</w:t>
            </w:r>
          </w:p>
        </w:tc>
      </w:tr>
      <w:tr w:rsidR="00E739E4" w:rsidRPr="00011832"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 Yok</w:t>
            </w:r>
          </w:p>
        </w:tc>
      </w:tr>
      <w:tr w:rsidR="00E739E4" w:rsidRPr="00011832"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Roma İmparatorluğunun ikiye ayrılmasından, Constantinopolis’in Türklerin eline düşmesine kadar Doğu Roma (Bizans) İmparatorluğunun serüvenini içermektedir.</w:t>
            </w:r>
          </w:p>
        </w:tc>
      </w:tr>
      <w:tr w:rsidR="00E739E4" w:rsidRPr="00011832"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rPr>
            </w:pPr>
            <w:r w:rsidRPr="00011832">
              <w:rPr>
                <w:rFonts w:ascii="Times New Roman" w:hAnsi="Times New Roman"/>
                <w:sz w:val="20"/>
                <w:szCs w:val="20"/>
              </w:rPr>
              <w:t>En büyük mirası Türkiye topraklarında bulunan dünyanın en uzun süreli imparatorluğunun en temel yönleriyle algılanmasını sağlamak.</w:t>
            </w:r>
          </w:p>
          <w:p w:rsidR="00E739E4" w:rsidRPr="00011832" w:rsidRDefault="00E739E4" w:rsidP="0098553D">
            <w:pPr>
              <w:pStyle w:val="AralkYok"/>
              <w:rPr>
                <w:rFonts w:ascii="Times New Roman" w:hAnsi="Times New Roman"/>
              </w:rPr>
            </w:pPr>
            <w:r w:rsidRPr="00011832">
              <w:rPr>
                <w:rFonts w:ascii="Times New Roman" w:hAnsi="Times New Roman"/>
              </w:rPr>
              <w:t>Bizans mirasının günümüze etkilerini ve tarihte ortaya koyduğu uygarlık unsurlarının anlaşılmasını sağlamak.</w:t>
            </w:r>
          </w:p>
        </w:tc>
      </w:tr>
      <w:tr w:rsidR="00E739E4" w:rsidRPr="00011832"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Sosyal bilimlere ilişkin bilgilerini uygulama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Verileri analiz edebilme, değerlendirebilme ve tasarlama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Grup çalışması yapabilme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Mesleki ve etik sorumluluğu anlama beceresi.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Etkin yazılı ve sözlü iletişim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Verilerin ulusal ve küresel tesiri ile sonuçlarını anlama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Hayat boyu öğrenimin önemini kavrama  ve uygulama becerisi. </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Mesleki güncel konuları izleme becerisi. </w:t>
            </w:r>
          </w:p>
          <w:p w:rsidR="00E739E4" w:rsidRPr="00011832" w:rsidRDefault="00E739E4" w:rsidP="0098553D">
            <w:pPr>
              <w:pStyle w:val="AralkYok"/>
              <w:rPr>
                <w:rFonts w:ascii="Times New Roman" w:hAnsi="Times New Roman"/>
              </w:rPr>
            </w:pPr>
            <w:r w:rsidRPr="00011832">
              <w:rPr>
                <w:rFonts w:ascii="Times New Roman" w:hAnsi="Times New Roman"/>
                <w:sz w:val="20"/>
                <w:szCs w:val="20"/>
              </w:rPr>
              <w:t>Bağımsız ya da danışman yönetiminde bilimsel araştırma yapabilme becerisi.</w:t>
            </w:r>
          </w:p>
        </w:tc>
      </w:tr>
      <w:tr w:rsidR="00E739E4" w:rsidRPr="00011832"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1- Roma İmparatorluğu’nun doğu ve batı olarak ikiye ayrılmasını bilir.</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2- Bizans-Türk ilişkilerini bilir.</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3- Bizans İmparatorluğu’nun siyasal ve sosyal yapılanmasını bilir.</w:t>
            </w:r>
          </w:p>
        </w:tc>
      </w:tr>
      <w:tr w:rsidR="00E739E4" w:rsidRPr="00011832"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 Georg Ostrogorsky, Bizans Devleti Tarihi, Ankara, TTK Yayını, 1983.</w:t>
            </w:r>
          </w:p>
          <w:p w:rsidR="00E739E4" w:rsidRPr="00011832" w:rsidRDefault="00E739E4" w:rsidP="0098553D">
            <w:pPr>
              <w:pStyle w:val="AralkYok"/>
              <w:rPr>
                <w:rFonts w:ascii="Times New Roman" w:hAnsi="Times New Roman"/>
                <w:sz w:val="20"/>
                <w:szCs w:val="20"/>
              </w:rPr>
            </w:pPr>
          </w:p>
        </w:tc>
      </w:tr>
      <w:tr w:rsidR="00E739E4" w:rsidRPr="00011832"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Auguste Bailly, Bizans Tarihi, I-II. Cilt. İstanbul, Tercüman 1001 Temel Eser Yayınları, Tarihsiz.</w:t>
            </w:r>
          </w:p>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Tamara Talbot Rice, Bizans’ta Günlük Hayat,İstanbul,1996.</w:t>
            </w:r>
          </w:p>
        </w:tc>
      </w:tr>
      <w:tr w:rsidR="00E739E4" w:rsidRPr="00011832"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Projeksiyon cihazı, bilgisayar</w:t>
            </w:r>
          </w:p>
        </w:tc>
      </w:tr>
    </w:tbl>
    <w:p w:rsidR="00E739E4" w:rsidRPr="00011832" w:rsidRDefault="00E739E4" w:rsidP="00E739E4">
      <w:pPr>
        <w:pStyle w:val="AralkYok"/>
        <w:rPr>
          <w:rFonts w:ascii="Times New Roman" w:hAnsi="Times New Roman"/>
          <w:sz w:val="18"/>
          <w:szCs w:val="18"/>
        </w:rPr>
      </w:pPr>
    </w:p>
    <w:p w:rsidR="00E739E4" w:rsidRPr="00011832" w:rsidRDefault="00E739E4" w:rsidP="00E739E4">
      <w:pPr>
        <w:pStyle w:val="AralkYok"/>
        <w:rPr>
          <w:rFonts w:ascii="Times New Roman" w:hAnsi="Times New Roman"/>
          <w:sz w:val="18"/>
          <w:szCs w:val="18"/>
        </w:rPr>
        <w:sectPr w:rsidR="00E739E4" w:rsidRPr="0001183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011832"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lastRenderedPageBreak/>
              <w:t>DERSİN HAFTALIK PLANI</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011832" w:rsidRDefault="00E739E4" w:rsidP="0098553D">
            <w:pPr>
              <w:pStyle w:val="AralkYok"/>
              <w:rPr>
                <w:rFonts w:ascii="Times New Roman" w:hAnsi="Times New Roman"/>
              </w:rPr>
            </w:pPr>
            <w:r w:rsidRPr="00011832">
              <w:rPr>
                <w:rFonts w:ascii="Times New Roman" w:hAnsi="Times New Roman"/>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rPr>
            </w:pPr>
            <w:r w:rsidRPr="00011832">
              <w:rPr>
                <w:rFonts w:ascii="Times New Roman" w:hAnsi="Times New Roman"/>
              </w:rPr>
              <w:t>İŞLENEN KONULAR</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Bizans’ın doğuşu</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İlk inanç çekişmeleri</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İlk büyüklük devri-Justinianus</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Hıristiyan konsilleri-İkona kırıcılık</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VIII-X. Yüzyıllarda Bizans</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11832" w:rsidRDefault="00E739E4" w:rsidP="0098553D">
            <w:pPr>
              <w:pStyle w:val="AralkYok"/>
              <w:rPr>
                <w:rFonts w:ascii="Times New Roman" w:hAnsi="Times New Roman"/>
              </w:rPr>
            </w:pPr>
            <w:r w:rsidRPr="00011832">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Grekleşme politikası ve Katolik dünya ile problemler</w:t>
            </w:r>
            <w:r>
              <w:rPr>
                <w:rFonts w:ascii="Times New Roman" w:hAnsi="Times New Roman"/>
                <w:sz w:val="20"/>
                <w:szCs w:val="20"/>
              </w:rPr>
              <w:t xml:space="preserve">, </w:t>
            </w:r>
            <w:r w:rsidRPr="00011832">
              <w:rPr>
                <w:rFonts w:ascii="Times New Roman" w:hAnsi="Times New Roman"/>
                <w:sz w:val="20"/>
                <w:szCs w:val="20"/>
              </w:rPr>
              <w:t>Son parlak devir-XI-XII Yüzyıllar</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7</w:t>
            </w:r>
          </w:p>
        </w:tc>
        <w:tc>
          <w:tcPr>
            <w:tcW w:w="4407" w:type="pct"/>
            <w:vMerge w:val="restart"/>
            <w:tcBorders>
              <w:top w:val="single" w:sz="6" w:space="0" w:color="auto"/>
              <w:left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B41915">
              <w:rPr>
                <w:rFonts w:ascii="Times New Roman" w:hAnsi="Times New Roman"/>
                <w:sz w:val="20"/>
                <w:szCs w:val="20"/>
                <w:highlight w:val="yellow"/>
              </w:rPr>
              <w:t>Ara Sınav</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8</w:t>
            </w:r>
          </w:p>
        </w:tc>
        <w:tc>
          <w:tcPr>
            <w:tcW w:w="4407" w:type="pct"/>
            <w:vMerge/>
            <w:tcBorders>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Haçlı seferleri ve Bizans</w:t>
            </w:r>
            <w:r>
              <w:rPr>
                <w:rFonts w:ascii="Times New Roman" w:hAnsi="Times New Roman"/>
                <w:sz w:val="20"/>
                <w:szCs w:val="20"/>
              </w:rPr>
              <w:t xml:space="preserve">, </w:t>
            </w:r>
            <w:r w:rsidRPr="00011832">
              <w:rPr>
                <w:rFonts w:ascii="Times New Roman" w:hAnsi="Times New Roman"/>
                <w:sz w:val="20"/>
                <w:szCs w:val="20"/>
              </w:rPr>
              <w:t>Bizans İmparatorluğunun sonu</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 toplum yapısı</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11832" w:rsidRDefault="00E739E4" w:rsidP="0098553D">
            <w:pPr>
              <w:pStyle w:val="AralkYok"/>
              <w:rPr>
                <w:rFonts w:ascii="Times New Roman" w:hAnsi="Times New Roman"/>
              </w:rPr>
            </w:pPr>
            <w:r w:rsidRPr="00011832">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 eyalet yönetimi</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12</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 sanatı</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13</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 tarihçiliği</w:t>
            </w:r>
          </w:p>
        </w:tc>
      </w:tr>
      <w:tr w:rsidR="00E739E4" w:rsidRPr="00011832"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Bizans’ta ordu</w:t>
            </w:r>
            <w:r>
              <w:rPr>
                <w:rFonts w:ascii="Times New Roman" w:hAnsi="Times New Roman"/>
                <w:sz w:val="20"/>
                <w:szCs w:val="20"/>
              </w:rPr>
              <w:t xml:space="preserve">, </w:t>
            </w:r>
            <w:r w:rsidRPr="00011832">
              <w:rPr>
                <w:rFonts w:ascii="Times New Roman" w:hAnsi="Times New Roman"/>
                <w:sz w:val="20"/>
                <w:szCs w:val="20"/>
              </w:rPr>
              <w:t>Bizans mimarisi</w:t>
            </w:r>
          </w:p>
        </w:tc>
      </w:tr>
      <w:tr w:rsidR="00E739E4" w:rsidRPr="00011832"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11832" w:rsidRDefault="00E739E4" w:rsidP="0098553D">
            <w:pPr>
              <w:pStyle w:val="AralkYok"/>
              <w:rPr>
                <w:rFonts w:ascii="Times New Roman" w:hAnsi="Times New Roman"/>
              </w:rPr>
            </w:pPr>
            <w:r w:rsidRPr="00011832">
              <w:rPr>
                <w:rFonts w:ascii="Times New Roman" w:hAnsi="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11832" w:rsidRDefault="00E739E4" w:rsidP="0098553D">
            <w:pPr>
              <w:pStyle w:val="AralkYok"/>
              <w:rPr>
                <w:rFonts w:ascii="Times New Roman" w:hAnsi="Times New Roman"/>
                <w:sz w:val="20"/>
                <w:szCs w:val="20"/>
              </w:rPr>
            </w:pPr>
            <w:r w:rsidRPr="00B41915">
              <w:rPr>
                <w:rFonts w:ascii="Times New Roman" w:hAnsi="Times New Roman"/>
                <w:sz w:val="20"/>
                <w:szCs w:val="20"/>
                <w:highlight w:val="yellow"/>
              </w:rPr>
              <w:t>Final</w:t>
            </w:r>
          </w:p>
        </w:tc>
      </w:tr>
    </w:tbl>
    <w:p w:rsidR="00E739E4" w:rsidRPr="00011832" w:rsidRDefault="00E739E4" w:rsidP="00E739E4">
      <w:pPr>
        <w:pStyle w:val="AralkYok"/>
        <w:rPr>
          <w:rFonts w:ascii="Times New Roman" w:hAnsi="Times New Roman"/>
          <w:sz w:val="16"/>
          <w:szCs w:val="16"/>
        </w:rPr>
      </w:pPr>
    </w:p>
    <w:p w:rsidR="00E739E4" w:rsidRPr="00011832" w:rsidRDefault="00E739E4" w:rsidP="00E739E4">
      <w:pPr>
        <w:pStyle w:val="AralkYok"/>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11832"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18"/>
                <w:szCs w:val="18"/>
              </w:rPr>
            </w:pPr>
            <w:r w:rsidRPr="00011832">
              <w:rPr>
                <w:rFonts w:ascii="Times New Roman" w:hAnsi="Times New Roman"/>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11832" w:rsidRDefault="00E739E4" w:rsidP="0098553D">
            <w:pPr>
              <w:pStyle w:val="AralkYok"/>
              <w:rPr>
                <w:rFonts w:ascii="Times New Roman" w:hAnsi="Times New Roman"/>
              </w:rPr>
            </w:pPr>
            <w:r w:rsidRPr="00011832">
              <w:rPr>
                <w:rFonts w:ascii="Times New Roman" w:hAnsi="Times New Roman"/>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w:t>
            </w: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bCs/>
                <w:sz w:val="20"/>
                <w:szCs w:val="20"/>
              </w:rPr>
              <w:t>Bireysel çalışma, d</w:t>
            </w:r>
            <w:r w:rsidRPr="00011832">
              <w:rPr>
                <w:rFonts w:ascii="Times New Roman" w:hAnsi="Times New 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rPr>
            </w:pPr>
            <w:r w:rsidRPr="00011832">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xxx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11832" w:rsidRDefault="00E739E4" w:rsidP="0098553D">
            <w:pPr>
              <w:pStyle w:val="AralkYok"/>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p>
        </w:tc>
      </w:tr>
      <w:tr w:rsidR="00E739E4" w:rsidRPr="00011832"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11832" w:rsidRDefault="00E739E4" w:rsidP="0098553D">
            <w:pPr>
              <w:pStyle w:val="AralkYok"/>
              <w:rPr>
                <w:rFonts w:ascii="Times New Roman" w:hAnsi="Times New Roman"/>
                <w:sz w:val="20"/>
                <w:szCs w:val="20"/>
              </w:rPr>
            </w:pPr>
            <w:r w:rsidRPr="00011832">
              <w:rPr>
                <w:rFonts w:ascii="Times New Roman" w:hAnsi="Times New Roman"/>
                <w:sz w:val="20"/>
                <w:szCs w:val="20"/>
              </w:rPr>
              <w:t>1:Hiç Katkısı Yok. 2:Kısmen Katkısı Var. 3:Tam Katkısı Var.</w:t>
            </w:r>
          </w:p>
        </w:tc>
      </w:tr>
    </w:tbl>
    <w:p w:rsidR="00E739E4" w:rsidRPr="00011832" w:rsidRDefault="00E739E4" w:rsidP="00E739E4">
      <w:pPr>
        <w:pStyle w:val="AralkYok"/>
        <w:rPr>
          <w:rFonts w:ascii="Times New Roman" w:hAnsi="Times New Roman"/>
          <w:sz w:val="16"/>
          <w:szCs w:val="16"/>
        </w:rPr>
      </w:pPr>
    </w:p>
    <w:p w:rsidR="00E739E4" w:rsidRPr="00011832" w:rsidRDefault="00E739E4" w:rsidP="00E739E4">
      <w:pPr>
        <w:pStyle w:val="AralkYok"/>
        <w:rPr>
          <w:rFonts w:ascii="Times New Roman" w:hAnsi="Times New Roman"/>
        </w:rPr>
      </w:pPr>
      <w:r w:rsidRPr="00011832">
        <w:rPr>
          <w:rFonts w:ascii="Times New Roman" w:hAnsi="Times New Roman"/>
        </w:rPr>
        <w:t xml:space="preserve">Dersin Öğretim Üyesi:   </w:t>
      </w:r>
      <w:r w:rsidR="00A94FDC">
        <w:rPr>
          <w:rFonts w:ascii="Times New Roman" w:hAnsi="Times New Roman"/>
        </w:rPr>
        <w:t>Dr. Öğr. Üyesi</w:t>
      </w:r>
      <w:r>
        <w:rPr>
          <w:rFonts w:ascii="Times New Roman" w:hAnsi="Times New Roman"/>
        </w:rPr>
        <w:t>Tuğçe Müge SAKARYA BOZALİOĞLU</w:t>
      </w:r>
    </w:p>
    <w:p w:rsidR="00E739E4" w:rsidRPr="00011832" w:rsidRDefault="00E739E4" w:rsidP="00E739E4">
      <w:pPr>
        <w:pStyle w:val="AralkYok"/>
        <w:rPr>
          <w:rFonts w:ascii="Times New Roman" w:hAnsi="Times New Roman"/>
        </w:rPr>
      </w:pPr>
      <w:r w:rsidRPr="00011832">
        <w:rPr>
          <w:rFonts w:ascii="Times New Roman" w:hAnsi="Times New Roman"/>
        </w:rPr>
        <w:t xml:space="preserve">İmza: </w:t>
      </w:r>
      <w:r w:rsidRPr="00011832">
        <w:rPr>
          <w:rFonts w:ascii="Times New Roman" w:hAnsi="Times New Roman"/>
        </w:rPr>
        <w:tab/>
        <w:t xml:space="preserve"> </w:t>
      </w:r>
      <w:r w:rsidRPr="00011832">
        <w:rPr>
          <w:rFonts w:ascii="Times New Roman" w:hAnsi="Times New Roman"/>
        </w:rPr>
        <w:tab/>
      </w:r>
      <w:r w:rsidRPr="00011832">
        <w:rPr>
          <w:rFonts w:ascii="Times New Roman" w:hAnsi="Times New Roman"/>
        </w:rPr>
        <w:tab/>
      </w:r>
      <w:r w:rsidRPr="00011832">
        <w:rPr>
          <w:rFonts w:ascii="Times New Roman" w:hAnsi="Times New Roman"/>
        </w:rPr>
        <w:tab/>
      </w:r>
      <w:r w:rsidRPr="00011832">
        <w:rPr>
          <w:rFonts w:ascii="Times New Roman" w:hAnsi="Times New Roman"/>
        </w:rPr>
        <w:tab/>
      </w:r>
      <w:r w:rsidRPr="00011832">
        <w:rPr>
          <w:rFonts w:ascii="Times New Roman" w:hAnsi="Times New Roman"/>
        </w:rPr>
        <w:tab/>
      </w:r>
      <w:r w:rsidRPr="00011832">
        <w:rPr>
          <w:rFonts w:ascii="Times New Roman" w:hAnsi="Times New Roman"/>
        </w:rPr>
        <w:tab/>
      </w:r>
      <w:r w:rsidRPr="00011832">
        <w:rPr>
          <w:rFonts w:ascii="Times New Roman" w:hAnsi="Times New Roman"/>
        </w:rPr>
        <w:tab/>
      </w:r>
      <w:r w:rsidRPr="00011832">
        <w:rPr>
          <w:rFonts w:ascii="Times New Roman" w:hAnsi="Times New Roman"/>
        </w:rPr>
        <w:tab/>
        <w:t xml:space="preserve">Tarih: </w:t>
      </w:r>
    </w:p>
    <w:tbl>
      <w:tblPr>
        <w:tblW w:w="9948" w:type="dxa"/>
        <w:tblLook w:val="01E0" w:firstRow="1" w:lastRow="1" w:firstColumn="1" w:lastColumn="1" w:noHBand="0" w:noVBand="0"/>
      </w:tblPr>
      <w:tblGrid>
        <w:gridCol w:w="7171"/>
        <w:gridCol w:w="2777"/>
      </w:tblGrid>
      <w:tr w:rsidR="00E739E4" w:rsidRPr="00011832" w:rsidTr="0098553D">
        <w:trPr>
          <w:trHeight w:val="989"/>
        </w:trPr>
        <w:tc>
          <w:tcPr>
            <w:tcW w:w="7171" w:type="dxa"/>
          </w:tcPr>
          <w:p w:rsidR="00E739E4" w:rsidRPr="00011832" w:rsidRDefault="00E739E4" w:rsidP="0098553D">
            <w:pPr>
              <w:pStyle w:val="AralkYok"/>
              <w:rPr>
                <w:rFonts w:ascii="Times New Roman" w:hAnsi="Times New Roman"/>
              </w:rPr>
            </w:pPr>
            <w:r w:rsidRPr="00011832">
              <w:rPr>
                <w:rFonts w:ascii="Times New Roman" w:hAnsi="Times New Roman"/>
              </w:rPr>
              <w:t xml:space="preserve"> </w:t>
            </w:r>
          </w:p>
        </w:tc>
        <w:tc>
          <w:tcPr>
            <w:tcW w:w="2777" w:type="dxa"/>
          </w:tcPr>
          <w:p w:rsidR="00E739E4" w:rsidRPr="00011832" w:rsidRDefault="00E739E4" w:rsidP="0098553D">
            <w:pPr>
              <w:pStyle w:val="AralkYok"/>
              <w:rPr>
                <w:rFonts w:ascii="Times New Roman" w:hAnsi="Times New Roman"/>
              </w:rPr>
            </w:pPr>
          </w:p>
          <w:p w:rsidR="00E739E4" w:rsidRPr="00011832" w:rsidRDefault="00E739E4" w:rsidP="0098553D">
            <w:pPr>
              <w:pStyle w:val="AralkYok"/>
              <w:rPr>
                <w:rFonts w:ascii="Times New Roman" w:hAnsi="Times New Roman"/>
              </w:rPr>
            </w:pPr>
            <w:r w:rsidRPr="00011832">
              <w:rPr>
                <w:rFonts w:ascii="Times New Roman" w:hAnsi="Times New Roman"/>
              </w:rPr>
              <w:t xml:space="preserve"> </w:t>
            </w:r>
          </w:p>
        </w:tc>
      </w:tr>
    </w:tbl>
    <w:p w:rsidR="00E739E4" w:rsidRPr="00011832" w:rsidRDefault="00E739E4" w:rsidP="00E739E4">
      <w:pPr>
        <w:pStyle w:val="AralkYok"/>
        <w:rPr>
          <w:rFonts w:ascii="Times New Roman" w:hAnsi="Times New Roman"/>
        </w:rPr>
      </w:pPr>
      <w:r w:rsidRPr="00011832">
        <w:rPr>
          <w:rFonts w:ascii="Times New Roman" w:hAnsi="Times New Roman"/>
        </w:rPr>
        <w:t xml:space="preserve">                        </w:t>
      </w: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Default="00E739E4" w:rsidP="00E739E4">
      <w:pPr>
        <w:pStyle w:val="AralkYok"/>
        <w:rPr>
          <w:rFonts w:ascii="Times New Roman" w:hAnsi="Times New Roman"/>
        </w:rPr>
      </w:pPr>
    </w:p>
    <w:p w:rsidR="00E739E4"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Pr="00011832" w:rsidRDefault="00E739E4" w:rsidP="00E739E4">
      <w:pPr>
        <w:pStyle w:val="AralkYok"/>
        <w:rPr>
          <w:rFonts w:ascii="Times New Roman" w:hAnsi="Times New Roman"/>
        </w:rPr>
      </w:pPr>
    </w:p>
    <w:p w:rsidR="00E739E4" w:rsidRDefault="00E739E4" w:rsidP="00E739E4"/>
    <w:p w:rsidR="007A2A5D" w:rsidRDefault="007A2A5D" w:rsidP="00E739E4">
      <w:r w:rsidRPr="002E5EEB">
        <w:rPr>
          <w:rFonts w:asciiTheme="majorBidi" w:hAnsiTheme="majorBidi" w:cstheme="majorBidi"/>
          <w:noProof/>
          <w:sz w:val="18"/>
          <w:szCs w:val="18"/>
        </w:rPr>
        <w:lastRenderedPageBreak/>
        <w:drawing>
          <wp:anchor distT="0" distB="0" distL="114300" distR="114300" simplePos="0" relativeHeight="251700224" behindDoc="1" locked="0" layoutInCell="1" allowOverlap="1" wp14:anchorId="04339E59" wp14:editId="4B4E6FCF">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21"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7A2A5D">
      <w:pPr>
        <w:ind w:firstLine="708"/>
        <w:outlineLvl w:val="0"/>
        <w:rPr>
          <w:b/>
          <w:sz w:val="28"/>
          <w:szCs w:val="28"/>
        </w:rPr>
      </w:pPr>
    </w:p>
    <w:p w:rsidR="007A2A5D" w:rsidRDefault="007A2A5D" w:rsidP="007A2A5D">
      <w:pPr>
        <w:ind w:firstLine="708"/>
        <w:outlineLvl w:val="0"/>
        <w:rPr>
          <w:b/>
          <w:sz w:val="28"/>
          <w:szCs w:val="28"/>
        </w:rPr>
      </w:pPr>
    </w:p>
    <w:p w:rsidR="00E739E4" w:rsidRDefault="00E739E4" w:rsidP="007A2A5D">
      <w:pPr>
        <w:ind w:firstLine="708"/>
        <w:outlineLvl w:val="0"/>
        <w:rPr>
          <w:b/>
          <w:sz w:val="28"/>
          <w:szCs w:val="28"/>
        </w:rPr>
      </w:pPr>
      <w:r w:rsidRPr="00D64451">
        <w:rPr>
          <w:b/>
          <w:sz w:val="28"/>
          <w:szCs w:val="28"/>
        </w:rPr>
        <w:t xml:space="preserve">ESOGÜ </w:t>
      </w:r>
      <w:r>
        <w:rPr>
          <w:b/>
          <w:sz w:val="28"/>
          <w:szCs w:val="28"/>
        </w:rPr>
        <w:t xml:space="preserve">Tarih </w:t>
      </w:r>
      <w:r w:rsidRPr="00D64451">
        <w:rPr>
          <w:b/>
          <w:sz w:val="28"/>
          <w:szCs w:val="28"/>
        </w:rPr>
        <w:t xml:space="preserv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2</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121712133</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outlineLvl w:val="0"/>
              <w:rPr>
                <w:sz w:val="20"/>
                <w:szCs w:val="20"/>
              </w:rPr>
            </w:pPr>
            <w:r>
              <w:rPr>
                <w:sz w:val="20"/>
                <w:szCs w:val="20"/>
              </w:rPr>
              <w:t>A.İ.İ.T</w:t>
            </w:r>
            <w:bookmarkStart w:id="20" w:name="AİİT2"/>
            <w:bookmarkEnd w:id="20"/>
            <w:r>
              <w:rPr>
                <w:sz w:val="20"/>
                <w:szCs w:val="20"/>
              </w:rPr>
              <w:t>. II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774"/>
        <w:gridCol w:w="766"/>
        <w:gridCol w:w="302"/>
        <w:gridCol w:w="748"/>
        <w:gridCol w:w="690"/>
        <w:gridCol w:w="829"/>
        <w:gridCol w:w="470"/>
        <w:gridCol w:w="177"/>
        <w:gridCol w:w="97"/>
        <w:gridCol w:w="2492"/>
        <w:gridCol w:w="1522"/>
      </w:tblGrid>
      <w:tr w:rsidR="00E739E4" w:rsidRPr="00424600" w:rsidTr="0098553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1"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2</w:t>
            </w:r>
          </w:p>
        </w:tc>
        <w:tc>
          <w:tcPr>
            <w:tcW w:w="538" w:type="pct"/>
            <w:gridSpan w:val="2"/>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2</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Pr>
                <w:vertAlign w:val="superscript"/>
              </w:rPr>
              <w:t>ZORUNLU</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307" w:type="pct"/>
            <w:gridSpan w:val="3"/>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5"/>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2161" w:type="pct"/>
            <w:gridSpan w:val="4"/>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tc>
      </w:tr>
      <w:tr w:rsidR="00E739E4" w:rsidRPr="00D64451" w:rsidTr="0098553D">
        <w:tblPrEx>
          <w:tblBorders>
            <w:insideH w:val="single" w:sz="6" w:space="0" w:color="auto"/>
            <w:insideV w:val="single" w:sz="6" w:space="0" w:color="auto"/>
          </w:tblBorders>
        </w:tblPrEx>
        <w:trPr>
          <w:trHeight w:val="138"/>
        </w:trPr>
        <w:tc>
          <w:tcPr>
            <w:tcW w:w="1307" w:type="pct"/>
            <w:gridSpan w:val="3"/>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r>
              <w:rPr>
                <w:sz w:val="22"/>
                <w:szCs w:val="22"/>
              </w:rPr>
              <w:t>%100</w:t>
            </w:r>
          </w:p>
        </w:tc>
        <w:tc>
          <w:tcPr>
            <w:tcW w:w="1532" w:type="pct"/>
            <w:gridSpan w:val="5"/>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2161" w:type="pct"/>
            <w:gridSpan w:val="4"/>
            <w:tcBorders>
              <w:top w:val="single" w:sz="6" w:space="0" w:color="auto"/>
              <w:left w:val="single" w:sz="4" w:space="0" w:color="auto"/>
              <w:bottom w:val="single" w:sz="12" w:space="0" w:color="auto"/>
            </w:tcBorders>
          </w:tcPr>
          <w:p w:rsidR="00E739E4" w:rsidRPr="00FF422D" w:rsidRDefault="00E739E4" w:rsidP="0098553D">
            <w:pPr>
              <w:jc w:val="center"/>
            </w:pPr>
            <w:r>
              <w:t xml:space="preserve"> </w:t>
            </w: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714676" w:rsidRDefault="00E739E4" w:rsidP="0098553D">
            <w:pPr>
              <w:jc w:val="center"/>
              <w:rPr>
                <w:highlight w:val="yellow"/>
              </w:rPr>
            </w:pPr>
            <w:r>
              <w:rPr>
                <w:highlight w:val="yellow"/>
              </w:rPr>
              <w:t>40</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(Sunu)</w:t>
            </w:r>
          </w:p>
        </w:tc>
        <w:tc>
          <w:tcPr>
            <w:tcW w:w="1256" w:type="pct"/>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pPr>
              <w:jc w:val="center"/>
            </w:pPr>
          </w:p>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C1BE1" w:rsidRDefault="00E739E4" w:rsidP="0098553D">
            <w:pPr>
              <w:jc w:val="both"/>
              <w:rPr>
                <w:sz w:val="20"/>
                <w:szCs w:val="20"/>
              </w:rPr>
            </w:pPr>
            <w:r>
              <w:rPr>
                <w:sz w:val="20"/>
                <w:szCs w:val="20"/>
              </w:rPr>
              <w:t>TBMM’nin açılışından başlayarak Lozan Antlaşmasına kadar geçen dönemi kapsar.</w:t>
            </w: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rPr>
                <w:sz w:val="20"/>
                <w:szCs w:val="20"/>
              </w:rPr>
            </w:pPr>
            <w:r>
              <w:rPr>
                <w:sz w:val="20"/>
                <w:szCs w:val="20"/>
              </w:rPr>
              <w:t>1- Türk Devrimi ve bu devrimin önderi Mustafa Kemal (Atatürk)hakkında  bilgi sahibi olmak.</w:t>
            </w:r>
          </w:p>
          <w:p w:rsidR="00E739E4" w:rsidRDefault="00E739E4" w:rsidP="0098553D">
            <w:pPr>
              <w:rPr>
                <w:sz w:val="20"/>
                <w:szCs w:val="20"/>
              </w:rPr>
            </w:pPr>
            <w:r>
              <w:rPr>
                <w:sz w:val="20"/>
                <w:szCs w:val="20"/>
              </w:rPr>
              <w:t>2- Kurtuluş Savaşı’nın insan, silah ve malzeme kaynaklarını bilebilmek.</w:t>
            </w:r>
          </w:p>
          <w:p w:rsidR="00E739E4" w:rsidRDefault="00E739E4" w:rsidP="0098553D">
            <w:pPr>
              <w:rPr>
                <w:sz w:val="20"/>
                <w:szCs w:val="20"/>
              </w:rPr>
            </w:pPr>
            <w:r>
              <w:rPr>
                <w:sz w:val="20"/>
                <w:szCs w:val="20"/>
              </w:rPr>
              <w:t>3- Doğu, Güneydoğu ve Batı cephelerinde verilen mücadelenin amaç, içerik ve sonuçlarını kavratmak.</w:t>
            </w:r>
          </w:p>
          <w:p w:rsidR="00E739E4" w:rsidRPr="00897F33" w:rsidRDefault="00E739E4" w:rsidP="0098553D">
            <w:pPr>
              <w:rPr>
                <w:sz w:val="20"/>
                <w:szCs w:val="20"/>
              </w:rPr>
            </w:pPr>
            <w:r>
              <w:rPr>
                <w:sz w:val="20"/>
                <w:szCs w:val="20"/>
              </w:rPr>
              <w:t>4- Türk Ulusu’nun bağımsızlıkçı yönünü fark etmek.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Türkiye Cumhuriyeti’nin kuruluş süreci, felsefesi, yapı ve işleyişinin tarihsel temellerinin kavranılması.</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1- Egemenliğin halka geçiş sürecini yaşamsal örneklerle kavrar</w:t>
            </w:r>
          </w:p>
          <w:p w:rsidR="00E739E4" w:rsidRDefault="00E739E4" w:rsidP="0098553D">
            <w:pPr>
              <w:tabs>
                <w:tab w:val="left" w:pos="7800"/>
              </w:tabs>
              <w:rPr>
                <w:sz w:val="20"/>
                <w:szCs w:val="20"/>
              </w:rPr>
            </w:pPr>
            <w:r>
              <w:rPr>
                <w:sz w:val="20"/>
                <w:szCs w:val="20"/>
              </w:rPr>
              <w:t>2- I. ve II. TBMM’nin oluşumunu, içeriğini ve değerini analiz edebilir.</w:t>
            </w:r>
          </w:p>
          <w:p w:rsidR="00E739E4" w:rsidRDefault="00E739E4" w:rsidP="0098553D">
            <w:pPr>
              <w:tabs>
                <w:tab w:val="left" w:pos="7800"/>
              </w:tabs>
              <w:rPr>
                <w:sz w:val="20"/>
                <w:szCs w:val="20"/>
              </w:rPr>
            </w:pPr>
            <w:r>
              <w:rPr>
                <w:sz w:val="20"/>
                <w:szCs w:val="20"/>
              </w:rPr>
              <w:t>3- Dünya Savaşı ve sonrasında verilen bağımsızlık mücadelesinin değerini kavrar.</w:t>
            </w:r>
          </w:p>
          <w:p w:rsidR="00E739E4" w:rsidRDefault="00E739E4" w:rsidP="0098553D">
            <w:pPr>
              <w:tabs>
                <w:tab w:val="left" w:pos="7800"/>
              </w:tabs>
              <w:rPr>
                <w:sz w:val="20"/>
                <w:szCs w:val="20"/>
              </w:rPr>
            </w:pPr>
            <w:r>
              <w:rPr>
                <w:sz w:val="20"/>
                <w:szCs w:val="20"/>
              </w:rPr>
              <w:t>4- Mudanya Ateşkes Antlaşmasını ve Trakya’nın yeniden bir mücadeleye girişilmeden alınmasının önemini bilir.</w:t>
            </w:r>
          </w:p>
          <w:p w:rsidR="00E739E4" w:rsidRPr="000E3402" w:rsidRDefault="00E739E4" w:rsidP="0098553D">
            <w:pPr>
              <w:tabs>
                <w:tab w:val="left" w:pos="7800"/>
              </w:tabs>
            </w:pPr>
            <w:r>
              <w:rPr>
                <w:sz w:val="20"/>
                <w:szCs w:val="20"/>
              </w:rPr>
              <w:t>5- Lozan Antlaşması’na giden süreç hakkında bilgi sahibidir.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color w:val="auto"/>
                <w:sz w:val="20"/>
                <w:szCs w:val="20"/>
                <w:lang w:val="tr-TR" w:eastAsia="tr-TR" w:bidi="ar-SA"/>
              </w:rPr>
            </w:pPr>
            <w:r w:rsidRPr="00F856D2">
              <w:rPr>
                <w:rFonts w:cs="Cambria"/>
                <w:b w:val="0"/>
                <w:color w:val="auto"/>
                <w:sz w:val="20"/>
                <w:szCs w:val="20"/>
                <w:lang w:val="tr-TR" w:eastAsia="tr-TR" w:bidi="ar-SA"/>
              </w:rPr>
              <w:t xml:space="preserve">Şerafettin Turan, </w:t>
            </w:r>
            <w:r w:rsidRPr="00F856D2">
              <w:rPr>
                <w:rFonts w:cs="Cambria"/>
                <w:color w:val="auto"/>
                <w:sz w:val="20"/>
                <w:szCs w:val="20"/>
                <w:lang w:val="tr-TR" w:eastAsia="tr-TR" w:bidi="ar-SA"/>
              </w:rPr>
              <w:t>Türk Devrim Tarihi</w:t>
            </w:r>
            <w:r w:rsidRPr="00F856D2">
              <w:rPr>
                <w:rFonts w:cs="Cambria"/>
                <w:b w:val="0"/>
                <w:color w:val="auto"/>
                <w:sz w:val="20"/>
                <w:szCs w:val="20"/>
                <w:lang w:val="tr-TR" w:eastAsia="tr-TR" w:bidi="ar-SA"/>
              </w:rPr>
              <w:t>, c. 3-4, Ankara: Bilgi Yayınevi 2004</w:t>
            </w:r>
          </w:p>
          <w:p w:rsidR="00E739E4" w:rsidRPr="00F856D2" w:rsidRDefault="00E739E4" w:rsidP="0098553D"/>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color w:val="auto"/>
                <w:sz w:val="20"/>
                <w:szCs w:val="20"/>
                <w:lang w:val="tr-TR" w:eastAsia="tr-TR" w:bidi="ar-SA"/>
              </w:rPr>
              <w:t>1-</w:t>
            </w:r>
            <w:r w:rsidRPr="00F856D2">
              <w:rPr>
                <w:rFonts w:cs="Cambria"/>
                <w:b w:val="0"/>
                <w:color w:val="auto"/>
                <w:sz w:val="20"/>
                <w:szCs w:val="20"/>
                <w:lang w:val="tr-TR" w:eastAsia="tr-TR" w:bidi="ar-SA"/>
              </w:rPr>
              <w:t>Mustafa Kemal Atatürk</w:t>
            </w:r>
            <w:r w:rsidRPr="00F856D2">
              <w:rPr>
                <w:rFonts w:cs="Cambria"/>
                <w:color w:val="auto"/>
                <w:sz w:val="20"/>
                <w:szCs w:val="20"/>
                <w:lang w:val="tr-TR" w:eastAsia="tr-TR" w:bidi="ar-SA"/>
              </w:rPr>
              <w:t xml:space="preserve">, Nutuk, </w:t>
            </w:r>
            <w:r w:rsidRPr="00F856D2">
              <w:rPr>
                <w:rFonts w:cs="Cambria"/>
                <w:b w:val="0"/>
                <w:color w:val="auto"/>
                <w:sz w:val="20"/>
                <w:szCs w:val="20"/>
                <w:lang w:val="tr-TR" w:eastAsia="tr-TR" w:bidi="ar-SA"/>
              </w:rPr>
              <w:t>Atatürk Araştırma Merkezi Yayınları2011</w:t>
            </w:r>
          </w:p>
          <w:p w:rsidR="00E739E4" w:rsidRPr="00F856D2" w:rsidRDefault="00E739E4" w:rsidP="0098553D">
            <w:pPr>
              <w:pStyle w:val="Balk4"/>
              <w:spacing w:before="0"/>
              <w:rPr>
                <w:rFonts w:cs="Cambria"/>
                <w:color w:val="auto"/>
                <w:sz w:val="20"/>
                <w:szCs w:val="20"/>
                <w:lang w:val="tr-TR" w:eastAsia="tr-TR" w:bidi="ar-SA"/>
              </w:rPr>
            </w:pPr>
            <w:r w:rsidRPr="00F856D2">
              <w:rPr>
                <w:rFonts w:cs="Cambria"/>
                <w:color w:val="auto"/>
                <w:sz w:val="20"/>
                <w:szCs w:val="20"/>
                <w:lang w:val="tr-TR" w:eastAsia="tr-TR" w:bidi="ar-SA"/>
              </w:rPr>
              <w:t xml:space="preserve">2-Cumhuriyet Dönemi Türkiye Ansiklopedisi, </w:t>
            </w:r>
            <w:r w:rsidRPr="00F856D2">
              <w:rPr>
                <w:rFonts w:cs="Cambria"/>
                <w:b w:val="0"/>
                <w:color w:val="auto"/>
                <w:sz w:val="20"/>
                <w:szCs w:val="20"/>
                <w:lang w:val="tr-TR" w:eastAsia="tr-TR" w:bidi="ar-SA"/>
              </w:rPr>
              <w:t>İletişim Yayınları.</w:t>
            </w:r>
            <w:r w:rsidRPr="00F856D2">
              <w:rPr>
                <w:rFonts w:cs="Cambria"/>
                <w:color w:val="auto"/>
                <w:sz w:val="20"/>
                <w:szCs w:val="20"/>
                <w:lang w:val="tr-TR" w:eastAsia="tr-TR" w:bidi="ar-SA"/>
              </w:rPr>
              <w:t xml:space="preserve"> </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color w:val="auto"/>
                <w:sz w:val="20"/>
                <w:szCs w:val="20"/>
                <w:lang w:val="tr-TR" w:eastAsia="tr-TR" w:bidi="ar-SA"/>
              </w:rPr>
              <w:t>3- Atatürk’ün Söylev ve Demeçleri</w:t>
            </w:r>
            <w:r w:rsidRPr="00F856D2">
              <w:rPr>
                <w:rFonts w:cs="Cambria"/>
                <w:b w:val="0"/>
                <w:color w:val="auto"/>
                <w:sz w:val="20"/>
                <w:szCs w:val="20"/>
                <w:lang w:val="tr-TR" w:eastAsia="tr-TR" w:bidi="ar-SA"/>
              </w:rPr>
              <w:t>, I-III, IV, Atatürk Araştırma Merkezi Yayınları 2006</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 xml:space="preserve">4- Afet İnan, </w:t>
            </w:r>
            <w:r w:rsidRPr="00F856D2">
              <w:rPr>
                <w:rFonts w:cs="Cambria"/>
                <w:color w:val="auto"/>
                <w:sz w:val="20"/>
                <w:szCs w:val="20"/>
                <w:lang w:val="tr-TR" w:eastAsia="tr-TR" w:bidi="ar-SA"/>
              </w:rPr>
              <w:t>Medeni Bilgiler ve Mustafa Kemal’in El Yazıları</w:t>
            </w:r>
            <w:r w:rsidRPr="00F856D2">
              <w:rPr>
                <w:rFonts w:cs="Cambria"/>
                <w:b w:val="0"/>
                <w:color w:val="auto"/>
                <w:sz w:val="20"/>
                <w:szCs w:val="20"/>
                <w:lang w:val="tr-TR" w:eastAsia="tr-TR" w:bidi="ar-SA"/>
              </w:rPr>
              <w:t>, Atatürk Araştırma Merkezi Yayınları 2000.</w:t>
            </w:r>
          </w:p>
          <w:p w:rsidR="00E739E4" w:rsidRPr="00F856D2" w:rsidRDefault="00E739E4" w:rsidP="0098553D">
            <w:pPr>
              <w:pStyle w:val="Balk4"/>
              <w:spacing w:before="0"/>
              <w:rPr>
                <w:rFonts w:cs="Cambria"/>
                <w:b w:val="0"/>
                <w:color w:val="auto"/>
                <w:sz w:val="20"/>
                <w:szCs w:val="20"/>
                <w:lang w:val="tr-TR" w:eastAsia="tr-TR" w:bidi="ar-SA"/>
              </w:rPr>
            </w:pPr>
            <w:r w:rsidRPr="00F856D2">
              <w:rPr>
                <w:rFonts w:cs="Cambria"/>
                <w:b w:val="0"/>
                <w:color w:val="auto"/>
                <w:sz w:val="20"/>
                <w:szCs w:val="20"/>
                <w:lang w:val="tr-TR" w:eastAsia="tr-TR" w:bidi="ar-SA"/>
              </w:rPr>
              <w:t xml:space="preserve">5- Şerafettin Turan, </w:t>
            </w:r>
            <w:r w:rsidRPr="00F856D2">
              <w:rPr>
                <w:rFonts w:cs="Cambria"/>
                <w:color w:val="auto"/>
                <w:sz w:val="20"/>
                <w:szCs w:val="20"/>
                <w:lang w:val="tr-TR" w:eastAsia="tr-TR" w:bidi="ar-SA"/>
              </w:rPr>
              <w:t>Mustafa Kemal Atatürk</w:t>
            </w:r>
            <w:r w:rsidRPr="00F856D2">
              <w:rPr>
                <w:rFonts w:cs="Cambria"/>
                <w:b w:val="0"/>
                <w:color w:val="auto"/>
                <w:sz w:val="20"/>
                <w:szCs w:val="20"/>
                <w:lang w:val="tr-TR" w:eastAsia="tr-TR" w:bidi="ar-SA"/>
              </w:rPr>
              <w:t>, Ankara Bilgi Yayınları 2008.</w:t>
            </w: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Projeksiyon aleti - Bilgisayar </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İstanbul’un İşgali Ve  Sonuçları TBMM’nin Açılması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Kurtuluş Savaşı’nın Toplumsal, Parasal ve Silah Kaynakları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Kurtuluş Savaşı’nın İç Cephesi: İsyanlar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Doğu Cephesi’nde Savaş ve Barış</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Güney Cephesi: Maraş, Urfa Ve Antep’in Kurtarılması, Fransa ile Barış</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Yunan İşgalleri ve Tepkiler, Kurtuluş Savaşı Sürecinde Basın</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72271B" w:rsidRDefault="00E739E4" w:rsidP="0098553D">
            <w:pPr>
              <w:rPr>
                <w:sz w:val="20"/>
                <w:szCs w:val="20"/>
              </w:rPr>
            </w:pPr>
            <w:r w:rsidRPr="00B41915">
              <w:rPr>
                <w:sz w:val="20"/>
                <w:szCs w:val="20"/>
                <w:highlight w:val="yellow"/>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Düzenli Ordunun Zaferleri: I. , II. İnönü Muharebeleri, Eskişehir-Kütahya Muharebeleri ve TBMM’deki Yankıları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TBMM’de Gelişmeler Ve Yeni Barış Girişimleri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Büyük Taarruz  ve Sonuçları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Çanakkale Olayı ve Ateşkes Önerileri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 xml:space="preserve">Lozan Barış Konferansı’na Çağrı  </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Saltanat’ın Kaldırılması, Vahdettin’in Yurtdışına Kaçması</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sidRPr="00B41915">
              <w:rPr>
                <w:sz w:val="20"/>
                <w:szCs w:val="20"/>
                <w:highlight w:val="yellow"/>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Dünya Savaşı’nın sonuçlarını Avrupa ölçeğinde 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Dünya Savaşı sonrası Avrupa Devletleri’nin genel durumları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Emperyalist Saldırılara direnen Türk Ulusu’nun genel karakterini tanıma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Yapılan anti-emperyalist mücadelenin iç ve dış cephesini fark edebilme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Ulusal Kurtuluş Savaşı ve aşamaları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Türkiye Cumhuriyeti’nin kuruluş felsefesi ve temelleri hakkında düşünce öne sürme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Türk Halkı’nın bağımsız yaşama konusundaki çaba ve kararlılığı hakkında fikir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rFonts w:ascii="TimesNewRoman" w:hAnsi="TimesNewRoman" w:cs="TimesNewRoman"/>
                <w:sz w:val="20"/>
                <w:szCs w:val="20"/>
              </w:rPr>
            </w:pPr>
            <w:r>
              <w:rPr>
                <w:rFonts w:ascii="TimesNewRoman" w:hAnsi="TimesNewRoman" w:cs="TimesNewRoman"/>
                <w:sz w:val="20"/>
                <w:szCs w:val="20"/>
              </w:rPr>
              <w:t>Egemenliğin halka indirgenme sürecindeki aşamaları değerlendirebilme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rFonts w:ascii="TimesNewRoman" w:hAnsi="TimesNewRoman" w:cs="TimesNewRoman"/>
                <w:sz w:val="20"/>
                <w:szCs w:val="20"/>
              </w:rPr>
              <w:t xml:space="preserve">Teslim olmuş, parçalanmış bir topluluktan bağımsız bir ulus ortaya çıkarılmasının ayırtına varma.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E739E4" w:rsidP="00E739E4">
      <w:pPr>
        <w:outlineLvl w:val="0"/>
        <w:rPr>
          <w:b/>
          <w:sz w:val="28"/>
          <w:szCs w:val="28"/>
        </w:rPr>
      </w:pPr>
      <w:r w:rsidRPr="00087181">
        <w:rPr>
          <w:b/>
          <w:sz w:val="28"/>
          <w:szCs w:val="28"/>
        </w:rPr>
        <w:lastRenderedPageBreak/>
        <w:t xml:space="preserve">    </w:t>
      </w:r>
      <w:r w:rsidR="007A2A5D" w:rsidRPr="002E5EEB">
        <w:rPr>
          <w:rFonts w:asciiTheme="majorBidi" w:hAnsiTheme="majorBidi" w:cstheme="majorBidi"/>
          <w:noProof/>
          <w:sz w:val="18"/>
          <w:szCs w:val="18"/>
        </w:rPr>
        <w:drawing>
          <wp:anchor distT="0" distB="0" distL="114300" distR="114300" simplePos="0" relativeHeight="251702272"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2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Pr="00087181" w:rsidRDefault="00E739E4" w:rsidP="007A2A5D">
      <w:pPr>
        <w:ind w:firstLine="708"/>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2</w:t>
            </w:r>
            <w:r w:rsidRPr="00087181">
              <w:rPr>
                <w:sz w:val="20"/>
                <w:szCs w:val="20"/>
              </w:rPr>
              <w:t>.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121712185</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087181" w:rsidRDefault="00E739E4" w:rsidP="0098553D">
            <w:pPr>
              <w:outlineLvl w:val="0"/>
              <w:rPr>
                <w:sz w:val="20"/>
                <w:szCs w:val="20"/>
              </w:rPr>
            </w:pPr>
            <w:r w:rsidRPr="00087181">
              <w:rPr>
                <w:sz w:val="20"/>
                <w:szCs w:val="20"/>
              </w:rPr>
              <w:t xml:space="preserve"> </w:t>
            </w:r>
            <w:r>
              <w:rPr>
                <w:sz w:val="20"/>
                <w:szCs w:val="20"/>
              </w:rPr>
              <w:t xml:space="preserve">Türk </w:t>
            </w:r>
            <w:bookmarkStart w:id="21" w:name="Türkdili2"/>
            <w:bookmarkEnd w:id="21"/>
            <w:r>
              <w:rPr>
                <w:sz w:val="20"/>
                <w:szCs w:val="20"/>
              </w:rPr>
              <w:t>Dili II</w:t>
            </w:r>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2</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gridSpan w:val="2"/>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Pr>
                <w:vertAlign w:val="superscript"/>
              </w:rPr>
              <w:t>İngilizce</w:t>
            </w:r>
          </w:p>
        </w:tc>
      </w:tr>
      <w:tr w:rsidR="00E739E4" w:rsidRPr="00087181"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82" w:type="pct"/>
            <w:gridSpan w:val="3"/>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Pr>
                <w:sz w:val="20"/>
                <w:szCs w:val="20"/>
              </w:rPr>
              <w:t>40</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gridSpan w:val="2"/>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t>60</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BA6B1A" w:rsidRDefault="00E739E4" w:rsidP="0098553D">
            <w:pPr>
              <w:ind w:right="408"/>
              <w:jc w:val="both"/>
            </w:pPr>
            <w:r w:rsidRPr="00BA6B1A">
              <w:rPr>
                <w:sz w:val="20"/>
                <w:szCs w:val="20"/>
              </w:rPr>
              <w:t xml:space="preserve">Dünyadaki büyük dillerle Türk dilini karşılaştırmak. Büyük dillerin dil politikaları ile Türk dili dil politikasını karşılaştırmak. Konuşma eğitimi vermek. </w:t>
            </w:r>
          </w:p>
        </w:tc>
      </w:tr>
      <w:tr w:rsidR="00E739E4" w:rsidRPr="00087181" w:rsidTr="009855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sz w:val="20"/>
                <w:szCs w:val="20"/>
                <w:lang w:val="tr-TR" w:eastAsia="tr-TR" w:bidi="ar-SA"/>
              </w:rPr>
            </w:pPr>
            <w:r w:rsidRPr="00932C71">
              <w:rPr>
                <w:sz w:val="20"/>
                <w:szCs w:val="20"/>
                <w:lang w:val="tr-TR" w:eastAsia="tr-TR" w:bidi="ar-SA"/>
              </w:rPr>
              <w:t>Türkçenin gelişimi ve bugünkü durumu hakkında öğrencileri bilgilendirerek Türkçenin zenginliğini göstermek, ulusal bir dil bilinci kazandırmak, Türkçe’yi doğru şekilde konuşup yazabilmeyi sağlamak.</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FD0AF3" w:rsidRDefault="00E739E4" w:rsidP="0098553D">
            <w:pPr>
              <w:spacing w:line="240" w:lineRule="atLeast"/>
              <w:rPr>
                <w:sz w:val="20"/>
                <w:szCs w:val="20"/>
              </w:rPr>
            </w:pPr>
            <w:r w:rsidRPr="00FD0AF3">
              <w:rPr>
                <w:sz w:val="20"/>
                <w:szCs w:val="20"/>
              </w:rPr>
              <w:t>1. Sosyal bilimlere ilişkin bilgilerini uygulama becerisi</w:t>
            </w:r>
          </w:p>
          <w:p w:rsidR="00E739E4" w:rsidRPr="00FD0AF3" w:rsidRDefault="00E739E4" w:rsidP="0098553D">
            <w:pPr>
              <w:spacing w:line="240" w:lineRule="atLeast"/>
              <w:rPr>
                <w:b/>
                <w:sz w:val="20"/>
                <w:szCs w:val="20"/>
              </w:rPr>
            </w:pPr>
            <w:r w:rsidRPr="00FD0AF3">
              <w:rPr>
                <w:sz w:val="20"/>
                <w:szCs w:val="20"/>
              </w:rPr>
              <w:t>2. Verileri analiz edebilme, değerlendirebilme ve tasarlama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3. Grup çalışması yapabilme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4. Disiplinler arası bir takıma liderlik edebilme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5. Bilgisayar, bilgisayar yazılımları gibi çağdaş yöntemleri, teknikleri ve araçları sosyal bilimlerde kullanabilme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6. Mesleki ve etik sorumluluğu anlama</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7. Etkin yazılı ve sözlü iletişim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8. Verilerin ulusal ve küresel tesiri ile sonuçlarını anlama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9. Hayat boyu öğrenimin önemini kavrama  ve uygulama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b/>
                <w:sz w:val="20"/>
                <w:szCs w:val="20"/>
              </w:rPr>
            </w:pPr>
            <w:r w:rsidRPr="00FD0AF3">
              <w:rPr>
                <w:sz w:val="20"/>
                <w:szCs w:val="20"/>
              </w:rPr>
              <w:t>10. Mesleki güncel konuları izleme becerisi</w:t>
            </w:r>
            <w:r w:rsidRPr="00FD0AF3">
              <w:rPr>
                <w:sz w:val="20"/>
                <w:szCs w:val="20"/>
              </w:rPr>
              <w:tab/>
            </w:r>
            <w:r w:rsidRPr="00FD0AF3">
              <w:rPr>
                <w:b/>
                <w:sz w:val="20"/>
                <w:szCs w:val="20"/>
              </w:rPr>
              <w:tab/>
            </w:r>
            <w:r w:rsidRPr="00FD0AF3">
              <w:rPr>
                <w:b/>
                <w:sz w:val="20"/>
                <w:szCs w:val="20"/>
              </w:rPr>
              <w:tab/>
            </w:r>
          </w:p>
          <w:p w:rsidR="00E739E4" w:rsidRPr="00FD0AF3" w:rsidRDefault="00E739E4" w:rsidP="0098553D">
            <w:pPr>
              <w:spacing w:line="240" w:lineRule="atLeast"/>
              <w:rPr>
                <w:sz w:val="20"/>
                <w:szCs w:val="20"/>
              </w:rPr>
            </w:pPr>
            <w:r w:rsidRPr="00FD0AF3">
              <w:rPr>
                <w:sz w:val="20"/>
                <w:szCs w:val="20"/>
              </w:rPr>
              <w:t>11. Bağımsız ya da danışman yönetiminde bilimsel araştırma yapabilme becerisi</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pPr>
            <w:r w:rsidRPr="00087181">
              <w:t xml:space="preserve"> </w:t>
            </w:r>
            <w:r>
              <w:t>Türk Dilinin tarihi geçmişini bilir.</w:t>
            </w:r>
          </w:p>
          <w:p w:rsidR="00E739E4" w:rsidRPr="00087181" w:rsidRDefault="00E739E4" w:rsidP="0098553D">
            <w:pPr>
              <w:tabs>
                <w:tab w:val="left" w:pos="7800"/>
              </w:tabs>
            </w:pPr>
            <w:r>
              <w:t>Temel gramer özelliklerini bilir.</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37E2E" w:rsidRDefault="00E739E4" w:rsidP="0098553D">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037E2E">
              <w:rPr>
                <w:rFonts w:cs="Cambria"/>
                <w:b w:val="0"/>
                <w:color w:val="auto"/>
                <w:sz w:val="20"/>
                <w:szCs w:val="20"/>
                <w:lang w:val="tr-TR" w:eastAsia="tr-TR" w:bidi="ar-SA"/>
              </w:rPr>
              <w:t>Derse ait temel bir ders kitabı yoktur. Ancak yardımcı kaynaklar önerilebilir.</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FD0AF3" w:rsidRDefault="00E739E4" w:rsidP="0098553D">
            <w:pPr>
              <w:rPr>
                <w:b/>
                <w:sz w:val="20"/>
                <w:szCs w:val="20"/>
                <w:lang w:val="de-DE"/>
              </w:rPr>
            </w:pPr>
            <w:r w:rsidRPr="00FD0AF3">
              <w:rPr>
                <w:bCs/>
                <w:sz w:val="20"/>
                <w:szCs w:val="20"/>
                <w:lang w:val="de-DE"/>
              </w:rPr>
              <w:t>1.</w:t>
            </w:r>
            <w:r w:rsidRPr="00FD0AF3">
              <w:rPr>
                <w:b/>
                <w:sz w:val="20"/>
                <w:szCs w:val="20"/>
                <w:lang w:val="de-DE"/>
              </w:rPr>
              <w:t xml:space="preserve"> </w:t>
            </w:r>
            <w:r w:rsidRPr="00FD0AF3">
              <w:rPr>
                <w:sz w:val="20"/>
                <w:szCs w:val="20"/>
              </w:rPr>
              <w:t xml:space="preserve">Ergin, Muharrem (1997).  </w:t>
            </w:r>
            <w:r w:rsidRPr="00FD0AF3">
              <w:rPr>
                <w:b/>
                <w:sz w:val="20"/>
                <w:szCs w:val="20"/>
              </w:rPr>
              <w:t>Üniversiteler İçin Türk Dili</w:t>
            </w:r>
            <w:r w:rsidRPr="00FD0AF3">
              <w:rPr>
                <w:sz w:val="20"/>
                <w:szCs w:val="20"/>
              </w:rPr>
              <w:t xml:space="preserve">, İstanbul, Bayrak </w:t>
            </w:r>
          </w:p>
          <w:p w:rsidR="00E739E4" w:rsidRPr="00FD0AF3" w:rsidRDefault="00E739E4" w:rsidP="0098553D">
            <w:pPr>
              <w:jc w:val="both"/>
            </w:pPr>
            <w:r w:rsidRPr="00FD0AF3">
              <w:rPr>
                <w:sz w:val="20"/>
                <w:szCs w:val="20"/>
                <w:lang w:val="de-DE"/>
              </w:rPr>
              <w:t>2</w:t>
            </w:r>
            <w:r w:rsidRPr="00FD0AF3">
              <w:rPr>
                <w:sz w:val="20"/>
                <w:szCs w:val="20"/>
              </w:rPr>
              <w:t xml:space="preserve">. Kaplan, Mehmet(1993). </w:t>
            </w:r>
            <w:r w:rsidRPr="00FD0AF3">
              <w:rPr>
                <w:b/>
                <w:sz w:val="20"/>
                <w:szCs w:val="20"/>
              </w:rPr>
              <w:t>Kültür ve Dil</w:t>
            </w:r>
            <w:r w:rsidRPr="00FD0AF3">
              <w:rPr>
                <w:sz w:val="20"/>
                <w:szCs w:val="20"/>
              </w:rPr>
              <w:t xml:space="preserve">, İstanbul,Dergah </w:t>
            </w:r>
          </w:p>
          <w:p w:rsidR="00E739E4" w:rsidRPr="00FD0AF3" w:rsidRDefault="00E739E4" w:rsidP="0098553D">
            <w:pPr>
              <w:jc w:val="both"/>
            </w:pPr>
            <w:r w:rsidRPr="00FD0AF3">
              <w:rPr>
                <w:sz w:val="20"/>
                <w:szCs w:val="20"/>
              </w:rPr>
              <w:t xml:space="preserve">3. Aksan, Doğan, (1997). </w:t>
            </w:r>
            <w:r w:rsidRPr="00FD0AF3">
              <w:rPr>
                <w:b/>
                <w:sz w:val="20"/>
                <w:szCs w:val="20"/>
              </w:rPr>
              <w:t>Türkçe’nin Gücü</w:t>
            </w:r>
            <w:r w:rsidRPr="00FD0AF3">
              <w:rPr>
                <w:sz w:val="20"/>
                <w:szCs w:val="20"/>
              </w:rPr>
              <w:t xml:space="preserve">, Ankara, Bilgi  </w:t>
            </w:r>
          </w:p>
          <w:p w:rsidR="00E739E4" w:rsidRPr="00FD0AF3" w:rsidRDefault="00E739E4" w:rsidP="0098553D">
            <w:pPr>
              <w:jc w:val="both"/>
            </w:pPr>
            <w:r w:rsidRPr="00FD0AF3">
              <w:rPr>
                <w:sz w:val="20"/>
                <w:szCs w:val="20"/>
              </w:rPr>
              <w:t xml:space="preserve">4. Karamanlıoğlu, Ali (1984). </w:t>
            </w:r>
            <w:r w:rsidRPr="00FD0AF3">
              <w:rPr>
                <w:b/>
                <w:sz w:val="20"/>
                <w:szCs w:val="20"/>
              </w:rPr>
              <w:t>Türk Dili</w:t>
            </w:r>
            <w:r w:rsidRPr="00FD0AF3">
              <w:rPr>
                <w:sz w:val="20"/>
                <w:szCs w:val="20"/>
              </w:rPr>
              <w:t xml:space="preserve">, İstanbul, Dergah </w:t>
            </w:r>
          </w:p>
          <w:p w:rsidR="00E739E4" w:rsidRPr="00FD0AF3" w:rsidRDefault="00E739E4" w:rsidP="0098553D">
            <w:pPr>
              <w:jc w:val="both"/>
            </w:pPr>
            <w:r w:rsidRPr="00FD0AF3">
              <w:rPr>
                <w:sz w:val="20"/>
                <w:szCs w:val="20"/>
              </w:rPr>
              <w:t xml:space="preserve">5. Anday, M. Cevdet(1996) </w:t>
            </w:r>
            <w:r w:rsidRPr="00FD0AF3">
              <w:rPr>
                <w:b/>
                <w:sz w:val="20"/>
                <w:szCs w:val="20"/>
              </w:rPr>
              <w:t>Dilimiz Üstüne Konuşmalar</w:t>
            </w:r>
            <w:r w:rsidRPr="00FD0AF3">
              <w:rPr>
                <w:sz w:val="20"/>
                <w:szCs w:val="20"/>
              </w:rPr>
              <w:t xml:space="preserve">, İstanbul,YKY </w:t>
            </w:r>
          </w:p>
          <w:p w:rsidR="00E739E4" w:rsidRPr="00FD0AF3" w:rsidRDefault="00E739E4" w:rsidP="0098553D">
            <w:pPr>
              <w:jc w:val="both"/>
            </w:pPr>
            <w:r w:rsidRPr="00FD0AF3">
              <w:rPr>
                <w:sz w:val="20"/>
                <w:szCs w:val="20"/>
              </w:rPr>
              <w:t xml:space="preserve">6. Karaağaç, Günay (2002) </w:t>
            </w:r>
            <w:r w:rsidRPr="00FD0AF3">
              <w:rPr>
                <w:b/>
                <w:sz w:val="20"/>
                <w:szCs w:val="20"/>
              </w:rPr>
              <w:t>Dil Tarih ve İnsan</w:t>
            </w:r>
            <w:r w:rsidRPr="00FD0AF3">
              <w:rPr>
                <w:sz w:val="20"/>
                <w:szCs w:val="20"/>
              </w:rPr>
              <w:t xml:space="preserve">, Ankara, Akçağ </w:t>
            </w:r>
          </w:p>
          <w:p w:rsidR="00E739E4" w:rsidRPr="00FD0AF3" w:rsidRDefault="00E739E4" w:rsidP="0098553D">
            <w:pPr>
              <w:jc w:val="both"/>
            </w:pPr>
            <w:r w:rsidRPr="00FD0AF3">
              <w:rPr>
                <w:sz w:val="20"/>
                <w:szCs w:val="20"/>
              </w:rPr>
              <w:t xml:space="preserve">7. Doğan Aksan,(2003) </w:t>
            </w:r>
            <w:r w:rsidRPr="00FD0AF3">
              <w:rPr>
                <w:b/>
                <w:sz w:val="20"/>
                <w:szCs w:val="20"/>
              </w:rPr>
              <w:t>Dil Şu Büyülü Düzen</w:t>
            </w:r>
            <w:r w:rsidRPr="00FD0AF3">
              <w:rPr>
                <w:sz w:val="20"/>
                <w:szCs w:val="20"/>
              </w:rPr>
              <w:t>, Ankara,Bilgi</w:t>
            </w:r>
          </w:p>
          <w:p w:rsidR="00E739E4" w:rsidRPr="00FD0AF3" w:rsidRDefault="00E739E4" w:rsidP="0098553D">
            <w:r w:rsidRPr="00FD0AF3">
              <w:rPr>
                <w:sz w:val="20"/>
                <w:szCs w:val="20"/>
              </w:rPr>
              <w:t xml:space="preserve">8. Banarlı, Nihad Sami(2002) </w:t>
            </w:r>
            <w:r w:rsidRPr="00FD0AF3">
              <w:rPr>
                <w:b/>
                <w:sz w:val="20"/>
                <w:szCs w:val="20"/>
              </w:rPr>
              <w:t>Türkçe’nin Sırları</w:t>
            </w:r>
            <w:r w:rsidRPr="00FD0AF3">
              <w:rPr>
                <w:sz w:val="20"/>
                <w:szCs w:val="20"/>
              </w:rPr>
              <w:t>,  İstanbul, Kubbealtı</w:t>
            </w:r>
          </w:p>
        </w:tc>
      </w:tr>
      <w:tr w:rsidR="00E739E4" w:rsidRPr="00087181"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p>
        </w:tc>
      </w:tr>
      <w:tr w:rsidR="00E739E4" w:rsidRPr="00087181" w:rsidTr="0098553D">
        <w:tblPrEx>
          <w:jc w:val="center"/>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DERSİN HAFTALIK PLANI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Dünya dilleri ve dil grupları</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Dilin millet hayatındaki yeri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Türk dilinin diğer dünya dilleriyle benzer ve farklı yönleri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Açıklayıcı, Tartışmacı, Betimleyici, Öyküleyici Anlatımlar</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Düşünceyi Geliştirme Teknikleri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Basit, Türemiş, Birleşik Sözcük</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Yapım ve Çekim Ekleri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Dilekçe Yazım Tekniği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Kompozisyon Yazım Tekniği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Hikaye Yazım Tekniği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Roman Yazım Tekniği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Anlatım Bozuklukları ve Uygulamaları</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blPrEx>
          <w:jc w:val="center"/>
          <w:tblBorders>
            <w:insideH w:val="single" w:sz="6" w:space="0" w:color="auto"/>
            <w:insideV w:val="single" w:sz="6" w:space="0" w:color="auto"/>
          </w:tblBorders>
        </w:tblPrEx>
        <w:trPr>
          <w:gridAfter w:val="1"/>
          <w:wAfter w:w="157"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 Sınavı</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7A2A5D" w:rsidP="00E739E4">
      <w:r w:rsidRPr="002E5EEB">
        <w:rPr>
          <w:rFonts w:asciiTheme="majorBidi" w:hAnsiTheme="majorBidi" w:cstheme="majorBidi"/>
          <w:noProof/>
          <w:sz w:val="18"/>
          <w:szCs w:val="18"/>
        </w:rPr>
        <w:lastRenderedPageBreak/>
        <w:drawing>
          <wp:anchor distT="0" distB="0" distL="114300" distR="114300" simplePos="0" relativeHeight="251704320" behindDoc="1" locked="0" layoutInCell="1" allowOverlap="1" wp14:anchorId="04339E59" wp14:editId="4B4E6FCF">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23"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Default="00E739E4" w:rsidP="00E739E4"/>
    <w:p w:rsidR="00E739E4" w:rsidRDefault="00E739E4" w:rsidP="00E739E4"/>
    <w:p w:rsidR="00E739E4" w:rsidRDefault="00E739E4" w:rsidP="00E739E4"/>
    <w:p w:rsidR="00E739E4" w:rsidRDefault="00E739E4" w:rsidP="00E739E4"/>
    <w:p w:rsidR="00E739E4" w:rsidRPr="00087181" w:rsidRDefault="00E739E4" w:rsidP="00E739E4">
      <w:pPr>
        <w:outlineLvl w:val="0"/>
        <w:rPr>
          <w:b/>
          <w:sz w:val="28"/>
          <w:szCs w:val="28"/>
        </w:rPr>
      </w:pPr>
      <w:r w:rsidRPr="00087181">
        <w:rPr>
          <w:b/>
          <w:sz w:val="28"/>
          <w:szCs w:val="28"/>
        </w:rPr>
        <w:t xml:space="preserve">   ESOGÜ Tarih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2</w:t>
            </w:r>
            <w:r w:rsidRPr="00087181">
              <w:rPr>
                <w:sz w:val="20"/>
                <w:szCs w:val="20"/>
              </w:rPr>
              <w:t>.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121712186</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087181" w:rsidRDefault="00E739E4" w:rsidP="0098553D">
            <w:pPr>
              <w:outlineLvl w:val="0"/>
              <w:rPr>
                <w:sz w:val="20"/>
                <w:szCs w:val="20"/>
              </w:rPr>
            </w:pPr>
            <w:r w:rsidRPr="00087181">
              <w:rPr>
                <w:sz w:val="20"/>
                <w:szCs w:val="20"/>
              </w:rPr>
              <w:t xml:space="preserve"> </w:t>
            </w:r>
            <w:r>
              <w:rPr>
                <w:sz w:val="20"/>
                <w:szCs w:val="20"/>
              </w:rPr>
              <w:t>İngilizce II</w:t>
            </w:r>
            <w:bookmarkStart w:id="22" w:name="İngilizce2"/>
            <w:bookmarkEnd w:id="22"/>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6"/>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Bahar</w:t>
            </w:r>
          </w:p>
        </w:tc>
        <w:tc>
          <w:tcPr>
            <w:tcW w:w="359" w:type="pct"/>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Pr>
                <w:sz w:val="22"/>
                <w:szCs w:val="22"/>
              </w:rPr>
              <w:t>3</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w:t>
            </w:r>
            <w:r>
              <w:rPr>
                <w:vertAlign w:val="superscript"/>
              </w:rPr>
              <w:t>X</w:t>
            </w:r>
            <w:r w:rsidRPr="00087181">
              <w:rPr>
                <w:vertAlign w:val="superscript"/>
              </w:rPr>
              <w:t xml:space="preserve"> )  SEÇMELİ (   )</w:t>
            </w:r>
          </w:p>
        </w:tc>
        <w:tc>
          <w:tcPr>
            <w:tcW w:w="767" w:type="pct"/>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Pr>
                <w:vertAlign w:val="superscript"/>
              </w:rPr>
              <w:t>İngilizce</w:t>
            </w:r>
          </w:p>
        </w:tc>
      </w:tr>
      <w:tr w:rsidR="00E739E4" w:rsidRPr="00087181"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2"/>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%100</w:t>
            </w:r>
          </w:p>
        </w:tc>
        <w:tc>
          <w:tcPr>
            <w:tcW w:w="1882" w:type="pct"/>
            <w:gridSpan w:val="2"/>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Pr>
                <w:sz w:val="20"/>
                <w:szCs w:val="20"/>
              </w:rPr>
              <w:t>40</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t>60</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sz w:val="20"/>
                <w:szCs w:val="20"/>
                <w:lang w:val="tr-TR" w:eastAsia="tr-TR" w:bidi="ar-SA"/>
              </w:rPr>
              <w:t>İngilizce’deki temel zamanlar ve kipler; isim, sıfat, edat ve zarflar; şart cümleleri; isim fiiller; dolaylı anlatımlar;cümle dizini; sıfat cümlecikleri ve başlangıç ve orta seviyede kelime bilgisi.</w:t>
            </w:r>
          </w:p>
        </w:tc>
      </w:tr>
      <w:tr w:rsidR="00E739E4" w:rsidRPr="00087181"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sz w:val="20"/>
                <w:szCs w:val="20"/>
                <w:lang w:val="tr-TR" w:eastAsia="tr-TR" w:bidi="ar-SA"/>
              </w:rPr>
              <w:t xml:space="preserve">İngilizce’nin temel dil bilgisi kurallarını öğretmek ve konuşma, yazma, dinleme ve okuma becerileri kazandırmak. </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temel dilbilgisi kurallarını kullanabilme.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Hedef dili sınıf ortamında kullanabilme.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diyalogları anlayabilme.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İngilizce bir metni okuyup anlayabilme.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 xml:space="preserve">Hedef dili konuşan kişilerle iletişim kurabilme. </w:t>
            </w:r>
          </w:p>
          <w:p w:rsidR="00E739E4" w:rsidRPr="001E03F5" w:rsidRDefault="00E739E4" w:rsidP="0098553D">
            <w:pPr>
              <w:numPr>
                <w:ilvl w:val="0"/>
                <w:numId w:val="3"/>
              </w:numPr>
              <w:rPr>
                <w:rFonts w:ascii="Arial" w:hAnsi="Arial" w:cs="Arial"/>
                <w:sz w:val="20"/>
                <w:szCs w:val="20"/>
                <w:lang w:val="en-GB"/>
              </w:rPr>
            </w:pPr>
            <w:r w:rsidRPr="001E03F5">
              <w:rPr>
                <w:rFonts w:ascii="Arial" w:hAnsi="Arial" w:cs="Arial"/>
                <w:sz w:val="20"/>
                <w:szCs w:val="20"/>
              </w:rPr>
              <w:t>Hedef dili kullanarak kendini yazılı olarak ifade edebilme.</w:t>
            </w:r>
          </w:p>
        </w:tc>
      </w:tr>
      <w:tr w:rsidR="00E739E4" w:rsidRPr="00087181"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87181" w:rsidRDefault="00E739E4" w:rsidP="0098553D">
            <w:pPr>
              <w:tabs>
                <w:tab w:val="left" w:pos="7800"/>
              </w:tabs>
            </w:pPr>
            <w:r w:rsidRPr="00087181">
              <w:t xml:space="preserve"> </w:t>
            </w:r>
            <w:r>
              <w:t>İngilizce’nin temel gramer kurallarını bilir.</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37E2E" w:rsidRDefault="00E739E4" w:rsidP="0098553D">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037E2E">
              <w:rPr>
                <w:rFonts w:cs="Cambria"/>
                <w:b w:val="0"/>
                <w:color w:val="auto"/>
                <w:sz w:val="20"/>
                <w:szCs w:val="20"/>
                <w:lang w:val="tr-TR" w:eastAsia="tr-TR" w:bidi="ar-SA"/>
              </w:rPr>
              <w:t>Derse ait temel bir ders kitabı yoktur. Ancak yardımcı kaynaklar önerilebilir.</w:t>
            </w:r>
          </w:p>
        </w:tc>
      </w:tr>
      <w:tr w:rsidR="00E739E4" w:rsidRPr="00087181"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numPr>
                <w:ilvl w:val="0"/>
                <w:numId w:val="4"/>
              </w:numPr>
              <w:rPr>
                <w:rFonts w:ascii="Arial" w:hAnsi="Arial" w:cs="Arial"/>
                <w:color w:val="333333"/>
                <w:sz w:val="20"/>
                <w:szCs w:val="20"/>
                <w:lang w:val="en-US"/>
              </w:rPr>
            </w:pPr>
            <w:r w:rsidRPr="00087181">
              <w:rPr>
                <w:sz w:val="20"/>
                <w:szCs w:val="20"/>
              </w:rPr>
              <w:t xml:space="preserve"> </w:t>
            </w:r>
            <w:r>
              <w:rPr>
                <w:rFonts w:ascii="Arial" w:hAnsi="Arial" w:cs="Arial"/>
                <w:b/>
                <w:color w:val="333333"/>
                <w:sz w:val="20"/>
                <w:szCs w:val="20"/>
                <w:lang w:val="en-US"/>
              </w:rPr>
              <w:t xml:space="preserve">Walker, E. &amp; Elsworth, S. (2000). </w:t>
            </w:r>
            <w:r>
              <w:rPr>
                <w:rFonts w:ascii="Arial" w:hAnsi="Arial" w:cs="Arial"/>
                <w:color w:val="333333"/>
                <w:sz w:val="20"/>
                <w:szCs w:val="20"/>
                <w:lang w:val="en-US"/>
              </w:rPr>
              <w:t>New Grammer Practice for Elementary Students- Longman: England.</w:t>
            </w:r>
            <w:r>
              <w:rPr>
                <w:rFonts w:ascii="Arial" w:hAnsi="Arial" w:cs="Arial"/>
                <w:color w:val="333333"/>
                <w:sz w:val="20"/>
                <w:szCs w:val="20"/>
              </w:rPr>
              <w:t xml:space="preserve"> </w:t>
            </w:r>
          </w:p>
          <w:p w:rsidR="00E739E4"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Walker, E. &amp; Elsworth, S. (2000). </w:t>
            </w:r>
            <w:r>
              <w:rPr>
                <w:rFonts w:ascii="Arial" w:hAnsi="Arial" w:cs="Arial"/>
                <w:color w:val="333333"/>
                <w:sz w:val="20"/>
                <w:szCs w:val="20"/>
                <w:lang w:val="en-US"/>
              </w:rPr>
              <w:t>New Grammer Practice for Pre-Intermediate Students- Longman: England 2.</w:t>
            </w:r>
            <w:r>
              <w:rPr>
                <w:rFonts w:ascii="Arial" w:hAnsi="Arial" w:cs="Arial"/>
                <w:color w:val="333333"/>
                <w:sz w:val="20"/>
                <w:szCs w:val="20"/>
              </w:rPr>
              <w:t xml:space="preserve"> </w:t>
            </w:r>
          </w:p>
          <w:p w:rsidR="00E739E4"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Murphy. R.(1998). </w:t>
            </w:r>
            <w:r>
              <w:rPr>
                <w:rFonts w:ascii="Arial" w:hAnsi="Arial" w:cs="Arial"/>
                <w:color w:val="333333"/>
                <w:sz w:val="20"/>
                <w:szCs w:val="20"/>
                <w:lang w:val="en-US"/>
              </w:rPr>
              <w:t>English Grammar in Use. Cambrige.</w:t>
            </w:r>
            <w:r>
              <w:rPr>
                <w:rFonts w:ascii="Arial" w:hAnsi="Arial" w:cs="Arial"/>
                <w:color w:val="333333"/>
                <w:sz w:val="20"/>
                <w:szCs w:val="20"/>
              </w:rPr>
              <w:t xml:space="preserve"> </w:t>
            </w:r>
          </w:p>
          <w:p w:rsidR="00E739E4" w:rsidRPr="00CE0E52" w:rsidRDefault="00E739E4" w:rsidP="0098553D">
            <w:pPr>
              <w:numPr>
                <w:ilvl w:val="0"/>
                <w:numId w:val="4"/>
              </w:numPr>
              <w:rPr>
                <w:rFonts w:ascii="Arial" w:hAnsi="Arial" w:cs="Arial"/>
                <w:color w:val="333333"/>
                <w:sz w:val="20"/>
                <w:szCs w:val="20"/>
                <w:lang w:val="en-GB"/>
              </w:rPr>
            </w:pPr>
            <w:r>
              <w:rPr>
                <w:rFonts w:ascii="Arial" w:hAnsi="Arial" w:cs="Arial"/>
                <w:b/>
                <w:color w:val="333333"/>
                <w:sz w:val="20"/>
                <w:szCs w:val="20"/>
                <w:lang w:val="en-US"/>
              </w:rPr>
              <w:t xml:space="preserve">Dictionary of Contemprary English, </w:t>
            </w:r>
            <w:r>
              <w:rPr>
                <w:rFonts w:ascii="Arial" w:hAnsi="Arial" w:cs="Arial"/>
                <w:color w:val="333333"/>
                <w:sz w:val="20"/>
                <w:szCs w:val="20"/>
                <w:lang w:val="en-US"/>
              </w:rPr>
              <w:t>Longman</w:t>
            </w:r>
            <w:r>
              <w:rPr>
                <w:rFonts w:ascii="Arial" w:hAnsi="Arial" w:cs="Arial"/>
                <w:b/>
                <w:color w:val="333333"/>
                <w:sz w:val="20"/>
                <w:szCs w:val="20"/>
                <w:lang w:val="en-US"/>
              </w:rPr>
              <w:t>.</w:t>
            </w:r>
          </w:p>
        </w:tc>
      </w:tr>
      <w:tr w:rsidR="00E739E4" w:rsidRPr="00087181"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p>
        </w:tc>
      </w:tr>
    </w:tbl>
    <w:p w:rsidR="00E739E4" w:rsidRPr="00087181" w:rsidRDefault="00E739E4" w:rsidP="00E739E4">
      <w:pPr>
        <w:rPr>
          <w:sz w:val="18"/>
          <w:szCs w:val="18"/>
        </w:rPr>
        <w:sectPr w:rsidR="00E739E4" w:rsidRPr="000871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RPr="00087181"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lastRenderedPageBreak/>
              <w:t>DERSİN HAFTALIK PLANI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Haftanın Günleri, Aile Üyeleri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Bağlaçlar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Tanımlama Sıfatları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İyelik Sıfatları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analizi</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Metin yazımı</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Metin Okuma ve Dinleme</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Saatler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 xml:space="preserve">İnfinitive </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Gelecek Zaman</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Okuma</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Yardımcı Fiiller</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Ones, How much, this, that, theese, those, vs.</w:t>
            </w:r>
          </w:p>
        </w:tc>
      </w:tr>
      <w:tr w:rsidR="00E739E4" w:rsidRPr="00087181"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 few, a lot of, many, much, more, more than, the more the more vs. yapıları</w:t>
            </w:r>
          </w:p>
        </w:tc>
      </w:tr>
      <w:tr w:rsidR="00E739E4" w:rsidRPr="00087181"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Pr>
                <w:sz w:val="20"/>
                <w:szCs w:val="20"/>
              </w:rPr>
              <w:t>Final Sınavı</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06368"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24"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Default="007A2A5D" w:rsidP="00E739E4">
      <w:pPr>
        <w:outlineLvl w:val="0"/>
        <w:rPr>
          <w:b/>
          <w:sz w:val="28"/>
          <w:szCs w:val="28"/>
        </w:rPr>
      </w:pPr>
      <w:r>
        <w:rPr>
          <w:b/>
          <w:sz w:val="28"/>
          <w:szCs w:val="28"/>
        </w:rPr>
        <w:t xml:space="preserve"> </w:t>
      </w:r>
      <w:r w:rsidR="00E739E4">
        <w:rPr>
          <w:b/>
          <w:sz w:val="28"/>
          <w:szCs w:val="28"/>
        </w:rPr>
        <w:t>ESOGÜ Tarih Bölümü Ders Bilgi Formu</w:t>
      </w:r>
    </w:p>
    <w:p w:rsidR="00E739E4"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Tr="0098553D">
        <w:tc>
          <w:tcPr>
            <w:tcW w:w="1167"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sz w:val="20"/>
                <w:szCs w:val="20"/>
              </w:rPr>
            </w:pPr>
            <w:r>
              <w:rPr>
                <w:sz w:val="20"/>
                <w:szCs w:val="20"/>
              </w:rPr>
              <w:t xml:space="preserve"> 2 BAHAR</w:t>
            </w:r>
          </w:p>
        </w:tc>
      </w:tr>
    </w:tbl>
    <w:p w:rsidR="00E739E4"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Tr="0098553D">
        <w:tc>
          <w:tcPr>
            <w:tcW w:w="1668"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outlineLvl w:val="0"/>
              <w:rPr>
                <w:sz w:val="20"/>
                <w:szCs w:val="20"/>
              </w:rPr>
            </w:pPr>
            <w:r>
              <w:rPr>
                <w:sz w:val="20"/>
                <w:szCs w:val="20"/>
              </w:rPr>
              <w:t>121711204</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E739E4" w:rsidRDefault="00E739E4" w:rsidP="0098553D">
            <w:pPr>
              <w:outlineLvl w:val="0"/>
              <w:rPr>
                <w:sz w:val="20"/>
                <w:szCs w:val="20"/>
              </w:rPr>
            </w:pPr>
            <w:r>
              <w:rPr>
                <w:sz w:val="20"/>
                <w:szCs w:val="20"/>
              </w:rPr>
              <w:t xml:space="preserve"> Felsefe Tarihi II</w:t>
            </w:r>
          </w:p>
        </w:tc>
      </w:tr>
    </w:tbl>
    <w:p w:rsidR="00E739E4" w:rsidRDefault="00E739E4" w:rsidP="00E739E4">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3"/>
        <w:gridCol w:w="44"/>
        <w:gridCol w:w="694"/>
        <w:gridCol w:w="1178"/>
        <w:gridCol w:w="252"/>
        <w:gridCol w:w="509"/>
        <w:gridCol w:w="713"/>
        <w:gridCol w:w="902"/>
        <w:gridCol w:w="690"/>
        <w:gridCol w:w="240"/>
        <w:gridCol w:w="278"/>
        <w:gridCol w:w="2328"/>
        <w:gridCol w:w="688"/>
        <w:gridCol w:w="906"/>
      </w:tblGrid>
      <w:tr w:rsidR="00E739E4" w:rsidTr="0098553D">
        <w:trPr>
          <w:trHeight w:val="383"/>
        </w:trPr>
        <w:tc>
          <w:tcPr>
            <w:tcW w:w="520" w:type="pct"/>
            <w:vMerge w:val="restart"/>
            <w:tcBorders>
              <w:top w:val="single" w:sz="12" w:space="0" w:color="auto"/>
              <w:left w:val="single" w:sz="12" w:space="0" w:color="auto"/>
              <w:bottom w:val="single" w:sz="4" w:space="0" w:color="auto"/>
              <w:right w:val="single" w:sz="12" w:space="0" w:color="auto"/>
            </w:tcBorders>
            <w:vAlign w:val="center"/>
          </w:tcPr>
          <w:p w:rsidR="00E739E4" w:rsidRDefault="00E739E4" w:rsidP="0098553D">
            <w:pPr>
              <w:rPr>
                <w:b/>
                <w:sz w:val="18"/>
                <w:szCs w:val="20"/>
              </w:rPr>
            </w:pPr>
            <w:r>
              <w:rPr>
                <w:b/>
                <w:sz w:val="18"/>
                <w:szCs w:val="20"/>
              </w:rPr>
              <w:t>YARIYIL</w:t>
            </w:r>
          </w:p>
          <w:p w:rsidR="00E739E4" w:rsidRDefault="00E739E4" w:rsidP="0098553D">
            <w:pPr>
              <w:rPr>
                <w:sz w:val="20"/>
                <w:szCs w:val="20"/>
              </w:rPr>
            </w:pPr>
          </w:p>
        </w:tc>
        <w:tc>
          <w:tcPr>
            <w:tcW w:w="1612" w:type="pct"/>
            <w:gridSpan w:val="6"/>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HAFTALIK DERS SAATİ</w:t>
            </w:r>
          </w:p>
        </w:tc>
        <w:tc>
          <w:tcPr>
            <w:tcW w:w="2868" w:type="pct"/>
            <w:gridSpan w:val="7"/>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DERSİN</w:t>
            </w:r>
          </w:p>
        </w:tc>
      </w:tr>
      <w:tr w:rsidR="00E739E4" w:rsidTr="0098553D">
        <w:trPr>
          <w:trHeight w:val="382"/>
        </w:trPr>
        <w:tc>
          <w:tcPr>
            <w:tcW w:w="520" w:type="pct"/>
            <w:vMerge/>
            <w:tcBorders>
              <w:top w:val="single" w:sz="12" w:space="0" w:color="auto"/>
              <w:left w:val="single" w:sz="12" w:space="0" w:color="auto"/>
              <w:bottom w:val="single" w:sz="4" w:space="0" w:color="auto"/>
              <w:right w:val="single" w:sz="12" w:space="0" w:color="auto"/>
            </w:tcBorders>
            <w:vAlign w:val="center"/>
            <w:hideMark/>
          </w:tcPr>
          <w:p w:rsidR="00E739E4" w:rsidRDefault="00E739E4" w:rsidP="0098553D">
            <w:pPr>
              <w:rPr>
                <w:sz w:val="20"/>
                <w:szCs w:val="20"/>
              </w:rPr>
            </w:pPr>
          </w:p>
        </w:tc>
        <w:tc>
          <w:tcPr>
            <w:tcW w:w="351" w:type="pct"/>
            <w:gridSpan w:val="2"/>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jc w:val="center"/>
              <w:rPr>
                <w:b/>
                <w:sz w:val="16"/>
                <w:szCs w:val="16"/>
              </w:rPr>
            </w:pPr>
            <w:r>
              <w:rPr>
                <w:b/>
                <w:sz w:val="16"/>
                <w:szCs w:val="16"/>
              </w:rPr>
              <w:t>Teorik</w:t>
            </w:r>
          </w:p>
        </w:tc>
        <w:tc>
          <w:tcPr>
            <w:tcW w:w="560"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Uygulama</w:t>
            </w:r>
          </w:p>
        </w:tc>
        <w:tc>
          <w:tcPr>
            <w:tcW w:w="701" w:type="pct"/>
            <w:gridSpan w:val="3"/>
            <w:tcBorders>
              <w:top w:val="single" w:sz="4" w:space="0" w:color="auto"/>
              <w:left w:val="single" w:sz="4" w:space="0" w:color="auto"/>
              <w:bottom w:val="single" w:sz="4" w:space="0" w:color="auto"/>
              <w:right w:val="single" w:sz="12" w:space="0" w:color="auto"/>
            </w:tcBorders>
            <w:vAlign w:val="center"/>
            <w:hideMark/>
          </w:tcPr>
          <w:p w:rsidR="00E739E4" w:rsidRDefault="00E739E4" w:rsidP="0098553D">
            <w:pPr>
              <w:ind w:left="-111" w:right="-108"/>
              <w:jc w:val="center"/>
              <w:rPr>
                <w:b/>
                <w:sz w:val="20"/>
                <w:szCs w:val="20"/>
              </w:rPr>
            </w:pPr>
            <w:r>
              <w:rPr>
                <w:b/>
                <w:sz w:val="20"/>
                <w:szCs w:val="20"/>
              </w:rPr>
              <w:t>Laboratuar</w:t>
            </w:r>
          </w:p>
        </w:tc>
        <w:tc>
          <w:tcPr>
            <w:tcW w:w="429"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Kredisi</w:t>
            </w:r>
          </w:p>
        </w:tc>
        <w:tc>
          <w:tcPr>
            <w:tcW w:w="328" w:type="pct"/>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ind w:left="-111" w:right="-108"/>
              <w:jc w:val="center"/>
              <w:rPr>
                <w:b/>
                <w:sz w:val="20"/>
                <w:szCs w:val="20"/>
              </w:rPr>
            </w:pPr>
            <w:r>
              <w:rPr>
                <w:b/>
                <w:sz w:val="20"/>
                <w:szCs w:val="20"/>
              </w:rPr>
              <w:t>AKTS</w:t>
            </w:r>
          </w:p>
        </w:tc>
        <w:tc>
          <w:tcPr>
            <w:tcW w:w="1353" w:type="pct"/>
            <w:gridSpan w:val="3"/>
            <w:tcBorders>
              <w:top w:val="single" w:sz="4" w:space="0" w:color="auto"/>
              <w:left w:val="single" w:sz="4" w:space="0" w:color="auto"/>
              <w:bottom w:val="single" w:sz="4" w:space="0" w:color="auto"/>
              <w:right w:val="single" w:sz="4" w:space="0" w:color="auto"/>
            </w:tcBorders>
            <w:vAlign w:val="center"/>
            <w:hideMark/>
          </w:tcPr>
          <w:p w:rsidR="00E739E4" w:rsidRDefault="00E739E4" w:rsidP="0098553D">
            <w:pPr>
              <w:jc w:val="center"/>
              <w:rPr>
                <w:b/>
                <w:sz w:val="20"/>
                <w:szCs w:val="20"/>
              </w:rPr>
            </w:pPr>
            <w:r>
              <w:rPr>
                <w:b/>
                <w:sz w:val="20"/>
                <w:szCs w:val="20"/>
              </w:rPr>
              <w:t>TÜRÜ</w:t>
            </w:r>
          </w:p>
        </w:tc>
        <w:tc>
          <w:tcPr>
            <w:tcW w:w="758" w:type="pct"/>
            <w:gridSpan w:val="2"/>
            <w:tcBorders>
              <w:top w:val="single" w:sz="4" w:space="0" w:color="auto"/>
              <w:left w:val="single" w:sz="4" w:space="0" w:color="auto"/>
              <w:bottom w:val="single" w:sz="4" w:space="0" w:color="auto"/>
              <w:right w:val="single" w:sz="12" w:space="0" w:color="auto"/>
            </w:tcBorders>
            <w:vAlign w:val="center"/>
            <w:hideMark/>
          </w:tcPr>
          <w:p w:rsidR="00E739E4" w:rsidRDefault="00E739E4" w:rsidP="0098553D">
            <w:pPr>
              <w:jc w:val="center"/>
              <w:rPr>
                <w:b/>
                <w:sz w:val="20"/>
                <w:szCs w:val="20"/>
              </w:rPr>
            </w:pPr>
            <w:r>
              <w:rPr>
                <w:b/>
                <w:sz w:val="20"/>
                <w:szCs w:val="20"/>
              </w:rPr>
              <w:t>DİLİ</w:t>
            </w:r>
          </w:p>
        </w:tc>
      </w:tr>
      <w:tr w:rsidR="00E739E4" w:rsidTr="0098553D">
        <w:trPr>
          <w:trHeight w:val="367"/>
        </w:trPr>
        <w:tc>
          <w:tcPr>
            <w:tcW w:w="520" w:type="pct"/>
            <w:tcBorders>
              <w:top w:val="single" w:sz="4" w:space="0" w:color="auto"/>
              <w:left w:val="single" w:sz="12" w:space="0" w:color="auto"/>
              <w:bottom w:val="single" w:sz="12" w:space="0" w:color="auto"/>
              <w:right w:val="single" w:sz="12" w:space="0" w:color="auto"/>
            </w:tcBorders>
            <w:vAlign w:val="center"/>
            <w:hideMark/>
          </w:tcPr>
          <w:p w:rsidR="00E739E4" w:rsidRDefault="00E739E4" w:rsidP="0098553D">
            <w:pPr>
              <w:jc w:val="center"/>
              <w:rPr>
                <w:sz w:val="22"/>
                <w:szCs w:val="22"/>
              </w:rPr>
            </w:pPr>
            <w:r>
              <w:rPr>
                <w:sz w:val="22"/>
                <w:szCs w:val="22"/>
              </w:rPr>
              <w:t>Güz</w:t>
            </w:r>
          </w:p>
        </w:tc>
        <w:tc>
          <w:tcPr>
            <w:tcW w:w="351" w:type="pct"/>
            <w:gridSpan w:val="2"/>
            <w:tcBorders>
              <w:top w:val="single" w:sz="4" w:space="0" w:color="auto"/>
              <w:left w:val="single" w:sz="12"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2</w:t>
            </w:r>
          </w:p>
        </w:tc>
        <w:tc>
          <w:tcPr>
            <w:tcW w:w="560" w:type="pct"/>
            <w:tcBorders>
              <w:top w:val="single" w:sz="4" w:space="0" w:color="auto"/>
              <w:left w:val="single" w:sz="4" w:space="0" w:color="auto"/>
              <w:bottom w:val="single" w:sz="12" w:space="0" w:color="auto"/>
              <w:right w:val="single" w:sz="4" w:space="0" w:color="auto"/>
            </w:tcBorders>
            <w:vAlign w:val="center"/>
          </w:tcPr>
          <w:p w:rsidR="00E739E4" w:rsidRDefault="00E739E4" w:rsidP="0098553D">
            <w:pPr>
              <w:jc w:val="center"/>
              <w:rPr>
                <w:sz w:val="22"/>
                <w:szCs w:val="22"/>
              </w:rPr>
            </w:pPr>
          </w:p>
        </w:tc>
        <w:tc>
          <w:tcPr>
            <w:tcW w:w="701" w:type="pct"/>
            <w:gridSpan w:val="3"/>
            <w:tcBorders>
              <w:top w:val="single" w:sz="4" w:space="0" w:color="auto"/>
              <w:left w:val="single" w:sz="4" w:space="0" w:color="auto"/>
              <w:bottom w:val="single" w:sz="12" w:space="0" w:color="auto"/>
              <w:right w:val="single" w:sz="12" w:space="0" w:color="auto"/>
            </w:tcBorders>
            <w:vAlign w:val="center"/>
          </w:tcPr>
          <w:p w:rsidR="00E739E4" w:rsidRDefault="00E739E4" w:rsidP="0098553D">
            <w:pPr>
              <w:jc w:val="center"/>
              <w:rPr>
                <w:sz w:val="22"/>
                <w:szCs w:val="22"/>
              </w:rPr>
            </w:pPr>
          </w:p>
        </w:tc>
        <w:tc>
          <w:tcPr>
            <w:tcW w:w="429" w:type="pct"/>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2</w:t>
            </w:r>
          </w:p>
        </w:tc>
        <w:tc>
          <w:tcPr>
            <w:tcW w:w="328" w:type="pct"/>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sz w:val="22"/>
                <w:szCs w:val="22"/>
              </w:rPr>
            </w:pPr>
            <w:r>
              <w:rPr>
                <w:sz w:val="22"/>
                <w:szCs w:val="22"/>
              </w:rPr>
              <w:t>3</w:t>
            </w:r>
          </w:p>
        </w:tc>
        <w:tc>
          <w:tcPr>
            <w:tcW w:w="1353" w:type="pct"/>
            <w:gridSpan w:val="3"/>
            <w:tcBorders>
              <w:top w:val="single" w:sz="4" w:space="0" w:color="auto"/>
              <w:left w:val="single" w:sz="4" w:space="0" w:color="auto"/>
              <w:bottom w:val="single" w:sz="12" w:space="0" w:color="auto"/>
              <w:right w:val="single" w:sz="4" w:space="0" w:color="auto"/>
            </w:tcBorders>
            <w:vAlign w:val="center"/>
            <w:hideMark/>
          </w:tcPr>
          <w:p w:rsidR="00E739E4" w:rsidRDefault="00E739E4" w:rsidP="0098553D">
            <w:pPr>
              <w:jc w:val="center"/>
              <w:rPr>
                <w:vertAlign w:val="superscript"/>
              </w:rPr>
            </w:pPr>
            <w:r>
              <w:rPr>
                <w:vertAlign w:val="superscript"/>
              </w:rPr>
              <w:t>ZORUNLU ( )  SEÇMELİ (x   )</w:t>
            </w:r>
          </w:p>
        </w:tc>
        <w:tc>
          <w:tcPr>
            <w:tcW w:w="758" w:type="pct"/>
            <w:gridSpan w:val="2"/>
            <w:tcBorders>
              <w:top w:val="single" w:sz="4" w:space="0" w:color="auto"/>
              <w:left w:val="single" w:sz="4" w:space="0" w:color="auto"/>
              <w:bottom w:val="single" w:sz="12" w:space="0" w:color="auto"/>
              <w:right w:val="single" w:sz="12" w:space="0" w:color="auto"/>
            </w:tcBorders>
            <w:hideMark/>
          </w:tcPr>
          <w:p w:rsidR="00E739E4" w:rsidRDefault="00E739E4" w:rsidP="0098553D">
            <w:pPr>
              <w:jc w:val="center"/>
              <w:rPr>
                <w:vertAlign w:val="superscript"/>
              </w:rPr>
            </w:pPr>
            <w:r>
              <w:rPr>
                <w:vertAlign w:val="superscript"/>
              </w:rPr>
              <w:t>Türkçe</w:t>
            </w:r>
          </w:p>
        </w:tc>
      </w:tr>
      <w:tr w:rsidR="00E739E4" w:rsidTr="0098553D">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KATEGORİSİ</w:t>
            </w:r>
          </w:p>
        </w:tc>
      </w:tr>
      <w:tr w:rsidR="00E739E4" w:rsidTr="0098553D">
        <w:trPr>
          <w:trHeight w:val="546"/>
        </w:trPr>
        <w:tc>
          <w:tcPr>
            <w:tcW w:w="1551" w:type="pct"/>
            <w:gridSpan w:val="5"/>
            <w:tcBorders>
              <w:top w:val="single" w:sz="12" w:space="0" w:color="auto"/>
              <w:left w:val="single" w:sz="12"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Genel Tarih</w:t>
            </w:r>
          </w:p>
        </w:tc>
        <w:tc>
          <w:tcPr>
            <w:tcW w:w="1584" w:type="pct"/>
            <w:gridSpan w:val="6"/>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Yabancı Dil</w:t>
            </w:r>
          </w:p>
        </w:tc>
        <w:tc>
          <w:tcPr>
            <w:tcW w:w="1865" w:type="pct"/>
            <w:gridSpan w:val="3"/>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Tr="0098553D">
        <w:trPr>
          <w:trHeight w:val="138"/>
        </w:trPr>
        <w:tc>
          <w:tcPr>
            <w:tcW w:w="1551" w:type="pct"/>
            <w:gridSpan w:val="5"/>
            <w:tcBorders>
              <w:top w:val="single" w:sz="6" w:space="0" w:color="auto"/>
              <w:left w:val="single" w:sz="12" w:space="0" w:color="auto"/>
              <w:bottom w:val="single" w:sz="12" w:space="0" w:color="auto"/>
              <w:right w:val="single" w:sz="4" w:space="0" w:color="auto"/>
            </w:tcBorders>
            <w:hideMark/>
          </w:tcPr>
          <w:p w:rsidR="00E739E4" w:rsidRDefault="00E739E4" w:rsidP="0098553D">
            <w:pPr>
              <w:jc w:val="center"/>
              <w:rPr>
                <w:sz w:val="22"/>
                <w:szCs w:val="22"/>
              </w:rPr>
            </w:pPr>
            <w:r>
              <w:rPr>
                <w:sz w:val="22"/>
                <w:szCs w:val="22"/>
              </w:rPr>
              <w:t>%100</w:t>
            </w:r>
          </w:p>
        </w:tc>
        <w:tc>
          <w:tcPr>
            <w:tcW w:w="1584" w:type="pct"/>
            <w:gridSpan w:val="6"/>
            <w:tcBorders>
              <w:top w:val="single" w:sz="6" w:space="0" w:color="auto"/>
              <w:left w:val="single" w:sz="4" w:space="0" w:color="auto"/>
              <w:bottom w:val="single" w:sz="12" w:space="0" w:color="auto"/>
              <w:right w:val="single" w:sz="4" w:space="0" w:color="auto"/>
            </w:tcBorders>
          </w:tcPr>
          <w:p w:rsidR="00E739E4" w:rsidRDefault="00E739E4" w:rsidP="0098553D">
            <w:pPr>
              <w:jc w:val="center"/>
            </w:pPr>
          </w:p>
        </w:tc>
        <w:tc>
          <w:tcPr>
            <w:tcW w:w="1865" w:type="pct"/>
            <w:gridSpan w:val="3"/>
            <w:tcBorders>
              <w:top w:val="single" w:sz="6" w:space="0" w:color="auto"/>
              <w:left w:val="single" w:sz="4" w:space="0" w:color="auto"/>
              <w:bottom w:val="single" w:sz="12" w:space="0" w:color="auto"/>
              <w:right w:val="single" w:sz="12" w:space="0" w:color="auto"/>
            </w:tcBorders>
          </w:tcPr>
          <w:p w:rsidR="00E739E4" w:rsidRDefault="00E739E4" w:rsidP="0098553D">
            <w:pPr>
              <w:jc w:val="center"/>
              <w:rPr>
                <w:sz w:val="22"/>
                <w:szCs w:val="22"/>
              </w:rPr>
            </w:pPr>
          </w:p>
        </w:tc>
      </w:tr>
      <w:tr w:rsidR="00E739E4"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DEĞERLENDİRME ÖLÇÜTLERİ</w:t>
            </w:r>
          </w:p>
        </w:tc>
      </w:tr>
      <w:tr w:rsidR="00E739E4" w:rsidTr="0098553D">
        <w:tc>
          <w:tcPr>
            <w:tcW w:w="1793"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YARIYIL İÇİ</w:t>
            </w:r>
          </w:p>
        </w:tc>
        <w:tc>
          <w:tcPr>
            <w:tcW w:w="1210" w:type="pct"/>
            <w:gridSpan w:val="4"/>
            <w:tcBorders>
              <w:top w:val="single" w:sz="12" w:space="0" w:color="auto"/>
              <w:left w:val="single" w:sz="12" w:space="0" w:color="auto"/>
              <w:bottom w:val="single" w:sz="8" w:space="0" w:color="auto"/>
              <w:right w:val="single" w:sz="4" w:space="0" w:color="auto"/>
            </w:tcBorders>
            <w:vAlign w:val="center"/>
            <w:hideMark/>
          </w:tcPr>
          <w:p w:rsidR="00E739E4" w:rsidRDefault="00E739E4" w:rsidP="0098553D">
            <w:pPr>
              <w:jc w:val="center"/>
              <w:rPr>
                <w:b/>
                <w:sz w:val="20"/>
                <w:szCs w:val="20"/>
              </w:rPr>
            </w:pPr>
            <w:r>
              <w:rPr>
                <w:b/>
                <w:sz w:val="20"/>
                <w:szCs w:val="20"/>
              </w:rPr>
              <w:t>Faaliyet türü</w:t>
            </w:r>
          </w:p>
        </w:tc>
        <w:tc>
          <w:tcPr>
            <w:tcW w:w="1239" w:type="pct"/>
            <w:gridSpan w:val="2"/>
            <w:tcBorders>
              <w:top w:val="single" w:sz="12" w:space="0" w:color="auto"/>
              <w:left w:val="single" w:sz="4" w:space="0" w:color="auto"/>
              <w:bottom w:val="single" w:sz="8" w:space="0" w:color="auto"/>
              <w:right w:val="single" w:sz="8" w:space="0" w:color="auto"/>
            </w:tcBorders>
            <w:vAlign w:val="center"/>
            <w:hideMark/>
          </w:tcPr>
          <w:p w:rsidR="00E739E4" w:rsidRDefault="00E739E4" w:rsidP="0098553D">
            <w:pPr>
              <w:jc w:val="center"/>
              <w:rPr>
                <w:b/>
                <w:sz w:val="20"/>
                <w:szCs w:val="20"/>
              </w:rPr>
            </w:pPr>
            <w:r>
              <w:rPr>
                <w:b/>
                <w:sz w:val="20"/>
                <w:szCs w:val="20"/>
              </w:rPr>
              <w:t>Sayı</w:t>
            </w:r>
          </w:p>
        </w:tc>
        <w:tc>
          <w:tcPr>
            <w:tcW w:w="758" w:type="pct"/>
            <w:gridSpan w:val="2"/>
            <w:tcBorders>
              <w:top w:val="single" w:sz="12" w:space="0" w:color="auto"/>
              <w:left w:val="single" w:sz="8" w:space="0" w:color="auto"/>
              <w:bottom w:val="single" w:sz="8" w:space="0" w:color="auto"/>
              <w:right w:val="single" w:sz="12" w:space="0" w:color="auto"/>
            </w:tcBorders>
            <w:vAlign w:val="center"/>
            <w:hideMark/>
          </w:tcPr>
          <w:p w:rsidR="00E739E4" w:rsidRDefault="00E739E4" w:rsidP="0098553D">
            <w:pPr>
              <w:jc w:val="center"/>
              <w:rPr>
                <w:b/>
                <w:sz w:val="20"/>
                <w:szCs w:val="20"/>
              </w:rPr>
            </w:pPr>
            <w:r>
              <w:rPr>
                <w:b/>
                <w:sz w:val="20"/>
                <w:szCs w:val="20"/>
              </w:rPr>
              <w:t>%</w:t>
            </w:r>
          </w:p>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8"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I. Ara Sınav</w:t>
            </w:r>
          </w:p>
        </w:tc>
        <w:tc>
          <w:tcPr>
            <w:tcW w:w="1239" w:type="pct"/>
            <w:gridSpan w:val="2"/>
            <w:tcBorders>
              <w:top w:val="single" w:sz="8" w:space="0" w:color="auto"/>
              <w:left w:val="single" w:sz="4" w:space="0" w:color="auto"/>
              <w:bottom w:val="single" w:sz="4" w:space="0" w:color="auto"/>
              <w:right w:val="single" w:sz="8" w:space="0" w:color="auto"/>
            </w:tcBorders>
            <w:hideMark/>
          </w:tcPr>
          <w:p w:rsidR="00E739E4" w:rsidRDefault="00E739E4" w:rsidP="0098553D">
            <w:pPr>
              <w:jc w:val="center"/>
            </w:pPr>
            <w:r>
              <w:t>1</w:t>
            </w:r>
          </w:p>
        </w:tc>
        <w:tc>
          <w:tcPr>
            <w:tcW w:w="758" w:type="pct"/>
            <w:gridSpan w:val="2"/>
            <w:tcBorders>
              <w:top w:val="single" w:sz="8" w:space="0" w:color="auto"/>
              <w:left w:val="single" w:sz="8" w:space="0" w:color="auto"/>
              <w:bottom w:val="single" w:sz="4" w:space="0" w:color="auto"/>
              <w:right w:val="single" w:sz="12" w:space="0" w:color="auto"/>
            </w:tcBorders>
            <w:hideMark/>
          </w:tcPr>
          <w:p w:rsidR="00E739E4" w:rsidRDefault="00E739E4" w:rsidP="0098553D">
            <w:pPr>
              <w:jc w:val="center"/>
              <w:rPr>
                <w:sz w:val="20"/>
                <w:szCs w:val="20"/>
                <w:highlight w:val="yellow"/>
              </w:rPr>
            </w:pPr>
            <w:r>
              <w:rPr>
                <w:sz w:val="20"/>
                <w:szCs w:val="20"/>
              </w:rPr>
              <w:t xml:space="preserve"> </w:t>
            </w:r>
            <w:r w:rsidRPr="00B41915">
              <w:rPr>
                <w:sz w:val="20"/>
                <w:szCs w:val="20"/>
                <w:highlight w:val="yellow"/>
              </w:rPr>
              <w:t>40</w:t>
            </w:r>
          </w:p>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Kısa Sınav</w:t>
            </w:r>
          </w:p>
        </w:tc>
        <w:tc>
          <w:tcPr>
            <w:tcW w:w="1239" w:type="pct"/>
            <w:gridSpan w:val="2"/>
            <w:tcBorders>
              <w:top w:val="single" w:sz="4" w:space="0" w:color="auto"/>
              <w:left w:val="single" w:sz="4" w:space="0" w:color="auto"/>
              <w:bottom w:val="single" w:sz="4" w:space="0" w:color="auto"/>
              <w:right w:val="single" w:sz="8" w:space="0" w:color="auto"/>
            </w:tcBorders>
          </w:tcPr>
          <w:p w:rsidR="00E739E4" w:rsidRDefault="00E739E4" w:rsidP="0098553D"/>
        </w:tc>
        <w:tc>
          <w:tcPr>
            <w:tcW w:w="758" w:type="pct"/>
            <w:gridSpan w:val="2"/>
            <w:tcBorders>
              <w:top w:val="single" w:sz="4" w:space="0" w:color="auto"/>
              <w:left w:val="single" w:sz="8" w:space="0" w:color="auto"/>
              <w:bottom w:val="single" w:sz="4" w:space="0" w:color="auto"/>
              <w:right w:val="single" w:sz="12" w:space="0" w:color="auto"/>
            </w:tcBorders>
            <w:hideMark/>
          </w:tcPr>
          <w:p w:rsidR="00E739E4" w:rsidRDefault="00E739E4" w:rsidP="0098553D">
            <w:pPr>
              <w:rPr>
                <w:sz w:val="20"/>
                <w:szCs w:val="20"/>
              </w:rPr>
            </w:pPr>
            <w:r>
              <w:rPr>
                <w:sz w:val="20"/>
                <w:szCs w:val="20"/>
              </w:rPr>
              <w:t xml:space="preserve"> </w:t>
            </w:r>
          </w:p>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4" w:space="0" w:color="auto"/>
              <w:left w:val="single" w:sz="12" w:space="0" w:color="auto"/>
              <w:bottom w:val="single" w:sz="4" w:space="0" w:color="auto"/>
              <w:right w:val="single" w:sz="4" w:space="0" w:color="auto"/>
            </w:tcBorders>
            <w:vAlign w:val="center"/>
            <w:hideMark/>
          </w:tcPr>
          <w:p w:rsidR="00E739E4" w:rsidRDefault="00E739E4" w:rsidP="0098553D">
            <w:pPr>
              <w:rPr>
                <w:sz w:val="20"/>
                <w:szCs w:val="20"/>
              </w:rPr>
            </w:pPr>
            <w:r>
              <w:rPr>
                <w:sz w:val="20"/>
                <w:szCs w:val="20"/>
              </w:rPr>
              <w:t>Ödev</w:t>
            </w:r>
          </w:p>
        </w:tc>
        <w:tc>
          <w:tcPr>
            <w:tcW w:w="1239" w:type="pct"/>
            <w:gridSpan w:val="2"/>
            <w:tcBorders>
              <w:top w:val="single" w:sz="4" w:space="0" w:color="auto"/>
              <w:left w:val="single" w:sz="4" w:space="0" w:color="auto"/>
              <w:bottom w:val="single" w:sz="4" w:space="0" w:color="auto"/>
              <w:right w:val="single" w:sz="8" w:space="0" w:color="auto"/>
            </w:tcBorders>
            <w:hideMark/>
          </w:tcPr>
          <w:p w:rsidR="00E739E4" w:rsidRDefault="00E739E4" w:rsidP="0098553D">
            <w:pPr>
              <w:jc w:val="center"/>
            </w:pPr>
            <w:r>
              <w:t xml:space="preserve"> </w:t>
            </w:r>
          </w:p>
        </w:tc>
        <w:tc>
          <w:tcPr>
            <w:tcW w:w="758" w:type="pct"/>
            <w:gridSpan w:val="2"/>
            <w:tcBorders>
              <w:top w:val="single" w:sz="4" w:space="0" w:color="auto"/>
              <w:left w:val="single" w:sz="8" w:space="0" w:color="auto"/>
              <w:bottom w:val="single" w:sz="4" w:space="0" w:color="auto"/>
              <w:right w:val="single" w:sz="12" w:space="0" w:color="auto"/>
            </w:tcBorders>
            <w:hideMark/>
          </w:tcPr>
          <w:p w:rsidR="00E739E4" w:rsidRDefault="00E739E4" w:rsidP="0098553D">
            <w:pPr>
              <w:jc w:val="center"/>
            </w:pPr>
            <w:r>
              <w:t xml:space="preserve">  </w:t>
            </w:r>
          </w:p>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4" w:space="0" w:color="auto"/>
              <w:left w:val="single" w:sz="12" w:space="0" w:color="auto"/>
              <w:bottom w:val="single" w:sz="8" w:space="0" w:color="auto"/>
              <w:right w:val="single" w:sz="4" w:space="0" w:color="auto"/>
            </w:tcBorders>
            <w:vAlign w:val="center"/>
            <w:hideMark/>
          </w:tcPr>
          <w:p w:rsidR="00E739E4" w:rsidRDefault="00E739E4" w:rsidP="0098553D">
            <w:pPr>
              <w:rPr>
                <w:sz w:val="20"/>
                <w:szCs w:val="20"/>
              </w:rPr>
            </w:pPr>
            <w:r>
              <w:rPr>
                <w:sz w:val="20"/>
                <w:szCs w:val="20"/>
              </w:rPr>
              <w:t>Proje</w:t>
            </w:r>
          </w:p>
        </w:tc>
        <w:tc>
          <w:tcPr>
            <w:tcW w:w="1239" w:type="pct"/>
            <w:gridSpan w:val="2"/>
            <w:tcBorders>
              <w:top w:val="single" w:sz="4" w:space="0" w:color="auto"/>
              <w:left w:val="single" w:sz="4" w:space="0" w:color="auto"/>
              <w:bottom w:val="single" w:sz="8" w:space="0" w:color="auto"/>
              <w:right w:val="single" w:sz="8" w:space="0" w:color="auto"/>
            </w:tcBorders>
            <w:hideMark/>
          </w:tcPr>
          <w:p w:rsidR="00E739E4" w:rsidRDefault="00E739E4" w:rsidP="0098553D">
            <w:pPr>
              <w:jc w:val="center"/>
            </w:pPr>
            <w:r>
              <w:t xml:space="preserve"> </w:t>
            </w:r>
          </w:p>
        </w:tc>
        <w:tc>
          <w:tcPr>
            <w:tcW w:w="758" w:type="pct"/>
            <w:gridSpan w:val="2"/>
            <w:tcBorders>
              <w:top w:val="single" w:sz="4" w:space="0" w:color="auto"/>
              <w:left w:val="single" w:sz="8" w:space="0" w:color="auto"/>
              <w:bottom w:val="single" w:sz="8" w:space="0" w:color="auto"/>
              <w:right w:val="single" w:sz="12" w:space="0" w:color="auto"/>
            </w:tcBorders>
            <w:hideMark/>
          </w:tcPr>
          <w:p w:rsidR="00E739E4" w:rsidRDefault="00E739E4" w:rsidP="0098553D">
            <w:pPr>
              <w:jc w:val="center"/>
            </w:pPr>
            <w:r>
              <w:t xml:space="preserve"> </w:t>
            </w:r>
          </w:p>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8" w:space="0" w:color="auto"/>
              <w:left w:val="single" w:sz="12" w:space="0" w:color="auto"/>
              <w:bottom w:val="single" w:sz="8" w:space="0" w:color="auto"/>
              <w:right w:val="single" w:sz="4" w:space="0" w:color="auto"/>
            </w:tcBorders>
            <w:vAlign w:val="center"/>
            <w:hideMark/>
          </w:tcPr>
          <w:p w:rsidR="00E739E4" w:rsidRDefault="00E739E4" w:rsidP="0098553D">
            <w:pPr>
              <w:rPr>
                <w:sz w:val="20"/>
                <w:szCs w:val="20"/>
              </w:rPr>
            </w:pPr>
            <w:r>
              <w:rPr>
                <w:sz w:val="20"/>
                <w:szCs w:val="20"/>
              </w:rPr>
              <w:t>Rapor</w:t>
            </w:r>
          </w:p>
        </w:tc>
        <w:tc>
          <w:tcPr>
            <w:tcW w:w="1239" w:type="pct"/>
            <w:gridSpan w:val="2"/>
            <w:tcBorders>
              <w:top w:val="single" w:sz="8" w:space="0" w:color="auto"/>
              <w:left w:val="single" w:sz="4" w:space="0" w:color="auto"/>
              <w:bottom w:val="single" w:sz="8" w:space="0" w:color="auto"/>
              <w:right w:val="single" w:sz="8" w:space="0" w:color="auto"/>
            </w:tcBorders>
          </w:tcPr>
          <w:p w:rsidR="00E739E4" w:rsidRDefault="00E739E4" w:rsidP="0098553D">
            <w:pPr>
              <w:jc w:val="center"/>
            </w:pPr>
          </w:p>
        </w:tc>
        <w:tc>
          <w:tcPr>
            <w:tcW w:w="758" w:type="pct"/>
            <w:gridSpan w:val="2"/>
            <w:tcBorders>
              <w:top w:val="single" w:sz="8" w:space="0" w:color="auto"/>
              <w:left w:val="single" w:sz="8" w:space="0" w:color="auto"/>
              <w:bottom w:val="single" w:sz="8" w:space="0" w:color="auto"/>
              <w:right w:val="single" w:sz="12" w:space="0" w:color="auto"/>
            </w:tcBorders>
          </w:tcPr>
          <w:p w:rsidR="00E739E4" w:rsidRDefault="00E739E4" w:rsidP="0098553D"/>
        </w:tc>
      </w:tr>
      <w:tr w:rsidR="00E739E4" w:rsidTr="0098553D">
        <w:tc>
          <w:tcPr>
            <w:tcW w:w="1793" w:type="pct"/>
            <w:gridSpan w:val="6"/>
            <w:vMerge/>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rPr>
                <w:b/>
                <w:sz w:val="20"/>
                <w:szCs w:val="20"/>
              </w:rPr>
            </w:pPr>
          </w:p>
        </w:tc>
        <w:tc>
          <w:tcPr>
            <w:tcW w:w="1210" w:type="pct"/>
            <w:gridSpan w:val="4"/>
            <w:tcBorders>
              <w:top w:val="single" w:sz="8" w:space="0" w:color="auto"/>
              <w:left w:val="single" w:sz="12" w:space="0" w:color="auto"/>
              <w:bottom w:val="single" w:sz="12" w:space="0" w:color="auto"/>
              <w:right w:val="single" w:sz="4" w:space="0" w:color="auto"/>
            </w:tcBorders>
            <w:vAlign w:val="center"/>
            <w:hideMark/>
          </w:tcPr>
          <w:p w:rsidR="00E739E4" w:rsidRDefault="00E739E4" w:rsidP="0098553D">
            <w:pPr>
              <w:rPr>
                <w:sz w:val="20"/>
                <w:szCs w:val="20"/>
              </w:rPr>
            </w:pPr>
            <w:r>
              <w:rPr>
                <w:sz w:val="20"/>
                <w:szCs w:val="20"/>
              </w:rPr>
              <w:t>Diğer (………)</w:t>
            </w:r>
          </w:p>
        </w:tc>
        <w:tc>
          <w:tcPr>
            <w:tcW w:w="1239" w:type="pct"/>
            <w:gridSpan w:val="2"/>
            <w:tcBorders>
              <w:top w:val="single" w:sz="8" w:space="0" w:color="auto"/>
              <w:left w:val="single" w:sz="4" w:space="0" w:color="auto"/>
              <w:bottom w:val="single" w:sz="12" w:space="0" w:color="auto"/>
              <w:right w:val="single" w:sz="8" w:space="0" w:color="auto"/>
            </w:tcBorders>
          </w:tcPr>
          <w:p w:rsidR="00E739E4" w:rsidRDefault="00E739E4" w:rsidP="0098553D"/>
        </w:tc>
        <w:tc>
          <w:tcPr>
            <w:tcW w:w="758" w:type="pct"/>
            <w:gridSpan w:val="2"/>
            <w:tcBorders>
              <w:top w:val="single" w:sz="8" w:space="0" w:color="auto"/>
              <w:left w:val="single" w:sz="8" w:space="0" w:color="auto"/>
              <w:bottom w:val="single" w:sz="12" w:space="0" w:color="auto"/>
              <w:right w:val="single" w:sz="12" w:space="0" w:color="auto"/>
            </w:tcBorders>
          </w:tcPr>
          <w:p w:rsidR="00E739E4" w:rsidRDefault="00E739E4" w:rsidP="0098553D"/>
        </w:tc>
      </w:tr>
      <w:tr w:rsidR="00E739E4" w:rsidTr="0098553D">
        <w:trPr>
          <w:trHeight w:val="392"/>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YARIYIL SONU SINAVI</w:t>
            </w:r>
          </w:p>
        </w:tc>
        <w:tc>
          <w:tcPr>
            <w:tcW w:w="1210"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r>
              <w:rPr>
                <w:sz w:val="20"/>
                <w:szCs w:val="20"/>
              </w:rPr>
              <w:t>FİNAL</w:t>
            </w:r>
          </w:p>
        </w:tc>
        <w:tc>
          <w:tcPr>
            <w:tcW w:w="1239" w:type="pct"/>
            <w:gridSpan w:val="2"/>
            <w:tcBorders>
              <w:top w:val="single" w:sz="12" w:space="0" w:color="auto"/>
              <w:left w:val="single" w:sz="4" w:space="0" w:color="auto"/>
              <w:bottom w:val="single" w:sz="8" w:space="0" w:color="auto"/>
              <w:right w:val="single" w:sz="8" w:space="0" w:color="auto"/>
            </w:tcBorders>
            <w:vAlign w:val="center"/>
            <w:hideMark/>
          </w:tcPr>
          <w:p w:rsidR="00E739E4" w:rsidRDefault="00E739E4" w:rsidP="0098553D">
            <w:pPr>
              <w:jc w:val="center"/>
            </w:pPr>
            <w:r>
              <w:t>1</w:t>
            </w:r>
          </w:p>
        </w:tc>
        <w:tc>
          <w:tcPr>
            <w:tcW w:w="758" w:type="pct"/>
            <w:gridSpan w:val="2"/>
            <w:tcBorders>
              <w:top w:val="single" w:sz="12" w:space="0" w:color="auto"/>
              <w:left w:val="single" w:sz="8" w:space="0" w:color="auto"/>
              <w:bottom w:val="single" w:sz="8" w:space="0" w:color="auto"/>
              <w:right w:val="single" w:sz="12" w:space="0" w:color="auto"/>
            </w:tcBorders>
            <w:vAlign w:val="center"/>
            <w:hideMark/>
          </w:tcPr>
          <w:p w:rsidR="00E739E4" w:rsidRDefault="00E739E4" w:rsidP="0098553D">
            <w:pPr>
              <w:jc w:val="center"/>
            </w:pPr>
            <w:r w:rsidRPr="00B41915">
              <w:rPr>
                <w:highlight w:val="yellow"/>
              </w:rPr>
              <w:t>60</w:t>
            </w:r>
          </w:p>
        </w:tc>
      </w:tr>
      <w:tr w:rsidR="00E739E4" w:rsidTr="0098553D">
        <w:trPr>
          <w:trHeight w:val="447"/>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VARSA ÖNERİLEN ÖNKOŞUL(LAR)</w:t>
            </w:r>
          </w:p>
        </w:tc>
        <w:tc>
          <w:tcPr>
            <w:tcW w:w="3207" w:type="pct"/>
            <w:gridSpan w:val="8"/>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both"/>
              <w:rPr>
                <w:sz w:val="20"/>
                <w:szCs w:val="20"/>
              </w:rPr>
            </w:pPr>
            <w:r>
              <w:rPr>
                <w:sz w:val="20"/>
                <w:szCs w:val="20"/>
              </w:rPr>
              <w:t xml:space="preserve"> Yoktur</w:t>
            </w:r>
          </w:p>
        </w:tc>
      </w:tr>
      <w:tr w:rsidR="00E739E4" w:rsidTr="0098553D">
        <w:trPr>
          <w:trHeight w:val="447"/>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KISA İÇERİĞİ</w:t>
            </w:r>
          </w:p>
        </w:tc>
        <w:tc>
          <w:tcPr>
            <w:tcW w:w="3207" w:type="pct"/>
            <w:gridSpan w:val="8"/>
            <w:tcBorders>
              <w:top w:val="single" w:sz="12" w:space="0" w:color="auto"/>
              <w:left w:val="single" w:sz="12" w:space="0" w:color="auto"/>
              <w:bottom w:val="single" w:sz="12" w:space="0" w:color="auto"/>
              <w:right w:val="single" w:sz="12" w:space="0" w:color="auto"/>
            </w:tcBorders>
            <w:hideMark/>
          </w:tcPr>
          <w:p w:rsidR="00E739E4" w:rsidRDefault="00E739E4" w:rsidP="0098553D">
            <w:pPr>
              <w:jc w:val="both"/>
              <w:rPr>
                <w:b/>
                <w:sz w:val="20"/>
                <w:szCs w:val="20"/>
              </w:rPr>
            </w:pPr>
            <w:r>
              <w:rPr>
                <w:sz w:val="20"/>
                <w:szCs w:val="20"/>
              </w:rPr>
              <w:t xml:space="preserve">Rönesans Felsefesi,  XVII. Yüzyıl Felsefesi: (Descartes, Spinoza, Leibniz). Aydınlanma Felsefesi .(Locke, Hume, Voltaire, Rousseau, Montesquieu). Alman İdealizmi. ( Kant, Hegel, Schopenhauer.) Pozitivizm, August Comte. Nietzsche, Marks’ın Felsefeleri.XX.Yüz yıl Felsefesi: Fenomenoloji Kavramı , Kafka. Varoluşçuluk.Kierkegaard, Sartre, Erich From </w:t>
            </w:r>
          </w:p>
        </w:tc>
      </w:tr>
      <w:tr w:rsidR="00E739E4" w:rsidTr="0098553D">
        <w:trPr>
          <w:trHeight w:val="426"/>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AMAÇLARI</w:t>
            </w:r>
          </w:p>
        </w:tc>
        <w:tc>
          <w:tcPr>
            <w:tcW w:w="3207" w:type="pct"/>
            <w:gridSpan w:val="8"/>
            <w:tcBorders>
              <w:top w:val="single" w:sz="12" w:space="0" w:color="auto"/>
              <w:left w:val="single" w:sz="12" w:space="0" w:color="auto"/>
              <w:bottom w:val="single" w:sz="12" w:space="0" w:color="auto"/>
              <w:right w:val="single" w:sz="12" w:space="0" w:color="auto"/>
            </w:tcBorders>
            <w:hideMark/>
          </w:tcPr>
          <w:p w:rsidR="00E739E4" w:rsidRDefault="00E739E4" w:rsidP="0098553D">
            <w:pPr>
              <w:rPr>
                <w:sz w:val="20"/>
                <w:szCs w:val="20"/>
              </w:rPr>
            </w:pPr>
            <w:r>
              <w:rPr>
                <w:sz w:val="20"/>
                <w:szCs w:val="20"/>
              </w:rPr>
              <w:t xml:space="preserve">Modern dönemler içinde ortaya çıkan çağdaş felsefi akımların kapsam genel özelliklerinin öğrencilere kavratılması. Günümüz dünyasını bu akımların ışığında daha iyi anlamlandırmalarını sağlamak.  </w:t>
            </w:r>
          </w:p>
        </w:tc>
      </w:tr>
      <w:tr w:rsidR="00E739E4" w:rsidTr="0098553D">
        <w:trPr>
          <w:trHeight w:val="518"/>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MESLEK EĞİTİMİNİ SAĞLAMAYA YÖNELİK KATKISI</w:t>
            </w:r>
          </w:p>
        </w:tc>
        <w:tc>
          <w:tcPr>
            <w:tcW w:w="3207" w:type="pct"/>
            <w:gridSpan w:val="8"/>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sz w:val="20"/>
                <w:szCs w:val="20"/>
              </w:rPr>
            </w:pPr>
            <w:r>
              <w:rPr>
                <w:sz w:val="20"/>
                <w:szCs w:val="20"/>
              </w:rPr>
              <w:t>Tarihçilik mesleği içinde elde edilen bilgileri kapsamlı bir şekilde yorumlayabilmek suretiyle daha etkili bir şekilde kullanılmasını sağlamak.</w:t>
            </w:r>
          </w:p>
        </w:tc>
      </w:tr>
      <w:tr w:rsidR="00E739E4" w:rsidTr="0098553D">
        <w:trPr>
          <w:trHeight w:val="518"/>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DERSİN ÖĞRENİM ÇIKTILARI</w:t>
            </w:r>
          </w:p>
        </w:tc>
        <w:tc>
          <w:tcPr>
            <w:tcW w:w="3207"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sidRPr="000D3822">
              <w:rPr>
                <w:sz w:val="20"/>
                <w:szCs w:val="20"/>
              </w:rPr>
              <w:t xml:space="preserve">1-Tarih </w:t>
            </w:r>
            <w:r>
              <w:rPr>
                <w:sz w:val="20"/>
                <w:szCs w:val="20"/>
              </w:rPr>
              <w:t xml:space="preserve">eğitiminin amacının çok yönlü bir şeklide kavratılması </w:t>
            </w:r>
          </w:p>
          <w:p w:rsidR="00E739E4" w:rsidRDefault="00E739E4" w:rsidP="0098553D">
            <w:pPr>
              <w:tabs>
                <w:tab w:val="left" w:pos="7800"/>
              </w:tabs>
              <w:rPr>
                <w:sz w:val="20"/>
                <w:szCs w:val="20"/>
              </w:rPr>
            </w:pPr>
            <w:r>
              <w:rPr>
                <w:sz w:val="20"/>
                <w:szCs w:val="20"/>
              </w:rPr>
              <w:t>2-Tarih bilincinin oluşturulması</w:t>
            </w:r>
          </w:p>
          <w:p w:rsidR="00E739E4" w:rsidRDefault="00E739E4" w:rsidP="0098553D">
            <w:pPr>
              <w:tabs>
                <w:tab w:val="left" w:pos="7800"/>
              </w:tabs>
              <w:rPr>
                <w:sz w:val="20"/>
                <w:szCs w:val="20"/>
              </w:rPr>
            </w:pPr>
            <w:r>
              <w:rPr>
                <w:sz w:val="20"/>
                <w:szCs w:val="20"/>
              </w:rPr>
              <w:t>3-Felsefe tarihinin bütünü göz önünde bulundurarak felsefenin hayatın bir parçası olduğunu hissettirmek</w:t>
            </w:r>
          </w:p>
          <w:p w:rsidR="00E739E4" w:rsidRDefault="00E739E4" w:rsidP="0098553D">
            <w:pPr>
              <w:tabs>
                <w:tab w:val="left" w:pos="7800"/>
              </w:tabs>
              <w:rPr>
                <w:sz w:val="20"/>
                <w:szCs w:val="20"/>
              </w:rPr>
            </w:pPr>
            <w:r>
              <w:rPr>
                <w:sz w:val="20"/>
                <w:szCs w:val="20"/>
              </w:rPr>
              <w:t xml:space="preserve">4-Felsefenin sorgulayıcı gücünden faydalanarak tarihsel gelişime bu yönden eleştirel bir perspektifle bakmalarını sağlamak </w:t>
            </w:r>
          </w:p>
          <w:p w:rsidR="00E739E4" w:rsidRPr="000D3822" w:rsidRDefault="00E739E4" w:rsidP="0098553D">
            <w:pPr>
              <w:tabs>
                <w:tab w:val="left" w:pos="7800"/>
              </w:tabs>
              <w:rPr>
                <w:sz w:val="20"/>
                <w:szCs w:val="20"/>
              </w:rPr>
            </w:pPr>
            <w:r>
              <w:rPr>
                <w:sz w:val="20"/>
                <w:szCs w:val="20"/>
              </w:rPr>
              <w:t>5-D</w:t>
            </w:r>
            <w:r w:rsidRPr="00672141">
              <w:rPr>
                <w:sz w:val="20"/>
                <w:szCs w:val="20"/>
              </w:rPr>
              <w:t>üşüncenin öneminin kavratılması</w:t>
            </w:r>
          </w:p>
        </w:tc>
      </w:tr>
      <w:tr w:rsidR="00E739E4" w:rsidTr="0098553D">
        <w:trPr>
          <w:trHeight w:val="540"/>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TEMEL DERS KİTABI</w:t>
            </w:r>
          </w:p>
        </w:tc>
        <w:tc>
          <w:tcPr>
            <w:tcW w:w="3207" w:type="pct"/>
            <w:gridSpan w:val="8"/>
            <w:tcBorders>
              <w:top w:val="single" w:sz="12" w:space="0" w:color="auto"/>
              <w:left w:val="single" w:sz="12" w:space="0" w:color="auto"/>
              <w:bottom w:val="single" w:sz="12" w:space="0" w:color="auto"/>
              <w:right w:val="single" w:sz="12" w:space="0" w:color="auto"/>
            </w:tcBorders>
            <w:hideMark/>
          </w:tcPr>
          <w:p w:rsidR="00E739E4" w:rsidRDefault="00E739E4" w:rsidP="0098553D">
            <w:pPr>
              <w:pStyle w:val="Balk4"/>
              <w:spacing w:before="0"/>
              <w:rPr>
                <w:rFonts w:cs="Cambria"/>
                <w:b w:val="0"/>
                <w:sz w:val="20"/>
                <w:szCs w:val="20"/>
                <w:lang w:val="tr-TR" w:eastAsia="tr-TR" w:bidi="ar-SA"/>
              </w:rPr>
            </w:pPr>
            <w:r>
              <w:rPr>
                <w:rFonts w:cs="Cambria"/>
                <w:b w:val="0"/>
                <w:sz w:val="20"/>
                <w:szCs w:val="20"/>
                <w:lang w:val="tr-TR" w:eastAsia="tr-TR" w:bidi="ar-SA"/>
              </w:rPr>
              <w:t xml:space="preserve"> Macit Gökberk, Felsefe Tarihi, İstanbul  1985</w:t>
            </w:r>
          </w:p>
        </w:tc>
      </w:tr>
      <w:tr w:rsidR="00E739E4" w:rsidTr="0098553D">
        <w:trPr>
          <w:trHeight w:val="540"/>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t>YARDIMCI KAYNAKLAR</w:t>
            </w:r>
          </w:p>
        </w:tc>
        <w:tc>
          <w:tcPr>
            <w:tcW w:w="3207" w:type="pct"/>
            <w:gridSpan w:val="8"/>
            <w:tcBorders>
              <w:top w:val="single" w:sz="12" w:space="0" w:color="auto"/>
              <w:left w:val="single" w:sz="12" w:space="0" w:color="auto"/>
              <w:bottom w:val="single" w:sz="12" w:space="0" w:color="auto"/>
              <w:right w:val="single" w:sz="12" w:space="0" w:color="auto"/>
            </w:tcBorders>
            <w:hideMark/>
          </w:tcPr>
          <w:p w:rsidR="00E739E4" w:rsidRDefault="00E739E4" w:rsidP="0098553D">
            <w:pPr>
              <w:ind w:left="360"/>
              <w:rPr>
                <w:sz w:val="20"/>
                <w:szCs w:val="20"/>
              </w:rPr>
            </w:pPr>
            <w:r>
              <w:rPr>
                <w:sz w:val="20"/>
                <w:szCs w:val="20"/>
              </w:rPr>
              <w:t xml:space="preserve">Ayhan Aydın,  </w:t>
            </w:r>
            <w:r>
              <w:rPr>
                <w:b/>
                <w:sz w:val="20"/>
                <w:szCs w:val="20"/>
              </w:rPr>
              <w:t>Felsefe Düşünce Tarihi</w:t>
            </w:r>
            <w:r>
              <w:rPr>
                <w:sz w:val="20"/>
                <w:szCs w:val="20"/>
              </w:rPr>
              <w:t>, Ankara 2009.</w:t>
            </w:r>
          </w:p>
          <w:p w:rsidR="00E739E4" w:rsidRDefault="00E739E4" w:rsidP="0098553D">
            <w:pPr>
              <w:ind w:left="360"/>
              <w:rPr>
                <w:sz w:val="20"/>
                <w:szCs w:val="20"/>
              </w:rPr>
            </w:pPr>
            <w:r>
              <w:rPr>
                <w:sz w:val="20"/>
                <w:szCs w:val="20"/>
              </w:rPr>
              <w:t xml:space="preserve">Macit Gökberk, </w:t>
            </w:r>
            <w:r>
              <w:rPr>
                <w:b/>
                <w:bCs/>
                <w:sz w:val="20"/>
                <w:szCs w:val="20"/>
              </w:rPr>
              <w:t>Felsefe Tarihi</w:t>
            </w:r>
            <w:r>
              <w:rPr>
                <w:sz w:val="20"/>
                <w:szCs w:val="20"/>
              </w:rPr>
              <w:t xml:space="preserve">, 5.bs., Remzi Kitabevi, İstanbul, 1985. </w:t>
            </w:r>
          </w:p>
          <w:p w:rsidR="00E739E4" w:rsidRDefault="00E739E4" w:rsidP="0098553D">
            <w:pPr>
              <w:ind w:left="360"/>
              <w:rPr>
                <w:sz w:val="20"/>
                <w:szCs w:val="20"/>
              </w:rPr>
            </w:pPr>
            <w:r>
              <w:rPr>
                <w:sz w:val="20"/>
                <w:szCs w:val="20"/>
              </w:rPr>
              <w:t xml:space="preserve">Hüsameddin Erdem, </w:t>
            </w:r>
            <w:r>
              <w:rPr>
                <w:b/>
                <w:bCs/>
                <w:sz w:val="20"/>
                <w:szCs w:val="20"/>
              </w:rPr>
              <w:t>İlkçağ Felsefesi Tarihi</w:t>
            </w:r>
            <w:r>
              <w:rPr>
                <w:sz w:val="20"/>
                <w:szCs w:val="20"/>
              </w:rPr>
              <w:t xml:space="preserve">, 3.bs., Sebat Ofset Matbaacılık, Konya, 1998. </w:t>
            </w:r>
          </w:p>
          <w:p w:rsidR="00E739E4" w:rsidRDefault="00E739E4" w:rsidP="0098553D">
            <w:pPr>
              <w:ind w:left="360"/>
              <w:rPr>
                <w:sz w:val="20"/>
                <w:szCs w:val="20"/>
              </w:rPr>
            </w:pPr>
            <w:r>
              <w:rPr>
                <w:sz w:val="20"/>
                <w:szCs w:val="20"/>
              </w:rPr>
              <w:t xml:space="preserve">Walther Kranz, </w:t>
            </w:r>
            <w:r>
              <w:rPr>
                <w:b/>
                <w:sz w:val="20"/>
                <w:szCs w:val="20"/>
              </w:rPr>
              <w:t>Antik Felsefe</w:t>
            </w:r>
            <w:r>
              <w:rPr>
                <w:sz w:val="20"/>
                <w:szCs w:val="20"/>
              </w:rPr>
              <w:t xml:space="preserve">, İstanbul, 1948. </w:t>
            </w:r>
          </w:p>
          <w:p w:rsidR="00E739E4" w:rsidRDefault="00E739E4" w:rsidP="0098553D">
            <w:pPr>
              <w:ind w:left="360"/>
              <w:rPr>
                <w:sz w:val="20"/>
                <w:szCs w:val="20"/>
              </w:rPr>
            </w:pPr>
            <w:r>
              <w:rPr>
                <w:sz w:val="20"/>
                <w:szCs w:val="20"/>
              </w:rPr>
              <w:t xml:space="preserve">Orhan Hançerlioğlu, </w:t>
            </w:r>
            <w:r>
              <w:rPr>
                <w:b/>
                <w:bCs/>
                <w:sz w:val="20"/>
                <w:szCs w:val="20"/>
              </w:rPr>
              <w:t>Felsefe Ansiklopedisi (Düşünürler Bölümü)</w:t>
            </w:r>
            <w:r>
              <w:rPr>
                <w:sz w:val="20"/>
                <w:szCs w:val="20"/>
              </w:rPr>
              <w:t xml:space="preserve">, C.I-II, Remzi Kitabevi, İstanbul, 1985. </w:t>
            </w:r>
          </w:p>
          <w:p w:rsidR="00E739E4" w:rsidRDefault="00E739E4" w:rsidP="0098553D">
            <w:pPr>
              <w:ind w:left="360"/>
              <w:rPr>
                <w:sz w:val="20"/>
                <w:szCs w:val="20"/>
              </w:rPr>
            </w:pPr>
            <w:r>
              <w:rPr>
                <w:sz w:val="20"/>
                <w:szCs w:val="20"/>
              </w:rPr>
              <w:t xml:space="preserve">.Mac.Donald Cornford, </w:t>
            </w:r>
            <w:r>
              <w:rPr>
                <w:b/>
                <w:bCs/>
                <w:sz w:val="20"/>
                <w:szCs w:val="20"/>
              </w:rPr>
              <w:t>Sokrates’ten Önce ve Sonra</w:t>
            </w:r>
            <w:r>
              <w:rPr>
                <w:sz w:val="20"/>
                <w:szCs w:val="20"/>
              </w:rPr>
              <w:t xml:space="preserve">, Çev. Ufuk Can Akın, Ayraç Yay., Ankara, 2003. </w:t>
            </w:r>
          </w:p>
          <w:p w:rsidR="00E739E4" w:rsidRDefault="00E739E4" w:rsidP="0098553D">
            <w:pPr>
              <w:ind w:left="360"/>
              <w:rPr>
                <w:sz w:val="20"/>
                <w:szCs w:val="20"/>
              </w:rPr>
            </w:pPr>
            <w:r>
              <w:rPr>
                <w:sz w:val="20"/>
                <w:szCs w:val="20"/>
              </w:rPr>
              <w:lastRenderedPageBreak/>
              <w:t xml:space="preserve">Aristoteles, </w:t>
            </w:r>
            <w:r>
              <w:rPr>
                <w:b/>
                <w:bCs/>
                <w:sz w:val="20"/>
                <w:szCs w:val="20"/>
              </w:rPr>
              <w:t>Politika</w:t>
            </w:r>
            <w:r>
              <w:rPr>
                <w:sz w:val="20"/>
                <w:szCs w:val="20"/>
              </w:rPr>
              <w:t xml:space="preserve">, 4.bs., Çev. Mete Tunçay, Remzi Kitabevi, İstanbul, 1993. </w:t>
            </w:r>
          </w:p>
          <w:p w:rsidR="00E739E4" w:rsidRDefault="00E739E4" w:rsidP="0098553D">
            <w:pPr>
              <w:ind w:left="360"/>
              <w:rPr>
                <w:sz w:val="20"/>
                <w:szCs w:val="20"/>
              </w:rPr>
            </w:pPr>
            <w:r>
              <w:rPr>
                <w:sz w:val="20"/>
                <w:szCs w:val="20"/>
              </w:rPr>
              <w:t xml:space="preserve">Platon, </w:t>
            </w:r>
            <w:r>
              <w:rPr>
                <w:b/>
                <w:bCs/>
                <w:sz w:val="20"/>
                <w:szCs w:val="20"/>
              </w:rPr>
              <w:t>Devlet</w:t>
            </w:r>
            <w:r>
              <w:rPr>
                <w:sz w:val="20"/>
                <w:szCs w:val="20"/>
              </w:rPr>
              <w:t xml:space="preserve">, 2.bs. Çev.S.Eyüboğlu-M.A.Cimcoz, T.İş Bank. Yay., İstanbul, 2000. </w:t>
            </w:r>
          </w:p>
          <w:p w:rsidR="00E739E4" w:rsidRDefault="00E739E4" w:rsidP="0098553D">
            <w:pPr>
              <w:ind w:left="360"/>
              <w:rPr>
                <w:sz w:val="20"/>
                <w:szCs w:val="20"/>
              </w:rPr>
            </w:pPr>
            <w:r>
              <w:rPr>
                <w:sz w:val="20"/>
                <w:szCs w:val="20"/>
              </w:rPr>
              <w:t xml:space="preserve">Ahmet Cevizci, </w:t>
            </w:r>
            <w:r>
              <w:rPr>
                <w:b/>
                <w:bCs/>
                <w:sz w:val="20"/>
                <w:szCs w:val="20"/>
              </w:rPr>
              <w:t>Ortaçağ Felsefesi Tarihi</w:t>
            </w:r>
            <w:r>
              <w:rPr>
                <w:sz w:val="20"/>
                <w:szCs w:val="20"/>
              </w:rPr>
              <w:t xml:space="preserve">, Asa Kitabevi, Bursa, 1999. </w:t>
            </w:r>
          </w:p>
          <w:p w:rsidR="00E739E4" w:rsidRDefault="00E739E4" w:rsidP="0098553D">
            <w:pPr>
              <w:ind w:left="360"/>
              <w:rPr>
                <w:sz w:val="20"/>
                <w:szCs w:val="20"/>
              </w:rPr>
            </w:pPr>
            <w:r>
              <w:rPr>
                <w:sz w:val="20"/>
                <w:szCs w:val="20"/>
              </w:rPr>
              <w:t xml:space="preserve">Necip Taylan, </w:t>
            </w:r>
            <w:r>
              <w:rPr>
                <w:b/>
                <w:bCs/>
                <w:sz w:val="20"/>
                <w:szCs w:val="20"/>
              </w:rPr>
              <w:t>İslam Felsefesi</w:t>
            </w:r>
            <w:r>
              <w:rPr>
                <w:sz w:val="20"/>
                <w:szCs w:val="20"/>
              </w:rPr>
              <w:t>, 3.bs., Ensar Neşriyat, İstanbul, 1991</w:t>
            </w:r>
          </w:p>
        </w:tc>
      </w:tr>
      <w:tr w:rsidR="00E739E4" w:rsidTr="0098553D">
        <w:trPr>
          <w:trHeight w:val="520"/>
        </w:trPr>
        <w:tc>
          <w:tcPr>
            <w:tcW w:w="1793" w:type="pct"/>
            <w:gridSpan w:val="6"/>
            <w:tcBorders>
              <w:top w:val="single" w:sz="12" w:space="0" w:color="auto"/>
              <w:left w:val="single" w:sz="12" w:space="0" w:color="auto"/>
              <w:bottom w:val="single" w:sz="12" w:space="0" w:color="auto"/>
              <w:right w:val="single" w:sz="12" w:space="0" w:color="auto"/>
            </w:tcBorders>
            <w:vAlign w:val="center"/>
            <w:hideMark/>
          </w:tcPr>
          <w:p w:rsidR="00E739E4" w:rsidRDefault="00E739E4" w:rsidP="0098553D">
            <w:pPr>
              <w:jc w:val="center"/>
              <w:rPr>
                <w:b/>
                <w:sz w:val="20"/>
                <w:szCs w:val="20"/>
              </w:rPr>
            </w:pPr>
            <w:r>
              <w:rPr>
                <w:b/>
                <w:sz w:val="20"/>
                <w:szCs w:val="20"/>
              </w:rPr>
              <w:lastRenderedPageBreak/>
              <w:t>DERSTE GEREKLİ ARAÇ VE GEREÇLER</w:t>
            </w:r>
          </w:p>
        </w:tc>
        <w:tc>
          <w:tcPr>
            <w:tcW w:w="3207"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Sinema filmi (Gülün Adı)</w:t>
            </w:r>
          </w:p>
        </w:tc>
      </w:tr>
      <w:tr w:rsidR="00E739E4" w:rsidTr="0098553D">
        <w:trPr>
          <w:trHeight w:val="520"/>
        </w:trPr>
        <w:tc>
          <w:tcPr>
            <w:tcW w:w="1793"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ÖĞRETİM YÖNTEM VE TEKNİKLERİ</w:t>
            </w:r>
          </w:p>
        </w:tc>
        <w:tc>
          <w:tcPr>
            <w:tcW w:w="3207" w:type="pct"/>
            <w:gridSpan w:val="8"/>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 xml:space="preserve">Dersin amacı ve konusunun açıklanması, temel kavramlarının verilmesi, filozofların temel görüşlerinin açıklanması ve yorumlanması, soru ve cevaplarla konuların genişletilmesi, </w:t>
            </w:r>
          </w:p>
        </w:tc>
      </w:tr>
      <w:tr w:rsidR="00E739E4" w:rsidTr="0098553D">
        <w:tc>
          <w:tcPr>
            <w:tcW w:w="520" w:type="pct"/>
            <w:tcBorders>
              <w:top w:val="nil"/>
              <w:left w:val="nil"/>
              <w:bottom w:val="nil"/>
              <w:right w:val="nil"/>
            </w:tcBorders>
            <w:vAlign w:val="center"/>
            <w:hideMark/>
          </w:tcPr>
          <w:p w:rsidR="00E739E4" w:rsidRDefault="00E739E4" w:rsidP="0098553D">
            <w:pPr>
              <w:rPr>
                <w:sz w:val="20"/>
                <w:szCs w:val="20"/>
              </w:rPr>
            </w:pPr>
          </w:p>
        </w:tc>
        <w:tc>
          <w:tcPr>
            <w:tcW w:w="351" w:type="pct"/>
            <w:gridSpan w:val="2"/>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560"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20"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242"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339"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429"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328"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14"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32"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1107" w:type="pct"/>
            <w:tcBorders>
              <w:top w:val="nil"/>
              <w:left w:val="nil"/>
              <w:bottom w:val="nil"/>
              <w:right w:val="nil"/>
            </w:tcBorders>
            <w:vAlign w:val="center"/>
            <w:hideMark/>
          </w:tcPr>
          <w:p w:rsidR="00E739E4" w:rsidRDefault="00E739E4" w:rsidP="0098553D">
            <w:pPr>
              <w:rPr>
                <w:rFonts w:ascii="Calibri" w:eastAsia="Calibri" w:hAnsi="Calibri"/>
                <w:sz w:val="20"/>
                <w:szCs w:val="20"/>
              </w:rPr>
            </w:pPr>
          </w:p>
        </w:tc>
        <w:tc>
          <w:tcPr>
            <w:tcW w:w="758" w:type="pct"/>
            <w:gridSpan w:val="2"/>
            <w:tcBorders>
              <w:top w:val="nil"/>
              <w:left w:val="nil"/>
              <w:bottom w:val="nil"/>
              <w:right w:val="nil"/>
            </w:tcBorders>
            <w:vAlign w:val="center"/>
            <w:hideMark/>
          </w:tcPr>
          <w:p w:rsidR="00E739E4" w:rsidRDefault="00E739E4" w:rsidP="0098553D">
            <w:pPr>
              <w:rPr>
                <w:rFonts w:ascii="Calibri" w:eastAsia="Calibri" w:hAnsi="Calibri"/>
                <w:sz w:val="20"/>
                <w:szCs w:val="20"/>
              </w:rPr>
            </w:pPr>
          </w:p>
        </w:tc>
      </w:tr>
      <w:tr w:rsidR="00E739E4" w:rsidTr="0098553D">
        <w:tblPrEx>
          <w:jc w:val="center"/>
          <w:tblBorders>
            <w:insideH w:val="single" w:sz="6" w:space="0" w:color="auto"/>
            <w:insideV w:val="single" w:sz="6" w:space="0" w:color="auto"/>
          </w:tblBorders>
        </w:tblPrEx>
        <w:trPr>
          <w:gridAfter w:val="1"/>
          <w:wAfter w:w="431" w:type="pct"/>
          <w:trHeight w:val="510"/>
          <w:jc w:val="center"/>
        </w:trPr>
        <w:tc>
          <w:tcPr>
            <w:tcW w:w="4569" w:type="pct"/>
            <w:gridSpan w:val="13"/>
            <w:tcBorders>
              <w:top w:val="single" w:sz="12" w:space="0" w:color="auto"/>
              <w:left w:val="single" w:sz="12" w:space="0" w:color="auto"/>
              <w:bottom w:val="single" w:sz="6" w:space="0" w:color="auto"/>
              <w:right w:val="single" w:sz="12" w:space="0" w:color="auto"/>
            </w:tcBorders>
            <w:vAlign w:val="center"/>
            <w:hideMark/>
          </w:tcPr>
          <w:p w:rsidR="00E739E4" w:rsidRDefault="00E739E4" w:rsidP="0098553D">
            <w:pPr>
              <w:jc w:val="center"/>
              <w:rPr>
                <w:b/>
                <w:sz w:val="22"/>
                <w:szCs w:val="22"/>
              </w:rPr>
            </w:pPr>
            <w:r>
              <w:rPr>
                <w:b/>
                <w:sz w:val="22"/>
                <w:szCs w:val="22"/>
              </w:rPr>
              <w:t>DERSİN HAFTALIK PLANI</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hideMark/>
          </w:tcPr>
          <w:p w:rsidR="00E739E4" w:rsidRDefault="00E739E4" w:rsidP="0098553D">
            <w:pPr>
              <w:jc w:val="center"/>
              <w:rPr>
                <w:b/>
                <w:sz w:val="22"/>
                <w:szCs w:val="22"/>
              </w:rPr>
            </w:pPr>
            <w:r>
              <w:rPr>
                <w:b/>
                <w:sz w:val="22"/>
                <w:szCs w:val="22"/>
              </w:rPr>
              <w:t>HAFTA</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b/>
                <w:sz w:val="22"/>
                <w:szCs w:val="22"/>
              </w:rPr>
            </w:pPr>
            <w:r>
              <w:rPr>
                <w:b/>
                <w:sz w:val="22"/>
                <w:szCs w:val="22"/>
              </w:rPr>
              <w:t>İŞLENEN KONULAR</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Dersle ilgili temel kaynakçanın hatırlatılması</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2</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 xml:space="preserve">XVII. yüzyıl Felsefesi ve özellikleri </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3</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Temsilcileri Descartes, Spinoza, Leibniz</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4</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Aydınlanma felsefesi: John Locke, David Hume</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5</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Voltaire, Rousseau, Montesquieu</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6</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sidRPr="00672141">
              <w:rPr>
                <w:sz w:val="20"/>
                <w:szCs w:val="20"/>
              </w:rPr>
              <w:t>Alman idealizmi: Kant, Hegel,</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7</w:t>
            </w:r>
          </w:p>
        </w:tc>
        <w:tc>
          <w:tcPr>
            <w:tcW w:w="4028" w:type="pct"/>
            <w:gridSpan w:val="11"/>
            <w:vMerge w:val="restart"/>
            <w:tcBorders>
              <w:top w:val="single" w:sz="6" w:space="0" w:color="auto"/>
              <w:left w:val="single" w:sz="6" w:space="0" w:color="auto"/>
              <w:right w:val="single" w:sz="12" w:space="0" w:color="auto"/>
            </w:tcBorders>
            <w:hideMark/>
          </w:tcPr>
          <w:p w:rsidR="00E739E4" w:rsidRPr="00B41915" w:rsidRDefault="00E739E4" w:rsidP="0098553D">
            <w:pPr>
              <w:rPr>
                <w:sz w:val="20"/>
                <w:szCs w:val="20"/>
                <w:highlight w:val="yellow"/>
              </w:rPr>
            </w:pPr>
            <w:r w:rsidRPr="00B41915">
              <w:rPr>
                <w:sz w:val="20"/>
                <w:szCs w:val="20"/>
                <w:highlight w:val="yellow"/>
              </w:rPr>
              <w:t>Ara sınav</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8</w:t>
            </w:r>
          </w:p>
        </w:tc>
        <w:tc>
          <w:tcPr>
            <w:tcW w:w="4028" w:type="pct"/>
            <w:gridSpan w:val="11"/>
            <w:vMerge/>
            <w:tcBorders>
              <w:left w:val="single" w:sz="6" w:space="0" w:color="auto"/>
              <w:bottom w:val="single" w:sz="6" w:space="0" w:color="auto"/>
              <w:right w:val="single" w:sz="12" w:space="0" w:color="auto"/>
            </w:tcBorders>
            <w:hideMark/>
          </w:tcPr>
          <w:p w:rsidR="00E739E4" w:rsidRDefault="00E739E4" w:rsidP="0098553D">
            <w:pPr>
              <w:rPr>
                <w:sz w:val="20"/>
                <w:szCs w:val="20"/>
              </w:rPr>
            </w:pP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9</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 xml:space="preserve">Friedrich Nietzsche, Karl Marks </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10</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XX.yüzyıl Felsefesi: Fenomenoloji Edmund Husserl</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11</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Varoluşçuluk:Kierkegaard,  Kafka, Sartre, Erich From</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12</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Yerli metinler: Mehmet Aydın, Korkut Tuna, Kenan Gürsoy, Şafak Ural, Süleyman  Hayri Bolay</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13</w:t>
            </w:r>
          </w:p>
        </w:tc>
        <w:tc>
          <w:tcPr>
            <w:tcW w:w="4028" w:type="pct"/>
            <w:gridSpan w:val="11"/>
            <w:tcBorders>
              <w:top w:val="single" w:sz="6" w:space="0" w:color="auto"/>
              <w:left w:val="single" w:sz="6" w:space="0" w:color="auto"/>
              <w:bottom w:val="single" w:sz="6" w:space="0" w:color="auto"/>
              <w:right w:val="single" w:sz="12" w:space="0" w:color="auto"/>
            </w:tcBorders>
            <w:hideMark/>
          </w:tcPr>
          <w:p w:rsidR="00E739E4" w:rsidRDefault="00E739E4" w:rsidP="0098553D">
            <w:pPr>
              <w:rPr>
                <w:sz w:val="20"/>
                <w:szCs w:val="20"/>
              </w:rPr>
            </w:pPr>
            <w:r>
              <w:rPr>
                <w:sz w:val="20"/>
                <w:szCs w:val="20"/>
              </w:rPr>
              <w:t>Genel değerlendirme</w:t>
            </w:r>
          </w:p>
        </w:tc>
      </w:tr>
      <w:tr w:rsidR="00E739E4" w:rsidTr="0098553D">
        <w:tblPrEx>
          <w:jc w:val="center"/>
          <w:tblBorders>
            <w:insideH w:val="single" w:sz="6" w:space="0" w:color="auto"/>
            <w:insideV w:val="single" w:sz="6" w:space="0" w:color="auto"/>
          </w:tblBorders>
        </w:tblPrEx>
        <w:trPr>
          <w:gridAfter w:val="1"/>
          <w:wAfter w:w="431" w:type="pct"/>
          <w:jc w:val="center"/>
        </w:trPr>
        <w:tc>
          <w:tcPr>
            <w:tcW w:w="541" w:type="pct"/>
            <w:gridSpan w:val="2"/>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14</w:t>
            </w:r>
          </w:p>
        </w:tc>
        <w:tc>
          <w:tcPr>
            <w:tcW w:w="4028" w:type="pct"/>
            <w:gridSpan w:val="11"/>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Metin okuma</w:t>
            </w:r>
          </w:p>
        </w:tc>
      </w:tr>
      <w:tr w:rsidR="00E739E4" w:rsidTr="0098553D">
        <w:tblPrEx>
          <w:jc w:val="center"/>
          <w:tblBorders>
            <w:insideH w:val="single" w:sz="6" w:space="0" w:color="auto"/>
            <w:insideV w:val="single" w:sz="6" w:space="0" w:color="auto"/>
          </w:tblBorders>
        </w:tblPrEx>
        <w:trPr>
          <w:gridAfter w:val="1"/>
          <w:wAfter w:w="431" w:type="pct"/>
          <w:trHeight w:val="322"/>
          <w:jc w:val="center"/>
        </w:trPr>
        <w:tc>
          <w:tcPr>
            <w:tcW w:w="541"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E739E4" w:rsidRDefault="00E739E4" w:rsidP="0098553D">
            <w:pPr>
              <w:jc w:val="center"/>
              <w:rPr>
                <w:sz w:val="22"/>
                <w:szCs w:val="22"/>
              </w:rPr>
            </w:pPr>
            <w:r>
              <w:rPr>
                <w:sz w:val="22"/>
                <w:szCs w:val="22"/>
              </w:rPr>
              <w:t>15,16</w:t>
            </w:r>
          </w:p>
        </w:tc>
        <w:tc>
          <w:tcPr>
            <w:tcW w:w="4028"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Default="00E739E4" w:rsidP="0098553D">
            <w:pPr>
              <w:rPr>
                <w:sz w:val="20"/>
                <w:szCs w:val="20"/>
              </w:rPr>
            </w:pPr>
            <w:r w:rsidRPr="00B41915">
              <w:rPr>
                <w:sz w:val="20"/>
                <w:szCs w:val="20"/>
                <w:highlight w:val="yellow"/>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hideMark/>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rFonts w:ascii="TimesNewRoman" w:hAnsi="TimesNewRoman" w:cs="TimesNewRoman"/>
                <w:sz w:val="20"/>
                <w:szCs w:val="20"/>
              </w:rPr>
            </w:pPr>
            <w:r>
              <w:rPr>
                <w:rFonts w:ascii="TimesNewRoman,Bold" w:hAnsi="TimesNewRoman,Bold" w:cs="TimesNewRoman,Bold"/>
                <w:bCs/>
                <w:sz w:val="20"/>
                <w:szCs w:val="20"/>
              </w:rPr>
              <w:t>Bireysel çalışma, d</w:t>
            </w:r>
            <w:r>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hideMark/>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hideMark/>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E739E4" w:rsidRDefault="00E739E4" w:rsidP="0098553D">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Üyesi:</w:t>
      </w:r>
      <w:r>
        <w:t xml:space="preserve">   Prof. Dr. Fahri YETİM</w:t>
      </w:r>
    </w:p>
    <w:p w:rsidR="00E739E4" w:rsidRDefault="00E739E4" w:rsidP="00E739E4">
      <w:pPr>
        <w:tabs>
          <w:tab w:val="left" w:pos="7800"/>
        </w:tabs>
      </w:pPr>
      <w:r>
        <w:rPr>
          <w:b/>
        </w:rPr>
        <w:t>İmza</w:t>
      </w:r>
      <w:r>
        <w:t xml:space="preserve">: </w:t>
      </w:r>
      <w:r>
        <w:tab/>
        <w:t xml:space="preserve"> </w:t>
      </w:r>
      <w:r>
        <w:rPr>
          <w:b/>
        </w:rPr>
        <w:tab/>
        <w:t>Tarih:</w:t>
      </w:r>
      <w:r>
        <w:t xml:space="preserve"> </w:t>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7A2A5D" w:rsidP="00E739E4">
      <w:r w:rsidRPr="002E5EEB">
        <w:rPr>
          <w:rFonts w:asciiTheme="majorBidi" w:hAnsiTheme="majorBidi" w:cstheme="majorBidi"/>
          <w:noProof/>
          <w:sz w:val="18"/>
          <w:szCs w:val="18"/>
        </w:rPr>
        <w:lastRenderedPageBreak/>
        <w:drawing>
          <wp:anchor distT="0" distB="0" distL="114300" distR="114300" simplePos="0" relativeHeight="251708416" behindDoc="1" locked="0" layoutInCell="1" allowOverlap="1" wp14:anchorId="04339E59" wp14:editId="4B4E6FCF">
            <wp:simplePos x="0" y="0"/>
            <wp:positionH relativeFrom="column">
              <wp:posOffset>0</wp:posOffset>
            </wp:positionH>
            <wp:positionV relativeFrom="paragraph">
              <wp:posOffset>171450</wp:posOffset>
            </wp:positionV>
            <wp:extent cx="790575" cy="790575"/>
            <wp:effectExtent l="19050" t="0" r="9525" b="0"/>
            <wp:wrapThrough wrapText="bothSides">
              <wp:wrapPolygon edited="0">
                <wp:start x="-520" y="0"/>
                <wp:lineTo x="-520" y="21340"/>
                <wp:lineTo x="21860" y="21340"/>
                <wp:lineTo x="21860" y="0"/>
                <wp:lineTo x="-520" y="0"/>
              </wp:wrapPolygon>
            </wp:wrapThrough>
            <wp:docPr id="25"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Default="00E739E4" w:rsidP="00E739E4"/>
    <w:p w:rsidR="00E739E4" w:rsidRDefault="00E739E4" w:rsidP="00E739E4"/>
    <w:p w:rsidR="00E739E4" w:rsidRDefault="00E739E4" w:rsidP="00E739E4">
      <w:pPr>
        <w:outlineLvl w:val="0"/>
        <w:rPr>
          <w:b/>
          <w:sz w:val="28"/>
          <w:szCs w:val="28"/>
        </w:rPr>
      </w:pPr>
      <w:r>
        <w:rPr>
          <w:b/>
          <w:sz w:val="28"/>
          <w:szCs w:val="28"/>
        </w:rPr>
        <w:t>ESOGÜ Tarih Bölümü Ders Bilgi Formu</w:t>
      </w:r>
    </w:p>
    <w:p w:rsidR="00E739E4"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Tr="0098553D">
        <w:tc>
          <w:tcPr>
            <w:tcW w:w="1167" w:type="dxa"/>
            <w:tcBorders>
              <w:top w:val="single" w:sz="12" w:space="0" w:color="auto"/>
              <w:left w:val="single" w:sz="12" w:space="0" w:color="auto"/>
              <w:bottom w:val="single" w:sz="12" w:space="0" w:color="auto"/>
              <w:right w:val="single" w:sz="12" w:space="0" w:color="auto"/>
            </w:tcBorders>
            <w:vAlign w:val="center"/>
          </w:tcPr>
          <w:p w:rsidR="00E739E4" w:rsidRDefault="00E739E4" w:rsidP="0098553D">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E739E4" w:rsidRDefault="00E739E4" w:rsidP="0098553D">
            <w:pPr>
              <w:outlineLvl w:val="0"/>
              <w:rPr>
                <w:sz w:val="20"/>
                <w:szCs w:val="20"/>
              </w:rPr>
            </w:pPr>
            <w:r>
              <w:rPr>
                <w:sz w:val="20"/>
                <w:szCs w:val="20"/>
              </w:rPr>
              <w:t xml:space="preserve"> 2</w:t>
            </w:r>
          </w:p>
        </w:tc>
      </w:tr>
    </w:tbl>
    <w:p w:rsidR="00E739E4" w:rsidRDefault="00E739E4" w:rsidP="00E739E4">
      <w:pPr>
        <w:jc w:val="right"/>
        <w:outlineLvl w:val="0"/>
        <w:rPr>
          <w:b/>
          <w:sz w:val="20"/>
          <w:szCs w:val="20"/>
        </w:rPr>
      </w:pPr>
    </w:p>
    <w:tbl>
      <w:tblPr>
        <w:tblW w:w="10425"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20"/>
        <w:gridCol w:w="2760"/>
        <w:gridCol w:w="1560"/>
        <w:gridCol w:w="4185"/>
      </w:tblGrid>
      <w:tr w:rsidR="00E739E4" w:rsidTr="0098553D">
        <w:tc>
          <w:tcPr>
            <w:tcW w:w="1920" w:type="dxa"/>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E739E4" w:rsidRDefault="00E739E4" w:rsidP="0098553D">
            <w:pPr>
              <w:outlineLvl w:val="0"/>
              <w:rPr>
                <w:sz w:val="20"/>
                <w:szCs w:val="20"/>
              </w:rPr>
            </w:pPr>
            <w:r>
              <w:rPr>
                <w:sz w:val="20"/>
                <w:szCs w:val="20"/>
              </w:rPr>
              <w:t>121712199</w:t>
            </w:r>
          </w:p>
        </w:tc>
        <w:tc>
          <w:tcPr>
            <w:tcW w:w="1560" w:type="dxa"/>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E739E4" w:rsidRDefault="00E739E4" w:rsidP="0098553D">
            <w:pPr>
              <w:outlineLvl w:val="0"/>
              <w:rPr>
                <w:sz w:val="20"/>
                <w:szCs w:val="20"/>
              </w:rPr>
            </w:pPr>
            <w:r>
              <w:rPr>
                <w:sz w:val="20"/>
                <w:szCs w:val="20"/>
              </w:rPr>
              <w:t xml:space="preserve"> </w:t>
            </w:r>
            <w:bookmarkStart w:id="23" w:name="Bilim2"/>
            <w:bookmarkEnd w:id="23"/>
            <w:r>
              <w:rPr>
                <w:sz w:val="20"/>
                <w:szCs w:val="20"/>
              </w:rPr>
              <w:t>BİLİM TARİHİ II</w:t>
            </w:r>
          </w:p>
        </w:tc>
      </w:tr>
    </w:tbl>
    <w:p w:rsidR="00E739E4" w:rsidRDefault="00E739E4" w:rsidP="00E739E4">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251"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9"/>
        <w:gridCol w:w="45"/>
        <w:gridCol w:w="762"/>
        <w:gridCol w:w="1283"/>
        <w:gridCol w:w="287"/>
        <w:gridCol w:w="559"/>
        <w:gridCol w:w="779"/>
        <w:gridCol w:w="942"/>
        <w:gridCol w:w="735"/>
        <w:gridCol w:w="236"/>
        <w:gridCol w:w="309"/>
        <w:gridCol w:w="1929"/>
        <w:gridCol w:w="355"/>
        <w:gridCol w:w="248"/>
        <w:gridCol w:w="702"/>
      </w:tblGrid>
      <w:tr w:rsidR="00E739E4" w:rsidTr="0098553D">
        <w:trPr>
          <w:trHeight w:val="383"/>
        </w:trPr>
        <w:tc>
          <w:tcPr>
            <w:tcW w:w="479" w:type="pct"/>
            <w:gridSpan w:val="2"/>
            <w:vMerge w:val="restart"/>
            <w:tcBorders>
              <w:top w:val="single" w:sz="12" w:space="0" w:color="auto"/>
              <w:left w:val="single" w:sz="12" w:space="0" w:color="auto"/>
              <w:bottom w:val="single" w:sz="4" w:space="0" w:color="auto"/>
              <w:right w:val="single" w:sz="12" w:space="0" w:color="auto"/>
            </w:tcBorders>
            <w:vAlign w:val="center"/>
          </w:tcPr>
          <w:p w:rsidR="00E739E4" w:rsidRDefault="00E739E4" w:rsidP="0098553D">
            <w:pPr>
              <w:rPr>
                <w:b/>
                <w:sz w:val="18"/>
                <w:szCs w:val="20"/>
              </w:rPr>
            </w:pPr>
            <w:r>
              <w:rPr>
                <w:b/>
                <w:sz w:val="18"/>
                <w:szCs w:val="20"/>
              </w:rPr>
              <w:t>YARIYIL</w:t>
            </w:r>
          </w:p>
          <w:p w:rsidR="00E739E4" w:rsidRDefault="00E739E4" w:rsidP="0098553D">
            <w:pPr>
              <w:rPr>
                <w:sz w:val="20"/>
                <w:szCs w:val="20"/>
              </w:rPr>
            </w:pPr>
          </w:p>
        </w:tc>
        <w:tc>
          <w:tcPr>
            <w:tcW w:w="1819" w:type="pct"/>
            <w:gridSpan w:val="5"/>
            <w:tcBorders>
              <w:top w:val="single" w:sz="12" w:space="0" w:color="auto"/>
              <w:left w:val="single" w:sz="12" w:space="0" w:color="auto"/>
              <w:bottom w:val="single" w:sz="4" w:space="0" w:color="auto"/>
              <w:right w:val="single" w:sz="12" w:space="0" w:color="auto"/>
            </w:tcBorders>
            <w:vAlign w:val="center"/>
          </w:tcPr>
          <w:p w:rsidR="00E739E4" w:rsidRDefault="00E739E4" w:rsidP="0098553D">
            <w:pPr>
              <w:jc w:val="center"/>
              <w:rPr>
                <w:b/>
                <w:sz w:val="20"/>
                <w:szCs w:val="20"/>
              </w:rPr>
            </w:pPr>
            <w:r>
              <w:rPr>
                <w:b/>
                <w:sz w:val="20"/>
                <w:szCs w:val="20"/>
              </w:rPr>
              <w:t>HAFTALIK DERS SAATİ</w:t>
            </w:r>
          </w:p>
        </w:tc>
        <w:tc>
          <w:tcPr>
            <w:tcW w:w="2702" w:type="pct"/>
            <w:gridSpan w:val="8"/>
            <w:tcBorders>
              <w:top w:val="single" w:sz="12" w:space="0" w:color="auto"/>
              <w:left w:val="single" w:sz="12" w:space="0" w:color="auto"/>
              <w:bottom w:val="single" w:sz="4" w:space="0" w:color="auto"/>
              <w:right w:val="single" w:sz="12" w:space="0" w:color="auto"/>
            </w:tcBorders>
            <w:vAlign w:val="center"/>
          </w:tcPr>
          <w:p w:rsidR="00E739E4" w:rsidRDefault="00E739E4" w:rsidP="0098553D">
            <w:pPr>
              <w:jc w:val="center"/>
              <w:rPr>
                <w:b/>
                <w:sz w:val="20"/>
                <w:szCs w:val="20"/>
              </w:rPr>
            </w:pPr>
            <w:r>
              <w:rPr>
                <w:b/>
                <w:sz w:val="20"/>
                <w:szCs w:val="20"/>
              </w:rPr>
              <w:t>DERSİN</w:t>
            </w:r>
          </w:p>
        </w:tc>
      </w:tr>
      <w:tr w:rsidR="00E739E4" w:rsidTr="0098553D">
        <w:trPr>
          <w:trHeight w:val="382"/>
        </w:trPr>
        <w:tc>
          <w:tcPr>
            <w:tcW w:w="479" w:type="pct"/>
            <w:gridSpan w:val="2"/>
            <w:vMerge/>
            <w:tcBorders>
              <w:top w:val="single" w:sz="12" w:space="0" w:color="auto"/>
              <w:left w:val="single" w:sz="12" w:space="0" w:color="auto"/>
              <w:bottom w:val="single" w:sz="4" w:space="0" w:color="auto"/>
              <w:right w:val="single" w:sz="12" w:space="0" w:color="auto"/>
            </w:tcBorders>
            <w:vAlign w:val="center"/>
          </w:tcPr>
          <w:p w:rsidR="00E739E4" w:rsidRDefault="00E739E4" w:rsidP="0098553D">
            <w:pPr>
              <w:rPr>
                <w:sz w:val="20"/>
                <w:szCs w:val="20"/>
              </w:rPr>
            </w:pPr>
          </w:p>
        </w:tc>
        <w:tc>
          <w:tcPr>
            <w:tcW w:w="378" w:type="pct"/>
            <w:tcBorders>
              <w:top w:val="single" w:sz="4" w:space="0" w:color="auto"/>
              <w:left w:val="single" w:sz="12" w:space="0" w:color="auto"/>
              <w:bottom w:val="single" w:sz="4" w:space="0" w:color="auto"/>
              <w:right w:val="single" w:sz="4" w:space="0" w:color="auto"/>
            </w:tcBorders>
            <w:vAlign w:val="center"/>
          </w:tcPr>
          <w:p w:rsidR="00E739E4" w:rsidRDefault="00E739E4" w:rsidP="0098553D">
            <w:pPr>
              <w:jc w:val="center"/>
              <w:rPr>
                <w:b/>
                <w:sz w:val="16"/>
                <w:szCs w:val="16"/>
              </w:rPr>
            </w:pPr>
            <w:r>
              <w:rPr>
                <w:b/>
                <w:sz w:val="16"/>
                <w:szCs w:val="16"/>
              </w:rPr>
              <w:t>Teorik</w:t>
            </w:r>
          </w:p>
        </w:tc>
        <w:tc>
          <w:tcPr>
            <w:tcW w:w="636" w:type="pct"/>
            <w:tcBorders>
              <w:top w:val="single" w:sz="4" w:space="0" w:color="auto"/>
              <w:left w:val="single" w:sz="4" w:space="0" w:color="auto"/>
              <w:bottom w:val="single" w:sz="4" w:space="0" w:color="auto"/>
              <w:right w:val="single" w:sz="4" w:space="0" w:color="auto"/>
            </w:tcBorders>
            <w:vAlign w:val="center"/>
          </w:tcPr>
          <w:p w:rsidR="00E739E4" w:rsidRDefault="00E739E4" w:rsidP="0098553D">
            <w:pPr>
              <w:jc w:val="center"/>
              <w:rPr>
                <w:b/>
                <w:sz w:val="20"/>
                <w:szCs w:val="20"/>
              </w:rPr>
            </w:pPr>
            <w:r>
              <w:rPr>
                <w:b/>
                <w:sz w:val="20"/>
                <w:szCs w:val="20"/>
              </w:rPr>
              <w:t>Uygulama</w:t>
            </w:r>
          </w:p>
        </w:tc>
        <w:tc>
          <w:tcPr>
            <w:tcW w:w="805" w:type="pct"/>
            <w:gridSpan w:val="3"/>
            <w:tcBorders>
              <w:top w:val="single" w:sz="4" w:space="0" w:color="auto"/>
              <w:left w:val="single" w:sz="4" w:space="0" w:color="auto"/>
              <w:bottom w:val="single" w:sz="4" w:space="0" w:color="auto"/>
              <w:right w:val="single" w:sz="12" w:space="0" w:color="auto"/>
            </w:tcBorders>
            <w:vAlign w:val="center"/>
          </w:tcPr>
          <w:p w:rsidR="00E739E4" w:rsidRDefault="00E739E4" w:rsidP="0098553D">
            <w:pPr>
              <w:ind w:left="-111" w:right="-108"/>
              <w:jc w:val="center"/>
              <w:rPr>
                <w:b/>
                <w:sz w:val="20"/>
                <w:szCs w:val="20"/>
              </w:rPr>
            </w:pPr>
            <w:r>
              <w:rPr>
                <w:b/>
                <w:sz w:val="20"/>
                <w:szCs w:val="20"/>
              </w:rPr>
              <w:t>Laboratuar</w:t>
            </w:r>
          </w:p>
        </w:tc>
        <w:tc>
          <w:tcPr>
            <w:tcW w:w="467" w:type="pct"/>
            <w:tcBorders>
              <w:top w:val="single" w:sz="4" w:space="0" w:color="auto"/>
              <w:left w:val="single" w:sz="4" w:space="0" w:color="auto"/>
              <w:bottom w:val="single" w:sz="4" w:space="0" w:color="auto"/>
              <w:right w:val="single" w:sz="4" w:space="0" w:color="auto"/>
            </w:tcBorders>
            <w:vAlign w:val="center"/>
          </w:tcPr>
          <w:p w:rsidR="00E739E4" w:rsidRDefault="00E739E4" w:rsidP="0098553D">
            <w:pPr>
              <w:jc w:val="center"/>
              <w:rPr>
                <w:b/>
                <w:sz w:val="20"/>
                <w:szCs w:val="20"/>
              </w:rPr>
            </w:pPr>
            <w:r>
              <w:rPr>
                <w:b/>
                <w:sz w:val="20"/>
                <w:szCs w:val="20"/>
              </w:rPr>
              <w:t>Kredisi</w:t>
            </w:r>
          </w:p>
        </w:tc>
        <w:tc>
          <w:tcPr>
            <w:tcW w:w="364" w:type="pct"/>
            <w:tcBorders>
              <w:top w:val="single" w:sz="4" w:space="0" w:color="auto"/>
              <w:left w:val="single" w:sz="4" w:space="0" w:color="auto"/>
              <w:bottom w:val="single" w:sz="4" w:space="0" w:color="auto"/>
              <w:right w:val="single" w:sz="4" w:space="0" w:color="auto"/>
            </w:tcBorders>
            <w:vAlign w:val="center"/>
          </w:tcPr>
          <w:p w:rsidR="00E739E4" w:rsidRDefault="00E739E4" w:rsidP="0098553D">
            <w:pPr>
              <w:ind w:left="-111" w:right="-108"/>
              <w:jc w:val="center"/>
              <w:rPr>
                <w:b/>
                <w:sz w:val="20"/>
                <w:szCs w:val="20"/>
              </w:rPr>
            </w:pPr>
            <w:r>
              <w:rPr>
                <w:b/>
                <w:sz w:val="20"/>
                <w:szCs w:val="20"/>
              </w:rPr>
              <w:t>AKTS</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E739E4" w:rsidRDefault="00E739E4" w:rsidP="0098553D">
            <w:pPr>
              <w:jc w:val="center"/>
              <w:rPr>
                <w:b/>
                <w:sz w:val="20"/>
                <w:szCs w:val="20"/>
              </w:rPr>
            </w:pPr>
            <w:r>
              <w:rPr>
                <w:b/>
                <w:sz w:val="20"/>
                <w:szCs w:val="20"/>
              </w:rPr>
              <w:t>TÜRÜ</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E739E4" w:rsidRDefault="00E739E4" w:rsidP="0098553D">
            <w:pPr>
              <w:rPr>
                <w:b/>
                <w:sz w:val="20"/>
                <w:szCs w:val="20"/>
              </w:rPr>
            </w:pPr>
            <w:r>
              <w:rPr>
                <w:b/>
                <w:sz w:val="20"/>
                <w:szCs w:val="20"/>
              </w:rPr>
              <w:t>DİLİ</w:t>
            </w:r>
          </w:p>
        </w:tc>
      </w:tr>
      <w:tr w:rsidR="00E739E4" w:rsidTr="0098553D">
        <w:trPr>
          <w:trHeight w:val="367"/>
        </w:trPr>
        <w:tc>
          <w:tcPr>
            <w:tcW w:w="479" w:type="pct"/>
            <w:gridSpan w:val="2"/>
            <w:tcBorders>
              <w:top w:val="single" w:sz="4" w:space="0" w:color="auto"/>
              <w:left w:val="single" w:sz="12" w:space="0" w:color="auto"/>
              <w:bottom w:val="single" w:sz="12" w:space="0" w:color="auto"/>
              <w:right w:val="single" w:sz="12" w:space="0" w:color="auto"/>
            </w:tcBorders>
            <w:vAlign w:val="center"/>
          </w:tcPr>
          <w:p w:rsidR="00E739E4" w:rsidRDefault="00E739E4" w:rsidP="0098553D">
            <w:pPr>
              <w:jc w:val="center"/>
              <w:rPr>
                <w:sz w:val="22"/>
                <w:szCs w:val="22"/>
              </w:rPr>
            </w:pPr>
            <w:r>
              <w:rPr>
                <w:sz w:val="22"/>
                <w:szCs w:val="22"/>
              </w:rPr>
              <w:t>BAHAR</w:t>
            </w:r>
          </w:p>
        </w:tc>
        <w:tc>
          <w:tcPr>
            <w:tcW w:w="378" w:type="pct"/>
            <w:tcBorders>
              <w:top w:val="single" w:sz="4" w:space="0" w:color="auto"/>
              <w:left w:val="single" w:sz="12" w:space="0" w:color="auto"/>
              <w:bottom w:val="single" w:sz="12" w:space="0" w:color="auto"/>
              <w:right w:val="single" w:sz="4" w:space="0" w:color="auto"/>
            </w:tcBorders>
            <w:vAlign w:val="center"/>
          </w:tcPr>
          <w:p w:rsidR="00E739E4" w:rsidRDefault="00E739E4" w:rsidP="0098553D">
            <w:pPr>
              <w:jc w:val="center"/>
              <w:rPr>
                <w:sz w:val="22"/>
                <w:szCs w:val="22"/>
              </w:rPr>
            </w:pPr>
            <w:r>
              <w:rPr>
                <w:sz w:val="22"/>
                <w:szCs w:val="22"/>
              </w:rPr>
              <w:t>2</w:t>
            </w:r>
          </w:p>
        </w:tc>
        <w:tc>
          <w:tcPr>
            <w:tcW w:w="636" w:type="pct"/>
            <w:tcBorders>
              <w:top w:val="single" w:sz="4" w:space="0" w:color="auto"/>
              <w:left w:val="single" w:sz="4" w:space="0" w:color="auto"/>
              <w:bottom w:val="single" w:sz="12" w:space="0" w:color="auto"/>
              <w:right w:val="single" w:sz="4" w:space="0" w:color="auto"/>
            </w:tcBorders>
            <w:vAlign w:val="center"/>
          </w:tcPr>
          <w:p w:rsidR="00E739E4" w:rsidRDefault="00E739E4" w:rsidP="0098553D">
            <w:pPr>
              <w:jc w:val="center"/>
              <w:rPr>
                <w:sz w:val="22"/>
                <w:szCs w:val="22"/>
              </w:rPr>
            </w:pPr>
          </w:p>
        </w:tc>
        <w:tc>
          <w:tcPr>
            <w:tcW w:w="805" w:type="pct"/>
            <w:gridSpan w:val="3"/>
            <w:tcBorders>
              <w:top w:val="single" w:sz="4" w:space="0" w:color="auto"/>
              <w:left w:val="single" w:sz="4" w:space="0" w:color="auto"/>
              <w:bottom w:val="single" w:sz="12" w:space="0" w:color="auto"/>
              <w:right w:val="single" w:sz="12" w:space="0" w:color="auto"/>
            </w:tcBorders>
            <w:vAlign w:val="center"/>
          </w:tcPr>
          <w:p w:rsidR="00E739E4" w:rsidRDefault="00E739E4" w:rsidP="0098553D">
            <w:pPr>
              <w:jc w:val="center"/>
              <w:rPr>
                <w:sz w:val="22"/>
                <w:szCs w:val="22"/>
              </w:rPr>
            </w:pPr>
          </w:p>
        </w:tc>
        <w:tc>
          <w:tcPr>
            <w:tcW w:w="467" w:type="pct"/>
            <w:tcBorders>
              <w:top w:val="single" w:sz="4" w:space="0" w:color="auto"/>
              <w:left w:val="single" w:sz="4" w:space="0" w:color="auto"/>
              <w:bottom w:val="single" w:sz="12" w:space="0" w:color="auto"/>
              <w:right w:val="single" w:sz="4" w:space="0" w:color="auto"/>
            </w:tcBorders>
            <w:vAlign w:val="center"/>
          </w:tcPr>
          <w:p w:rsidR="00E739E4" w:rsidRDefault="00E739E4" w:rsidP="0098553D">
            <w:pPr>
              <w:jc w:val="center"/>
              <w:rPr>
                <w:sz w:val="22"/>
                <w:szCs w:val="22"/>
              </w:rPr>
            </w:pPr>
            <w:r>
              <w:rPr>
                <w:sz w:val="22"/>
                <w:szCs w:val="22"/>
              </w:rPr>
              <w:t>2</w:t>
            </w:r>
          </w:p>
        </w:tc>
        <w:tc>
          <w:tcPr>
            <w:tcW w:w="364" w:type="pct"/>
            <w:tcBorders>
              <w:top w:val="single" w:sz="4" w:space="0" w:color="auto"/>
              <w:left w:val="single" w:sz="4" w:space="0" w:color="auto"/>
              <w:bottom w:val="single" w:sz="12" w:space="0" w:color="auto"/>
              <w:right w:val="single" w:sz="4" w:space="0" w:color="auto"/>
            </w:tcBorders>
            <w:vAlign w:val="center"/>
          </w:tcPr>
          <w:p w:rsidR="00E739E4" w:rsidRDefault="00E739E4" w:rsidP="0098553D">
            <w:pPr>
              <w:jc w:val="center"/>
              <w:rPr>
                <w:sz w:val="22"/>
                <w:szCs w:val="22"/>
              </w:rPr>
            </w:pPr>
            <w:r>
              <w:rPr>
                <w:sz w:val="22"/>
                <w:szCs w:val="22"/>
              </w:rPr>
              <w:t>3</w:t>
            </w:r>
          </w:p>
        </w:tc>
        <w:tc>
          <w:tcPr>
            <w:tcW w:w="1224" w:type="pct"/>
            <w:gridSpan w:val="3"/>
            <w:tcBorders>
              <w:top w:val="single" w:sz="4" w:space="0" w:color="auto"/>
              <w:left w:val="single" w:sz="4" w:space="0" w:color="auto"/>
              <w:bottom w:val="single" w:sz="12" w:space="0" w:color="auto"/>
              <w:right w:val="single" w:sz="4" w:space="0" w:color="auto"/>
            </w:tcBorders>
            <w:vAlign w:val="center"/>
          </w:tcPr>
          <w:p w:rsidR="00E739E4" w:rsidRDefault="00E739E4" w:rsidP="0098553D">
            <w:pPr>
              <w:jc w:val="center"/>
              <w:rPr>
                <w:vertAlign w:val="superscript"/>
              </w:rPr>
            </w:pPr>
            <w:r>
              <w:rPr>
                <w:vertAlign w:val="superscript"/>
              </w:rPr>
              <w:t>ZORUNLU ( )  SEÇMELİ ( X  )</w:t>
            </w:r>
          </w:p>
        </w:tc>
        <w:tc>
          <w:tcPr>
            <w:tcW w:w="647" w:type="pct"/>
            <w:gridSpan w:val="3"/>
            <w:tcBorders>
              <w:top w:val="single" w:sz="4" w:space="0" w:color="auto"/>
              <w:left w:val="single" w:sz="4" w:space="0" w:color="auto"/>
              <w:bottom w:val="single" w:sz="12" w:space="0" w:color="auto"/>
              <w:right w:val="single" w:sz="12" w:space="0" w:color="auto"/>
            </w:tcBorders>
          </w:tcPr>
          <w:p w:rsidR="00E739E4" w:rsidRDefault="00E739E4" w:rsidP="0098553D">
            <w:pPr>
              <w:rPr>
                <w:vertAlign w:val="superscript"/>
              </w:rPr>
            </w:pPr>
            <w:r>
              <w:rPr>
                <w:vertAlign w:val="superscript"/>
              </w:rPr>
              <w:t>TÜRKÇE</w:t>
            </w:r>
          </w:p>
        </w:tc>
      </w:tr>
      <w:tr w:rsidR="00E739E4" w:rsidTr="0098553D">
        <w:trPr>
          <w:trHeight w:val="340"/>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KATEGORİSİ</w:t>
            </w:r>
          </w:p>
        </w:tc>
      </w:tr>
      <w:tr w:rsidR="00E739E4" w:rsidTr="0098553D">
        <w:trPr>
          <w:trHeight w:val="546"/>
        </w:trPr>
        <w:tc>
          <w:tcPr>
            <w:tcW w:w="1635" w:type="pct"/>
            <w:gridSpan w:val="5"/>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Genel Tarih</w:t>
            </w:r>
          </w:p>
        </w:tc>
        <w:tc>
          <w:tcPr>
            <w:tcW w:w="1762" w:type="pct"/>
            <w:gridSpan w:val="6"/>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Yabancı Dil</w:t>
            </w:r>
          </w:p>
        </w:tc>
        <w:tc>
          <w:tcPr>
            <w:tcW w:w="1603" w:type="pct"/>
            <w:gridSpan w:val="4"/>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Tr="0098553D">
        <w:trPr>
          <w:trHeight w:val="138"/>
        </w:trPr>
        <w:tc>
          <w:tcPr>
            <w:tcW w:w="1635" w:type="pct"/>
            <w:gridSpan w:val="5"/>
            <w:tcBorders>
              <w:top w:val="single" w:sz="6" w:space="0" w:color="auto"/>
              <w:left w:val="single" w:sz="12" w:space="0" w:color="auto"/>
              <w:bottom w:val="single" w:sz="12" w:space="0" w:color="auto"/>
              <w:right w:val="single" w:sz="4" w:space="0" w:color="auto"/>
            </w:tcBorders>
          </w:tcPr>
          <w:p w:rsidR="00E739E4" w:rsidRDefault="00E739E4" w:rsidP="0098553D">
            <w:pPr>
              <w:spacing w:line="138" w:lineRule="atLeast"/>
              <w:jc w:val="center"/>
              <w:rPr>
                <w:sz w:val="22"/>
                <w:szCs w:val="22"/>
              </w:rPr>
            </w:pPr>
            <w:r>
              <w:rPr>
                <w:sz w:val="22"/>
                <w:szCs w:val="22"/>
              </w:rPr>
              <w:t>X</w:t>
            </w:r>
          </w:p>
        </w:tc>
        <w:tc>
          <w:tcPr>
            <w:tcW w:w="1762" w:type="pct"/>
            <w:gridSpan w:val="6"/>
            <w:tcBorders>
              <w:top w:val="single" w:sz="6" w:space="0" w:color="auto"/>
              <w:left w:val="single" w:sz="4" w:space="0" w:color="auto"/>
              <w:bottom w:val="single" w:sz="12" w:space="0" w:color="auto"/>
              <w:right w:val="single" w:sz="4" w:space="0" w:color="auto"/>
            </w:tcBorders>
          </w:tcPr>
          <w:p w:rsidR="00E739E4" w:rsidRDefault="00E739E4" w:rsidP="0098553D">
            <w:pPr>
              <w:jc w:val="center"/>
              <w:rPr>
                <w:sz w:val="14"/>
              </w:rPr>
            </w:pPr>
          </w:p>
        </w:tc>
        <w:tc>
          <w:tcPr>
            <w:tcW w:w="1603" w:type="pct"/>
            <w:gridSpan w:val="4"/>
            <w:tcBorders>
              <w:top w:val="single" w:sz="6" w:space="0" w:color="auto"/>
              <w:left w:val="single" w:sz="4" w:space="0" w:color="auto"/>
              <w:bottom w:val="single" w:sz="12" w:space="0" w:color="auto"/>
              <w:right w:val="single" w:sz="12" w:space="0" w:color="auto"/>
            </w:tcBorders>
          </w:tcPr>
          <w:p w:rsidR="00E739E4" w:rsidRDefault="00E739E4" w:rsidP="0098553D">
            <w:pPr>
              <w:jc w:val="center"/>
              <w:rPr>
                <w:sz w:val="14"/>
                <w:szCs w:val="22"/>
              </w:rPr>
            </w:pPr>
          </w:p>
        </w:tc>
      </w:tr>
      <w:tr w:rsidR="00E739E4" w:rsidTr="0098553D">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912"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332"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85" w:type="pct"/>
            <w:gridSpan w:val="3"/>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471" w:type="pct"/>
            <w:gridSpan w:val="2"/>
            <w:tcBorders>
              <w:top w:val="single" w:sz="12" w:space="0" w:color="auto"/>
              <w:left w:val="single" w:sz="8" w:space="0" w:color="auto"/>
              <w:bottom w:val="single" w:sz="8" w:space="0" w:color="auto"/>
              <w:right w:val="single" w:sz="12" w:space="0" w:color="auto"/>
            </w:tcBorders>
            <w:vAlign w:val="center"/>
          </w:tcPr>
          <w:p w:rsidR="00E739E4" w:rsidRDefault="00E739E4" w:rsidP="0098553D">
            <w:pPr>
              <w:rPr>
                <w:b/>
                <w:sz w:val="20"/>
                <w:szCs w:val="20"/>
              </w:rPr>
            </w:pPr>
            <w:r>
              <w:rPr>
                <w:b/>
                <w:sz w:val="20"/>
                <w:szCs w:val="20"/>
              </w:rPr>
              <w:t xml:space="preserve">     %</w:t>
            </w:r>
          </w:p>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85" w:type="pct"/>
            <w:gridSpan w:val="3"/>
            <w:tcBorders>
              <w:top w:val="single" w:sz="8" w:space="0" w:color="auto"/>
              <w:left w:val="single" w:sz="4" w:space="0" w:color="auto"/>
              <w:bottom w:val="single" w:sz="4" w:space="0" w:color="auto"/>
              <w:right w:val="single" w:sz="8" w:space="0" w:color="auto"/>
            </w:tcBorders>
          </w:tcPr>
          <w:p w:rsidR="00E739E4" w:rsidRDefault="00E739E4" w:rsidP="0098553D">
            <w:pPr>
              <w:jc w:val="center"/>
            </w:pPr>
            <w:r>
              <w:t>1</w:t>
            </w:r>
          </w:p>
        </w:tc>
        <w:tc>
          <w:tcPr>
            <w:tcW w:w="471" w:type="pct"/>
            <w:gridSpan w:val="2"/>
            <w:tcBorders>
              <w:top w:val="single" w:sz="8" w:space="0" w:color="auto"/>
              <w:left w:val="single" w:sz="8" w:space="0" w:color="auto"/>
              <w:bottom w:val="single" w:sz="4" w:space="0" w:color="auto"/>
              <w:right w:val="single" w:sz="12" w:space="0" w:color="auto"/>
            </w:tcBorders>
          </w:tcPr>
          <w:p w:rsidR="00E739E4" w:rsidRDefault="00E739E4" w:rsidP="0098553D">
            <w:pPr>
              <w:rPr>
                <w:sz w:val="20"/>
                <w:szCs w:val="20"/>
                <w:highlight w:val="yellow"/>
              </w:rPr>
            </w:pPr>
            <w:r>
              <w:rPr>
                <w:sz w:val="20"/>
                <w:szCs w:val="20"/>
              </w:rPr>
              <w:t xml:space="preserve">     </w:t>
            </w:r>
            <w:r w:rsidRPr="00B41915">
              <w:rPr>
                <w:sz w:val="20"/>
                <w:szCs w:val="20"/>
                <w:highlight w:val="yellow"/>
              </w:rPr>
              <w:t>40</w:t>
            </w:r>
          </w:p>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85" w:type="pct"/>
            <w:gridSpan w:val="3"/>
            <w:tcBorders>
              <w:top w:val="single" w:sz="4" w:space="0" w:color="auto"/>
              <w:left w:val="single" w:sz="4" w:space="0" w:color="auto"/>
              <w:bottom w:val="single" w:sz="4" w:space="0" w:color="auto"/>
              <w:right w:val="single" w:sz="8" w:space="0" w:color="auto"/>
            </w:tcBorders>
          </w:tcPr>
          <w:p w:rsidR="00E739E4" w:rsidRDefault="00E739E4" w:rsidP="0098553D"/>
        </w:tc>
        <w:tc>
          <w:tcPr>
            <w:tcW w:w="471" w:type="pct"/>
            <w:gridSpan w:val="2"/>
            <w:tcBorders>
              <w:top w:val="single" w:sz="4" w:space="0" w:color="auto"/>
              <w:left w:val="single" w:sz="8" w:space="0" w:color="auto"/>
              <w:bottom w:val="single" w:sz="4" w:space="0" w:color="auto"/>
              <w:right w:val="single" w:sz="12" w:space="0" w:color="auto"/>
            </w:tcBorders>
          </w:tcPr>
          <w:p w:rsidR="00E739E4" w:rsidRDefault="00E739E4" w:rsidP="0098553D">
            <w:pPr>
              <w:rPr>
                <w:sz w:val="20"/>
                <w:szCs w:val="20"/>
              </w:rPr>
            </w:pPr>
            <w:r>
              <w:rPr>
                <w:sz w:val="20"/>
                <w:szCs w:val="20"/>
              </w:rPr>
              <w:t xml:space="preserve"> </w:t>
            </w:r>
          </w:p>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85" w:type="pct"/>
            <w:gridSpan w:val="3"/>
            <w:tcBorders>
              <w:top w:val="single" w:sz="4" w:space="0" w:color="auto"/>
              <w:left w:val="single" w:sz="4" w:space="0" w:color="auto"/>
              <w:bottom w:val="single" w:sz="4" w:space="0" w:color="auto"/>
              <w:right w:val="single" w:sz="8" w:space="0" w:color="auto"/>
            </w:tcBorders>
          </w:tcPr>
          <w:p w:rsidR="00E739E4" w:rsidRDefault="00E739E4" w:rsidP="0098553D">
            <w:pPr>
              <w:jc w:val="center"/>
            </w:pPr>
            <w:r>
              <w:t xml:space="preserve"> </w:t>
            </w:r>
          </w:p>
        </w:tc>
        <w:tc>
          <w:tcPr>
            <w:tcW w:w="471" w:type="pct"/>
            <w:gridSpan w:val="2"/>
            <w:tcBorders>
              <w:top w:val="single" w:sz="4" w:space="0" w:color="auto"/>
              <w:left w:val="single" w:sz="8" w:space="0" w:color="auto"/>
              <w:bottom w:val="single" w:sz="4" w:space="0" w:color="auto"/>
              <w:right w:val="single" w:sz="12" w:space="0" w:color="auto"/>
            </w:tcBorders>
          </w:tcPr>
          <w:p w:rsidR="00E739E4" w:rsidRDefault="00E739E4" w:rsidP="0098553D">
            <w:pPr>
              <w:jc w:val="center"/>
            </w:pPr>
            <w:r>
              <w:t xml:space="preserve">  </w:t>
            </w:r>
          </w:p>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85" w:type="pct"/>
            <w:gridSpan w:val="3"/>
            <w:tcBorders>
              <w:top w:val="single" w:sz="4" w:space="0" w:color="auto"/>
              <w:left w:val="single" w:sz="4" w:space="0" w:color="auto"/>
              <w:bottom w:val="single" w:sz="8" w:space="0" w:color="auto"/>
              <w:right w:val="single" w:sz="8" w:space="0" w:color="auto"/>
            </w:tcBorders>
          </w:tcPr>
          <w:p w:rsidR="00E739E4" w:rsidRDefault="00E739E4" w:rsidP="0098553D">
            <w:pPr>
              <w:jc w:val="center"/>
            </w:pPr>
            <w:r>
              <w:t xml:space="preserve"> </w:t>
            </w:r>
          </w:p>
        </w:tc>
        <w:tc>
          <w:tcPr>
            <w:tcW w:w="471" w:type="pct"/>
            <w:gridSpan w:val="2"/>
            <w:tcBorders>
              <w:top w:val="single" w:sz="4" w:space="0" w:color="auto"/>
              <w:left w:val="single" w:sz="8" w:space="0" w:color="auto"/>
              <w:bottom w:val="single" w:sz="8" w:space="0" w:color="auto"/>
              <w:right w:val="single" w:sz="12" w:space="0" w:color="auto"/>
            </w:tcBorders>
          </w:tcPr>
          <w:p w:rsidR="00E739E4" w:rsidRDefault="00E739E4" w:rsidP="0098553D">
            <w:pPr>
              <w:jc w:val="center"/>
            </w:pPr>
            <w:r>
              <w:t xml:space="preserve"> </w:t>
            </w:r>
          </w:p>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85" w:type="pct"/>
            <w:gridSpan w:val="3"/>
            <w:tcBorders>
              <w:top w:val="single" w:sz="8" w:space="0" w:color="auto"/>
              <w:left w:val="single" w:sz="4" w:space="0" w:color="auto"/>
              <w:bottom w:val="single" w:sz="8" w:space="0" w:color="auto"/>
              <w:right w:val="single" w:sz="8" w:space="0" w:color="auto"/>
            </w:tcBorders>
          </w:tcPr>
          <w:p w:rsidR="00E739E4" w:rsidRDefault="00E739E4" w:rsidP="0098553D">
            <w:pPr>
              <w:jc w:val="center"/>
            </w:pPr>
          </w:p>
        </w:tc>
        <w:tc>
          <w:tcPr>
            <w:tcW w:w="471" w:type="pct"/>
            <w:gridSpan w:val="2"/>
            <w:tcBorders>
              <w:top w:val="single" w:sz="8" w:space="0" w:color="auto"/>
              <w:left w:val="single" w:sz="8" w:space="0" w:color="auto"/>
              <w:bottom w:val="single" w:sz="8" w:space="0" w:color="auto"/>
              <w:right w:val="single" w:sz="12" w:space="0" w:color="auto"/>
            </w:tcBorders>
          </w:tcPr>
          <w:p w:rsidR="00E739E4" w:rsidRDefault="00E739E4" w:rsidP="0098553D"/>
        </w:tc>
      </w:tr>
      <w:tr w:rsidR="00E739E4" w:rsidTr="0098553D">
        <w:tc>
          <w:tcPr>
            <w:tcW w:w="1912" w:type="pct"/>
            <w:gridSpan w:val="6"/>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332"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85" w:type="pct"/>
            <w:gridSpan w:val="3"/>
            <w:tcBorders>
              <w:top w:val="single" w:sz="8" w:space="0" w:color="auto"/>
              <w:left w:val="single" w:sz="4" w:space="0" w:color="auto"/>
              <w:bottom w:val="single" w:sz="12" w:space="0" w:color="auto"/>
              <w:right w:val="single" w:sz="8" w:space="0" w:color="auto"/>
            </w:tcBorders>
          </w:tcPr>
          <w:p w:rsidR="00E739E4" w:rsidRDefault="00E739E4" w:rsidP="0098553D"/>
        </w:tc>
        <w:tc>
          <w:tcPr>
            <w:tcW w:w="471" w:type="pct"/>
            <w:gridSpan w:val="2"/>
            <w:tcBorders>
              <w:top w:val="single" w:sz="8" w:space="0" w:color="auto"/>
              <w:left w:val="single" w:sz="8" w:space="0" w:color="auto"/>
              <w:bottom w:val="single" w:sz="12" w:space="0" w:color="auto"/>
              <w:right w:val="single" w:sz="12" w:space="0" w:color="auto"/>
            </w:tcBorders>
          </w:tcPr>
          <w:p w:rsidR="00E739E4" w:rsidRDefault="00E739E4" w:rsidP="0098553D"/>
        </w:tc>
      </w:tr>
      <w:tr w:rsidR="00E739E4" w:rsidTr="0098553D">
        <w:trPr>
          <w:trHeight w:val="392"/>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332"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85" w:type="pct"/>
            <w:gridSpan w:val="3"/>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pPr>
            <w:r>
              <w:t>1</w:t>
            </w:r>
          </w:p>
        </w:tc>
        <w:tc>
          <w:tcPr>
            <w:tcW w:w="471" w:type="pct"/>
            <w:gridSpan w:val="2"/>
            <w:tcBorders>
              <w:top w:val="single" w:sz="12" w:space="0" w:color="auto"/>
              <w:left w:val="single" w:sz="8" w:space="0" w:color="auto"/>
              <w:bottom w:val="single" w:sz="8" w:space="0" w:color="auto"/>
              <w:right w:val="single" w:sz="12" w:space="0" w:color="auto"/>
            </w:tcBorders>
            <w:vAlign w:val="center"/>
          </w:tcPr>
          <w:p w:rsidR="00E739E4" w:rsidRDefault="00E739E4" w:rsidP="0098553D">
            <w:r>
              <w:t xml:space="preserve">   </w:t>
            </w:r>
            <w:r w:rsidRPr="00B41915">
              <w:rPr>
                <w:highlight w:val="yellow"/>
              </w:rPr>
              <w:t>60</w:t>
            </w:r>
          </w:p>
        </w:tc>
      </w:tr>
      <w:tr w:rsidR="00E739E4" w:rsidTr="0098553D">
        <w:trPr>
          <w:trHeight w:val="447"/>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088" w:type="pct"/>
            <w:gridSpan w:val="9"/>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both"/>
              <w:rPr>
                <w:sz w:val="20"/>
                <w:szCs w:val="20"/>
              </w:rPr>
            </w:pPr>
            <w:r>
              <w:rPr>
                <w:sz w:val="20"/>
                <w:szCs w:val="20"/>
              </w:rPr>
              <w:t xml:space="preserve"> </w:t>
            </w:r>
          </w:p>
        </w:tc>
      </w:tr>
      <w:tr w:rsidR="00E739E4" w:rsidTr="0098553D">
        <w:trPr>
          <w:trHeight w:val="447"/>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color w:val="000000"/>
                <w:sz w:val="20"/>
                <w:szCs w:val="20"/>
              </w:rPr>
              <w:t xml:space="preserve"> İslam Ortaçağından başlayarak günümüze değin bilim ve teknoloji alanında kaydedilen gelişmeler ve bu işe katkı sağlayan bili adamları hakkında bilgi sahibi olmak</w:t>
            </w:r>
          </w:p>
        </w:tc>
      </w:tr>
      <w:tr w:rsidR="00E739E4" w:rsidTr="0098553D">
        <w:trPr>
          <w:trHeight w:val="426"/>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İnsanlığın ortak kafa ürünü olan bilim tarihi ve yaşanan kesintisiz serüveni bütün zorlukları ve katkıları ile birlikte öğretebilmek</w:t>
            </w:r>
          </w:p>
        </w:tc>
      </w:tr>
      <w:tr w:rsidR="00E739E4" w:rsidTr="0098553D">
        <w:trPr>
          <w:trHeight w:val="518"/>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088" w:type="pct"/>
            <w:gridSpan w:val="9"/>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sz w:val="20"/>
                <w:szCs w:val="20"/>
              </w:rPr>
            </w:pPr>
          </w:p>
        </w:tc>
      </w:tr>
      <w:tr w:rsidR="00E739E4" w:rsidTr="0098553D">
        <w:trPr>
          <w:trHeight w:val="518"/>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jc w:val="both"/>
              <w:rPr>
                <w:sz w:val="20"/>
                <w:szCs w:val="20"/>
              </w:rPr>
            </w:pPr>
            <w:r>
              <w:rPr>
                <w:sz w:val="20"/>
                <w:szCs w:val="20"/>
              </w:rPr>
              <w:t xml:space="preserve">Bilimin insanlığın ortak mirası olduğunu ve gerek uygarlıklar gerekse bilim dalları arasındaki etkileşimleri öğrenip anlamlandırabilmek </w:t>
            </w:r>
          </w:p>
        </w:tc>
      </w:tr>
      <w:tr w:rsidR="00E739E4" w:rsidTr="0098553D">
        <w:trPr>
          <w:trHeight w:val="540"/>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Pr="00037E2E" w:rsidRDefault="00E739E4" w:rsidP="0098553D">
            <w:pPr>
              <w:pStyle w:val="Balk4"/>
              <w:spacing w:before="0"/>
              <w:rPr>
                <w:rFonts w:cs="Cambria"/>
                <w:b w:val="0"/>
                <w:color w:val="auto"/>
                <w:sz w:val="20"/>
                <w:szCs w:val="20"/>
                <w:lang w:val="tr-TR" w:eastAsia="tr-TR" w:bidi="ar-SA"/>
              </w:rPr>
            </w:pPr>
            <w:r w:rsidRPr="00037E2E">
              <w:rPr>
                <w:rFonts w:cs="Cambria"/>
                <w:b w:val="0"/>
                <w:color w:val="auto"/>
                <w:sz w:val="20"/>
                <w:szCs w:val="20"/>
                <w:lang w:val="tr-TR" w:eastAsia="tr-TR" w:bidi="ar-SA"/>
              </w:rPr>
              <w:t xml:space="preserve">Cemal Yıldırım; </w:t>
            </w:r>
            <w:r w:rsidRPr="00037E2E">
              <w:rPr>
                <w:rFonts w:cs="Cambria"/>
                <w:color w:val="auto"/>
                <w:sz w:val="20"/>
                <w:szCs w:val="20"/>
                <w:lang w:val="tr-TR" w:eastAsia="tr-TR" w:bidi="ar-SA"/>
              </w:rPr>
              <w:t xml:space="preserve">Bilim Tarihi, </w:t>
            </w:r>
            <w:r w:rsidRPr="00037E2E">
              <w:rPr>
                <w:rFonts w:cs="Cambria"/>
                <w:b w:val="0"/>
                <w:color w:val="auto"/>
                <w:sz w:val="20"/>
                <w:szCs w:val="20"/>
                <w:lang w:val="tr-TR" w:eastAsia="tr-TR" w:bidi="ar-SA"/>
              </w:rPr>
              <w:t>İstanbul, 1983</w:t>
            </w:r>
          </w:p>
          <w:p w:rsidR="00E739E4" w:rsidRPr="00932C71" w:rsidRDefault="00E739E4" w:rsidP="0098553D">
            <w:pPr>
              <w:pStyle w:val="Balk4"/>
              <w:spacing w:before="0"/>
              <w:rPr>
                <w:rFonts w:cs="Cambria"/>
                <w:b w:val="0"/>
                <w:sz w:val="20"/>
                <w:szCs w:val="20"/>
                <w:lang w:val="tr-TR" w:eastAsia="tr-TR" w:bidi="ar-SA"/>
              </w:rPr>
            </w:pPr>
            <w:r w:rsidRPr="00037E2E">
              <w:rPr>
                <w:rFonts w:cs="Cambria"/>
                <w:b w:val="0"/>
                <w:color w:val="auto"/>
                <w:sz w:val="20"/>
                <w:szCs w:val="20"/>
                <w:lang w:val="tr-TR" w:eastAsia="tr-TR" w:bidi="ar-SA"/>
              </w:rPr>
              <w:t xml:space="preserve">Şafak Ural; </w:t>
            </w:r>
            <w:r w:rsidRPr="00037E2E">
              <w:rPr>
                <w:rFonts w:cs="Cambria"/>
                <w:color w:val="auto"/>
                <w:sz w:val="20"/>
                <w:szCs w:val="20"/>
                <w:lang w:val="tr-TR" w:eastAsia="tr-TR" w:bidi="ar-SA"/>
              </w:rPr>
              <w:t xml:space="preserve">Bilim Tarihi, </w:t>
            </w:r>
            <w:r w:rsidRPr="00037E2E">
              <w:rPr>
                <w:rFonts w:cs="Cambria"/>
                <w:b w:val="0"/>
                <w:color w:val="auto"/>
                <w:sz w:val="20"/>
                <w:szCs w:val="20"/>
                <w:lang w:val="tr-TR" w:eastAsia="tr-TR" w:bidi="ar-SA"/>
              </w:rPr>
              <w:t>İstanbul, 2000</w:t>
            </w:r>
            <w:r w:rsidRPr="00037E2E">
              <w:rPr>
                <w:rFonts w:cs="Cambria"/>
                <w:color w:val="auto"/>
                <w:sz w:val="20"/>
                <w:szCs w:val="20"/>
                <w:lang w:val="tr-TR" w:eastAsia="tr-TR" w:bidi="ar-SA"/>
              </w:rPr>
              <w:t>.</w:t>
            </w:r>
          </w:p>
        </w:tc>
      </w:tr>
      <w:tr w:rsidR="00E739E4" w:rsidTr="0098553D">
        <w:trPr>
          <w:trHeight w:val="540"/>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 xml:space="preserve">Mehmet Bayraktar, </w:t>
            </w:r>
            <w:r>
              <w:rPr>
                <w:b/>
                <w:sz w:val="20"/>
                <w:szCs w:val="20"/>
              </w:rPr>
              <w:t>İslam’da Bilim ve Teknoloji Tarihi</w:t>
            </w:r>
            <w:r>
              <w:rPr>
                <w:sz w:val="20"/>
                <w:szCs w:val="20"/>
              </w:rPr>
              <w:t>, Ankara,1992.</w:t>
            </w:r>
          </w:p>
          <w:p w:rsidR="00E739E4" w:rsidRDefault="00E739E4" w:rsidP="0098553D">
            <w:pPr>
              <w:ind w:left="4950" w:hanging="4950"/>
              <w:rPr>
                <w:color w:val="000000"/>
                <w:sz w:val="20"/>
                <w:szCs w:val="20"/>
              </w:rPr>
            </w:pPr>
            <w:r>
              <w:rPr>
                <w:color w:val="000000"/>
                <w:sz w:val="20"/>
                <w:szCs w:val="20"/>
              </w:rPr>
              <w:t xml:space="preserve">Zeki Tez; </w:t>
            </w:r>
            <w:r>
              <w:rPr>
                <w:b/>
                <w:color w:val="000000"/>
                <w:sz w:val="20"/>
                <w:szCs w:val="20"/>
              </w:rPr>
              <w:t xml:space="preserve">Ortaçağ İslam Dünyasında Bilim ve Teknik, </w:t>
            </w:r>
            <w:r>
              <w:rPr>
                <w:color w:val="000000"/>
                <w:sz w:val="20"/>
                <w:szCs w:val="20"/>
              </w:rPr>
              <w:t>Diyarbakır,1991.</w:t>
            </w:r>
          </w:p>
          <w:p w:rsidR="00E739E4" w:rsidRDefault="00E739E4" w:rsidP="0098553D">
            <w:pPr>
              <w:ind w:left="4950" w:hanging="4950"/>
              <w:rPr>
                <w:color w:val="000000"/>
                <w:sz w:val="20"/>
                <w:szCs w:val="20"/>
              </w:rPr>
            </w:pPr>
            <w:r>
              <w:rPr>
                <w:color w:val="000000"/>
                <w:sz w:val="20"/>
                <w:szCs w:val="20"/>
              </w:rPr>
              <w:t xml:space="preserve">Aykut Kazancıgil; </w:t>
            </w:r>
            <w:r>
              <w:rPr>
                <w:b/>
                <w:color w:val="000000"/>
                <w:sz w:val="20"/>
                <w:szCs w:val="20"/>
              </w:rPr>
              <w:t>Osmanlılarda Bilim ve Teknoloji</w:t>
            </w:r>
            <w:r>
              <w:rPr>
                <w:color w:val="000000"/>
                <w:sz w:val="20"/>
                <w:szCs w:val="20"/>
              </w:rPr>
              <w:t>, İstanbul, 2000.</w:t>
            </w:r>
          </w:p>
          <w:p w:rsidR="00E739E4" w:rsidRDefault="00E739E4" w:rsidP="0098553D">
            <w:pPr>
              <w:jc w:val="both"/>
              <w:rPr>
                <w:sz w:val="20"/>
                <w:szCs w:val="20"/>
              </w:rPr>
            </w:pPr>
            <w:r>
              <w:rPr>
                <w:sz w:val="20"/>
                <w:szCs w:val="20"/>
              </w:rPr>
              <w:t xml:space="preserve">Alexsandre Koyré, </w:t>
            </w:r>
            <w:r>
              <w:rPr>
                <w:b/>
                <w:sz w:val="20"/>
                <w:szCs w:val="20"/>
              </w:rPr>
              <w:t>Bilim Tarihi Yazıları</w:t>
            </w:r>
            <w:r>
              <w:rPr>
                <w:sz w:val="20"/>
                <w:szCs w:val="20"/>
              </w:rPr>
              <w:t xml:space="preserve"> </w:t>
            </w:r>
            <w:r>
              <w:rPr>
                <w:b/>
                <w:sz w:val="20"/>
                <w:szCs w:val="20"/>
              </w:rPr>
              <w:t>I</w:t>
            </w:r>
            <w:r>
              <w:rPr>
                <w:sz w:val="20"/>
                <w:szCs w:val="20"/>
              </w:rPr>
              <w:t>, Çev. Kurtuluş Dinçer, Tübitak, Ankara, 2002.</w:t>
            </w:r>
          </w:p>
        </w:tc>
      </w:tr>
      <w:tr w:rsidR="00E739E4" w:rsidTr="0098553D">
        <w:trPr>
          <w:trHeight w:val="520"/>
        </w:trPr>
        <w:tc>
          <w:tcPr>
            <w:tcW w:w="1912" w:type="pct"/>
            <w:gridSpan w:val="6"/>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088" w:type="pct"/>
            <w:gridSpan w:val="9"/>
            <w:tcBorders>
              <w:top w:val="single" w:sz="12" w:space="0" w:color="auto"/>
              <w:left w:val="single" w:sz="12" w:space="0" w:color="auto"/>
              <w:bottom w:val="single" w:sz="12" w:space="0" w:color="auto"/>
              <w:right w:val="single" w:sz="12" w:space="0" w:color="auto"/>
            </w:tcBorders>
          </w:tcPr>
          <w:p w:rsidR="00E739E4" w:rsidRDefault="00E739E4" w:rsidP="0098553D">
            <w:pPr>
              <w:jc w:val="both"/>
              <w:rPr>
                <w:sz w:val="20"/>
                <w:szCs w:val="20"/>
              </w:rPr>
            </w:pPr>
            <w:r>
              <w:rPr>
                <w:sz w:val="20"/>
                <w:szCs w:val="20"/>
              </w:rPr>
              <w:t>Kaynak kitap ve makaleler, projeksiyon cihazı ve konu ile ilgili dvd-vcd’ler</w:t>
            </w:r>
          </w:p>
        </w:tc>
      </w:tr>
      <w:tr w:rsidR="00E739E4" w:rsidTr="0098553D">
        <w:tc>
          <w:tcPr>
            <w:tcW w:w="456" w:type="pct"/>
            <w:tcBorders>
              <w:top w:val="nil"/>
              <w:left w:val="nil"/>
              <w:bottom w:val="nil"/>
              <w:right w:val="nil"/>
            </w:tcBorders>
            <w:vAlign w:val="center"/>
          </w:tcPr>
          <w:p w:rsidR="00E739E4" w:rsidRDefault="00E739E4" w:rsidP="0098553D">
            <w:pPr>
              <w:rPr>
                <w:sz w:val="1"/>
              </w:rPr>
            </w:pPr>
          </w:p>
        </w:tc>
        <w:tc>
          <w:tcPr>
            <w:tcW w:w="401" w:type="pct"/>
            <w:gridSpan w:val="2"/>
            <w:tcBorders>
              <w:top w:val="nil"/>
              <w:left w:val="nil"/>
              <w:bottom w:val="nil"/>
              <w:right w:val="nil"/>
            </w:tcBorders>
            <w:vAlign w:val="center"/>
          </w:tcPr>
          <w:p w:rsidR="00E739E4" w:rsidRDefault="00E739E4" w:rsidP="0098553D">
            <w:pPr>
              <w:rPr>
                <w:sz w:val="1"/>
              </w:rPr>
            </w:pPr>
          </w:p>
        </w:tc>
        <w:tc>
          <w:tcPr>
            <w:tcW w:w="636" w:type="pct"/>
            <w:tcBorders>
              <w:top w:val="nil"/>
              <w:left w:val="nil"/>
              <w:bottom w:val="nil"/>
              <w:right w:val="nil"/>
            </w:tcBorders>
            <w:vAlign w:val="center"/>
          </w:tcPr>
          <w:p w:rsidR="00E739E4" w:rsidRDefault="00E739E4" w:rsidP="0098553D">
            <w:pPr>
              <w:rPr>
                <w:sz w:val="1"/>
              </w:rPr>
            </w:pPr>
          </w:p>
        </w:tc>
        <w:tc>
          <w:tcPr>
            <w:tcW w:w="142" w:type="pct"/>
            <w:tcBorders>
              <w:top w:val="nil"/>
              <w:left w:val="nil"/>
              <w:bottom w:val="nil"/>
              <w:right w:val="nil"/>
            </w:tcBorders>
            <w:vAlign w:val="center"/>
          </w:tcPr>
          <w:p w:rsidR="00E739E4" w:rsidRDefault="00E739E4" w:rsidP="0098553D">
            <w:pPr>
              <w:rPr>
                <w:sz w:val="1"/>
              </w:rPr>
            </w:pPr>
          </w:p>
        </w:tc>
        <w:tc>
          <w:tcPr>
            <w:tcW w:w="277" w:type="pct"/>
            <w:tcBorders>
              <w:top w:val="nil"/>
              <w:left w:val="nil"/>
              <w:bottom w:val="nil"/>
              <w:right w:val="nil"/>
            </w:tcBorders>
            <w:vAlign w:val="center"/>
          </w:tcPr>
          <w:p w:rsidR="00E739E4" w:rsidRDefault="00E739E4" w:rsidP="0098553D">
            <w:pPr>
              <w:rPr>
                <w:sz w:val="1"/>
              </w:rPr>
            </w:pPr>
          </w:p>
        </w:tc>
        <w:tc>
          <w:tcPr>
            <w:tcW w:w="386" w:type="pct"/>
            <w:tcBorders>
              <w:top w:val="nil"/>
              <w:left w:val="nil"/>
              <w:bottom w:val="nil"/>
              <w:right w:val="nil"/>
            </w:tcBorders>
            <w:vAlign w:val="center"/>
          </w:tcPr>
          <w:p w:rsidR="00E739E4" w:rsidRDefault="00E739E4" w:rsidP="0098553D">
            <w:pPr>
              <w:rPr>
                <w:sz w:val="1"/>
              </w:rPr>
            </w:pPr>
          </w:p>
        </w:tc>
        <w:tc>
          <w:tcPr>
            <w:tcW w:w="467" w:type="pct"/>
            <w:tcBorders>
              <w:top w:val="nil"/>
              <w:left w:val="nil"/>
              <w:bottom w:val="nil"/>
              <w:right w:val="nil"/>
            </w:tcBorders>
            <w:vAlign w:val="center"/>
          </w:tcPr>
          <w:p w:rsidR="00E739E4" w:rsidRDefault="00E739E4" w:rsidP="0098553D">
            <w:pPr>
              <w:rPr>
                <w:sz w:val="1"/>
              </w:rPr>
            </w:pPr>
          </w:p>
        </w:tc>
        <w:tc>
          <w:tcPr>
            <w:tcW w:w="364" w:type="pct"/>
            <w:tcBorders>
              <w:top w:val="nil"/>
              <w:left w:val="nil"/>
              <w:bottom w:val="nil"/>
              <w:right w:val="nil"/>
            </w:tcBorders>
            <w:vAlign w:val="center"/>
          </w:tcPr>
          <w:p w:rsidR="00E739E4" w:rsidRDefault="00E739E4" w:rsidP="0098553D">
            <w:pPr>
              <w:rPr>
                <w:sz w:val="1"/>
              </w:rPr>
            </w:pPr>
          </w:p>
        </w:tc>
        <w:tc>
          <w:tcPr>
            <w:tcW w:w="115" w:type="pct"/>
            <w:tcBorders>
              <w:top w:val="nil"/>
              <w:left w:val="nil"/>
              <w:bottom w:val="nil"/>
              <w:right w:val="nil"/>
            </w:tcBorders>
            <w:vAlign w:val="center"/>
          </w:tcPr>
          <w:p w:rsidR="00E739E4" w:rsidRDefault="00E739E4" w:rsidP="0098553D">
            <w:pPr>
              <w:rPr>
                <w:sz w:val="1"/>
              </w:rPr>
            </w:pPr>
          </w:p>
        </w:tc>
        <w:tc>
          <w:tcPr>
            <w:tcW w:w="153" w:type="pct"/>
            <w:tcBorders>
              <w:top w:val="nil"/>
              <w:left w:val="nil"/>
              <w:bottom w:val="nil"/>
              <w:right w:val="nil"/>
            </w:tcBorders>
            <w:vAlign w:val="center"/>
          </w:tcPr>
          <w:p w:rsidR="00E739E4" w:rsidRDefault="00E739E4" w:rsidP="0098553D">
            <w:pPr>
              <w:rPr>
                <w:sz w:val="1"/>
              </w:rPr>
            </w:pPr>
          </w:p>
        </w:tc>
        <w:tc>
          <w:tcPr>
            <w:tcW w:w="1255" w:type="pct"/>
            <w:gridSpan w:val="3"/>
            <w:tcBorders>
              <w:top w:val="nil"/>
              <w:left w:val="nil"/>
              <w:bottom w:val="nil"/>
              <w:right w:val="nil"/>
            </w:tcBorders>
            <w:vAlign w:val="center"/>
          </w:tcPr>
          <w:p w:rsidR="00E739E4" w:rsidRDefault="00E739E4" w:rsidP="0098553D">
            <w:pPr>
              <w:rPr>
                <w:sz w:val="1"/>
              </w:rPr>
            </w:pPr>
          </w:p>
        </w:tc>
        <w:tc>
          <w:tcPr>
            <w:tcW w:w="348" w:type="pct"/>
            <w:tcBorders>
              <w:top w:val="nil"/>
              <w:left w:val="nil"/>
              <w:bottom w:val="nil"/>
              <w:right w:val="nil"/>
            </w:tcBorders>
            <w:vAlign w:val="center"/>
          </w:tcPr>
          <w:p w:rsidR="00E739E4" w:rsidRDefault="00E739E4" w:rsidP="0098553D">
            <w:pPr>
              <w:rPr>
                <w:sz w:val="1"/>
              </w:rPr>
            </w:pP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İslam Ortaçağında Bilim ve Tekniğin Yeri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Rasathane Kurumu ve önemi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Müslüman Bilim Adamlarının Çalışmaları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Fizik ve Kimya Alanında Yapılan Çalışmalar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Astronomi ve Matematik Alanında Yapılan Çalışmalar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Tıp Alanında Yapılan Çalışmalar ve Ünlü Müslüman Hekimler, Rönesans Döneminde Bilim</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B41915" w:rsidRDefault="00E739E4" w:rsidP="0098553D">
            <w:pPr>
              <w:rPr>
                <w:sz w:val="20"/>
                <w:szCs w:val="20"/>
                <w:highlight w:val="yellow"/>
              </w:rPr>
            </w:pPr>
            <w:r w:rsidRPr="00B41915">
              <w:rPr>
                <w:sz w:val="20"/>
                <w:szCs w:val="20"/>
                <w:highlight w:val="yellow"/>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Rönesans Dönemi Bilim Adamları, Galileo ve Newton’un Çalışmaları ve Katkıları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Bilim Akademileri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Aydınlanma Çağı Bilim Anlayışı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Endüstri Devrimi ve Sonuçları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19. yy Biliminin Özellikleri ve Önemli Buluşları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sz w:val="20"/>
                <w:szCs w:val="20"/>
              </w:rPr>
            </w:pPr>
            <w:r>
              <w:rPr>
                <w:sz w:val="20"/>
                <w:szCs w:val="20"/>
              </w:rPr>
              <w:t>20.yy Biliminin Özellikleri ve Önemli Buluşları</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Default="00E739E4" w:rsidP="0098553D">
            <w:pPr>
              <w:rPr>
                <w:sz w:val="20"/>
                <w:szCs w:val="20"/>
              </w:rPr>
            </w:pPr>
            <w:r w:rsidRPr="00B41915">
              <w:rPr>
                <w:sz w:val="20"/>
                <w:szCs w:val="20"/>
                <w:highlight w:val="yellow"/>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rFonts w:ascii="TimesNewRoman" w:hAnsi="TimesNewRoman"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Default="00E739E4" w:rsidP="0098553D">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Üyesi:</w:t>
      </w:r>
      <w:r>
        <w:t xml:space="preserve">   Doç. Dr. Fatma Sevinç ERBAŞI </w:t>
      </w:r>
    </w:p>
    <w:p w:rsidR="00E739E4" w:rsidRDefault="00E739E4" w:rsidP="00E739E4">
      <w:pPr>
        <w:tabs>
          <w:tab w:val="left" w:pos="7800"/>
        </w:tabs>
      </w:pPr>
      <w:r>
        <w:rPr>
          <w:b/>
        </w:rPr>
        <w:t>İmza</w:t>
      </w:r>
      <w:r>
        <w:t xml:space="preserve">: </w:t>
      </w:r>
      <w:r>
        <w:rPr>
          <w:b/>
        </w:rPr>
        <w:tab/>
      </w:r>
      <w:r>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E739E4" w:rsidP="00E739E4">
      <w:pPr>
        <w:outlineLvl w:val="0"/>
        <w:rPr>
          <w:b/>
          <w:sz w:val="28"/>
          <w:szCs w:val="28"/>
        </w:rPr>
      </w:pPr>
      <w:r>
        <w:rPr>
          <w:b/>
          <w:sz w:val="28"/>
          <w:szCs w:val="28"/>
        </w:rPr>
        <w:lastRenderedPageBreak/>
        <w:t xml:space="preserve"> </w:t>
      </w:r>
      <w:r w:rsidR="007A2A5D" w:rsidRPr="002E5EEB">
        <w:rPr>
          <w:rFonts w:asciiTheme="majorBidi" w:hAnsiTheme="majorBidi" w:cstheme="majorBidi"/>
          <w:noProof/>
          <w:sz w:val="18"/>
          <w:szCs w:val="18"/>
        </w:rPr>
        <w:drawing>
          <wp:anchor distT="0" distB="0" distL="114300" distR="114300" simplePos="0" relativeHeight="251710464"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26"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Default="00E739E4" w:rsidP="00E739E4">
      <w:pPr>
        <w:outlineLvl w:val="0"/>
        <w:rPr>
          <w:b/>
          <w:sz w:val="28"/>
          <w:szCs w:val="28"/>
        </w:rPr>
      </w:pPr>
      <w:r w:rsidRPr="00D64451">
        <w:rPr>
          <w:b/>
          <w:sz w:val="28"/>
          <w:szCs w:val="28"/>
        </w:rPr>
        <w:t xml:space="preserve">ESOGÜ </w:t>
      </w:r>
      <w:r>
        <w:rPr>
          <w:b/>
          <w:sz w:val="28"/>
          <w:szCs w:val="28"/>
        </w:rPr>
        <w:t xml:space="preserve">Tarih </w:t>
      </w:r>
      <w:r w:rsidRPr="00D64451">
        <w:rPr>
          <w:b/>
          <w:sz w:val="28"/>
          <w:szCs w:val="28"/>
        </w:rPr>
        <w:t xml:space="preserve">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6B43E2" w:rsidTr="0098553D">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2</w:t>
            </w:r>
          </w:p>
        </w:tc>
      </w:tr>
    </w:tbl>
    <w:p w:rsidR="00E739E4" w:rsidRPr="00474EEF"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121712200</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tcPr>
          <w:p w:rsidR="00E739E4" w:rsidRPr="006B43E2" w:rsidRDefault="00E739E4" w:rsidP="0098553D">
            <w:pPr>
              <w:jc w:val="center"/>
              <w:outlineLvl w:val="0"/>
              <w:rPr>
                <w:sz w:val="20"/>
                <w:szCs w:val="20"/>
              </w:rPr>
            </w:pPr>
            <w:r>
              <w:rPr>
                <w:sz w:val="20"/>
                <w:szCs w:val="20"/>
              </w:rPr>
              <w:t xml:space="preserve">SİYASET </w:t>
            </w:r>
            <w:bookmarkStart w:id="24" w:name="Siyaset2"/>
            <w:bookmarkEnd w:id="24"/>
            <w:r>
              <w:rPr>
                <w:sz w:val="20"/>
                <w:szCs w:val="20"/>
              </w:rPr>
              <w:t>BİLİMİ II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E739E4" w:rsidRPr="00424600" w:rsidTr="0098553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1"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rPr>
                <w:sz w:val="22"/>
                <w:szCs w:val="22"/>
              </w:rPr>
            </w:pPr>
            <w:r>
              <w:rPr>
                <w:sz w:val="22"/>
                <w:szCs w:val="22"/>
              </w:rPr>
              <w:t>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Pr>
                <w:vertAlign w:val="superscript"/>
              </w:rPr>
              <w:t>SEÇMELİ</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Edebiyat</w:t>
            </w:r>
          </w:p>
        </w:tc>
        <w:tc>
          <w:tcPr>
            <w:tcW w:w="1049" w:type="pct"/>
            <w:gridSpan w:val="4"/>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2371" w:type="pct"/>
            <w:gridSpan w:val="5"/>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Karşılaştırmalı Edebiyat</w:t>
            </w:r>
          </w:p>
        </w:tc>
        <w:tc>
          <w:tcPr>
            <w:tcW w:w="767" w:type="pct"/>
            <w:tcBorders>
              <w:top w:val="single" w:sz="12" w:space="0" w:color="auto"/>
              <w:bottom w:val="single" w:sz="6" w:space="0" w:color="auto"/>
            </w:tcBorders>
            <w:vAlign w:val="center"/>
          </w:tcPr>
          <w:p w:rsidR="00E739E4" w:rsidRDefault="00E739E4" w:rsidP="0098553D">
            <w:pPr>
              <w:jc w:val="center"/>
              <w:rPr>
                <w:b/>
                <w:sz w:val="20"/>
                <w:szCs w:val="20"/>
              </w:rPr>
            </w:pPr>
            <w:r>
              <w:rPr>
                <w:b/>
                <w:sz w:val="20"/>
                <w:szCs w:val="20"/>
              </w:rPr>
              <w:t>Sosyal Bilim</w:t>
            </w:r>
          </w:p>
        </w:tc>
      </w:tr>
      <w:tr w:rsidR="00E739E4" w:rsidRPr="00D64451" w:rsidTr="0098553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2371" w:type="pct"/>
            <w:gridSpan w:val="5"/>
            <w:tcBorders>
              <w:top w:val="single" w:sz="6" w:space="0" w:color="auto"/>
              <w:left w:val="single" w:sz="4" w:space="0" w:color="auto"/>
              <w:bottom w:val="single" w:sz="12" w:space="0" w:color="auto"/>
            </w:tcBorders>
          </w:tcPr>
          <w:p w:rsidR="00E739E4" w:rsidRPr="00FF422D" w:rsidRDefault="00E739E4" w:rsidP="0098553D">
            <w:pPr>
              <w:jc w:val="center"/>
            </w:pPr>
            <w:r>
              <w:t xml:space="preserve"> </w:t>
            </w:r>
          </w:p>
        </w:tc>
        <w:tc>
          <w:tcPr>
            <w:tcW w:w="767" w:type="pct"/>
            <w:tcBorders>
              <w:top w:val="single" w:sz="6" w:space="0" w:color="auto"/>
              <w:left w:val="single" w:sz="4" w:space="0" w:color="auto"/>
              <w:bottom w:val="single" w:sz="12" w:space="0" w:color="auto"/>
            </w:tcBorders>
          </w:tcPr>
          <w:p w:rsidR="00E739E4" w:rsidRPr="00771293" w:rsidRDefault="00E739E4" w:rsidP="0098553D">
            <w:pPr>
              <w:jc w:val="center"/>
              <w:rPr>
                <w:sz w:val="22"/>
                <w:szCs w:val="22"/>
              </w:rPr>
            </w:pPr>
            <w:r>
              <w:rPr>
                <w:sz w:val="22"/>
                <w:szCs w:val="22"/>
              </w:rPr>
              <w:t>X</w:t>
            </w: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714676" w:rsidRDefault="00E739E4" w:rsidP="0098553D">
            <w:pPr>
              <w:jc w:val="center"/>
              <w:rPr>
                <w:highlight w:val="yellow"/>
              </w:rPr>
            </w:pPr>
            <w:r>
              <w:rPr>
                <w:highlight w:val="yellow"/>
              </w:rPr>
              <w:t>40</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(Sunu)</w:t>
            </w:r>
          </w:p>
        </w:tc>
        <w:tc>
          <w:tcPr>
            <w:tcW w:w="1256" w:type="pct"/>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pPr>
              <w:jc w:val="center"/>
            </w:pPr>
          </w:p>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t>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rsidRPr="00B41915">
              <w:rPr>
                <w:highlight w:val="yellow"/>
              </w:rPr>
              <w:t>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3C1BE1" w:rsidRDefault="00E739E4" w:rsidP="0098553D">
            <w:pPr>
              <w:jc w:val="both"/>
              <w:rPr>
                <w:sz w:val="20"/>
                <w:szCs w:val="20"/>
              </w:rPr>
            </w:pPr>
            <w:r>
              <w:rPr>
                <w:sz w:val="20"/>
                <w:szCs w:val="20"/>
              </w:rPr>
              <w:t>Siyasal Yaşamın faktörlerinden din, ideoloji, siyasal değişme, kamuoyu, propaganda, siyasal katılım, seçim ve siyasal sistemler dönemin temel konularıdır.</w:t>
            </w: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rPr>
                <w:sz w:val="20"/>
                <w:szCs w:val="20"/>
              </w:rPr>
            </w:pPr>
            <w:r>
              <w:rPr>
                <w:sz w:val="20"/>
                <w:szCs w:val="20"/>
              </w:rPr>
              <w:t>1- Farklı dinlerin, farklı toplumlarda siyasal yaşama etkilerini öğretmek</w:t>
            </w:r>
          </w:p>
          <w:p w:rsidR="00E739E4" w:rsidRDefault="00E739E4" w:rsidP="0098553D">
            <w:pPr>
              <w:rPr>
                <w:sz w:val="20"/>
                <w:szCs w:val="20"/>
              </w:rPr>
            </w:pPr>
            <w:r>
              <w:rPr>
                <w:sz w:val="20"/>
                <w:szCs w:val="20"/>
              </w:rPr>
              <w:t>2- Çağdaş ideolojileri siyaset bilimi açısından kavratmak</w:t>
            </w:r>
          </w:p>
          <w:p w:rsidR="00E739E4" w:rsidRDefault="00E739E4" w:rsidP="0098553D">
            <w:pPr>
              <w:rPr>
                <w:sz w:val="20"/>
                <w:szCs w:val="20"/>
              </w:rPr>
            </w:pPr>
            <w:r>
              <w:rPr>
                <w:sz w:val="20"/>
                <w:szCs w:val="20"/>
              </w:rPr>
              <w:t>3- Farklı toplumlardaki kamuoyu ve propaganda mücadelesinin amaç, içerik ve sonuçlarını kavratmak.</w:t>
            </w:r>
          </w:p>
          <w:p w:rsidR="00E739E4" w:rsidRDefault="00E739E4" w:rsidP="0098553D">
            <w:pPr>
              <w:rPr>
                <w:sz w:val="20"/>
                <w:szCs w:val="20"/>
              </w:rPr>
            </w:pPr>
            <w:r>
              <w:rPr>
                <w:sz w:val="20"/>
                <w:szCs w:val="20"/>
              </w:rPr>
              <w:t>4- Siyasal Katılım ve seçimlerin demokrasinin vazgeçilmez unsuru olduğunu farkındalık yaratmak.</w:t>
            </w:r>
          </w:p>
          <w:p w:rsidR="00E739E4" w:rsidRDefault="00E739E4" w:rsidP="0098553D">
            <w:pPr>
              <w:rPr>
                <w:sz w:val="20"/>
                <w:szCs w:val="20"/>
              </w:rPr>
            </w:pPr>
            <w:r>
              <w:rPr>
                <w:sz w:val="20"/>
                <w:szCs w:val="20"/>
              </w:rPr>
              <w:t>5- Geçmişten günümüze yaşanan siyasal sistemler hakkında bilgi sahibi olunmasını sağlamak.</w:t>
            </w:r>
          </w:p>
          <w:p w:rsidR="00E739E4" w:rsidRPr="00897F33" w:rsidRDefault="00E739E4" w:rsidP="0098553D">
            <w:pPr>
              <w:rPr>
                <w:sz w:val="20"/>
                <w:szCs w:val="20"/>
              </w:rPr>
            </w:pPr>
            <w:r>
              <w:rPr>
                <w:sz w:val="20"/>
                <w:szCs w:val="20"/>
              </w:rPr>
              <w:t>6- Az gelişmişliğin nedenlerini ve bunun siyasal alana yansımalarını fark ettirmek.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rPr>
                <w:sz w:val="20"/>
                <w:szCs w:val="20"/>
              </w:rPr>
            </w:pPr>
            <w:r>
              <w:rPr>
                <w:sz w:val="20"/>
                <w:szCs w:val="20"/>
              </w:rPr>
              <w:t>Siyaset, siyasal sistemler, kamuoyu, propaganda gibi kavramların tarihsel süreçleri hakkında bilgi sahibi olunması ve bu güne yansımalarının değerlendirilebilmesi.</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1- Dinin siyasal yaşama etkilerini yaşamsal örneklerle kavrar</w:t>
            </w:r>
          </w:p>
          <w:p w:rsidR="00E739E4" w:rsidRDefault="00E739E4" w:rsidP="0098553D">
            <w:pPr>
              <w:tabs>
                <w:tab w:val="left" w:pos="7800"/>
              </w:tabs>
              <w:rPr>
                <w:sz w:val="20"/>
                <w:szCs w:val="20"/>
              </w:rPr>
            </w:pPr>
            <w:r>
              <w:rPr>
                <w:sz w:val="20"/>
                <w:szCs w:val="20"/>
              </w:rPr>
              <w:t>2- Demokrasinin anlam ve değerini analiz edebilir.</w:t>
            </w:r>
          </w:p>
          <w:p w:rsidR="00E739E4" w:rsidRDefault="00E739E4" w:rsidP="0098553D">
            <w:pPr>
              <w:tabs>
                <w:tab w:val="left" w:pos="7800"/>
              </w:tabs>
              <w:rPr>
                <w:sz w:val="20"/>
                <w:szCs w:val="20"/>
              </w:rPr>
            </w:pPr>
            <w:r>
              <w:rPr>
                <w:sz w:val="20"/>
                <w:szCs w:val="20"/>
              </w:rPr>
              <w:t>3-Seçme – seçilme eşitliğini bozan nedenleri bilir..</w:t>
            </w:r>
          </w:p>
          <w:p w:rsidR="00E739E4" w:rsidRDefault="00E739E4" w:rsidP="0098553D">
            <w:pPr>
              <w:tabs>
                <w:tab w:val="left" w:pos="7800"/>
              </w:tabs>
              <w:rPr>
                <w:sz w:val="20"/>
                <w:szCs w:val="20"/>
              </w:rPr>
            </w:pPr>
            <w:r>
              <w:rPr>
                <w:sz w:val="20"/>
                <w:szCs w:val="20"/>
              </w:rPr>
              <w:t>4- Sosyal Demokrasinin değişik ülkelerde nasıl ve hangi koşullarda ortaya çıktığını analiz edebilir.</w:t>
            </w:r>
          </w:p>
          <w:p w:rsidR="00E739E4" w:rsidRPr="000E3402" w:rsidRDefault="00E739E4" w:rsidP="0098553D">
            <w:pPr>
              <w:tabs>
                <w:tab w:val="left" w:pos="7800"/>
              </w:tabs>
            </w:pPr>
            <w:r>
              <w:rPr>
                <w:sz w:val="20"/>
                <w:szCs w:val="20"/>
              </w:rPr>
              <w:t>5- Az gelişmişlik yada geri kalmışlık kavramları ve buna yol açan nedenler hakkında bilgi sahibidir.</w:t>
            </w:r>
          </w:p>
        </w:tc>
      </w:tr>
      <w:tr w:rsidR="00E739E4" w:rsidTr="0098553D">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37E2E" w:rsidRDefault="00E739E4" w:rsidP="0098553D">
            <w:pPr>
              <w:rPr>
                <w:sz w:val="20"/>
                <w:szCs w:val="20"/>
              </w:rPr>
            </w:pPr>
            <w:r w:rsidRPr="00037E2E">
              <w:rPr>
                <w:sz w:val="20"/>
                <w:szCs w:val="20"/>
              </w:rPr>
              <w:t xml:space="preserve">Ahmet Taner Kışlalı, </w:t>
            </w:r>
            <w:r w:rsidRPr="00037E2E">
              <w:rPr>
                <w:b/>
                <w:sz w:val="20"/>
                <w:szCs w:val="20"/>
              </w:rPr>
              <w:t>Siyaset Bilimi</w:t>
            </w:r>
            <w:r w:rsidRPr="00037E2E">
              <w:rPr>
                <w:sz w:val="20"/>
                <w:szCs w:val="20"/>
              </w:rPr>
              <w:t>, Ankara 2011</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37E2E" w:rsidRDefault="00E739E4" w:rsidP="0098553D">
            <w:pPr>
              <w:pStyle w:val="Balk4"/>
              <w:spacing w:before="0"/>
              <w:rPr>
                <w:rFonts w:cs="Cambria"/>
                <w:b w:val="0"/>
                <w:color w:val="auto"/>
                <w:sz w:val="20"/>
                <w:szCs w:val="20"/>
                <w:lang w:val="tr-TR" w:eastAsia="tr-TR" w:bidi="ar-SA"/>
              </w:rPr>
            </w:pPr>
            <w:r w:rsidRPr="00037E2E">
              <w:rPr>
                <w:rFonts w:cs="Cambria"/>
                <w:b w:val="0"/>
                <w:color w:val="auto"/>
                <w:sz w:val="20"/>
                <w:szCs w:val="20"/>
                <w:lang w:val="tr-TR" w:eastAsia="tr-TR" w:bidi="ar-SA"/>
              </w:rPr>
              <w:t xml:space="preserve">1-Maurice Duverger, </w:t>
            </w:r>
            <w:r w:rsidRPr="00037E2E">
              <w:rPr>
                <w:rFonts w:cs="Cambria"/>
                <w:color w:val="auto"/>
                <w:sz w:val="20"/>
                <w:szCs w:val="20"/>
                <w:lang w:val="tr-TR" w:eastAsia="tr-TR" w:bidi="ar-SA"/>
              </w:rPr>
              <w:t>Siyaset Sosyolojisi</w:t>
            </w:r>
            <w:r w:rsidRPr="00037E2E">
              <w:rPr>
                <w:rFonts w:cs="Cambria"/>
                <w:b w:val="0"/>
                <w:color w:val="auto"/>
                <w:sz w:val="20"/>
                <w:szCs w:val="20"/>
                <w:lang w:val="tr-TR" w:eastAsia="tr-TR" w:bidi="ar-SA"/>
              </w:rPr>
              <w:t>, İstanbul 1996</w:t>
            </w:r>
          </w:p>
          <w:p w:rsidR="00E739E4" w:rsidRPr="00037E2E" w:rsidRDefault="00E739E4" w:rsidP="0098553D">
            <w:pPr>
              <w:pStyle w:val="Balk4"/>
              <w:spacing w:before="0"/>
              <w:rPr>
                <w:rFonts w:cs="Cambria"/>
                <w:b w:val="0"/>
                <w:color w:val="auto"/>
                <w:sz w:val="20"/>
                <w:szCs w:val="20"/>
                <w:lang w:val="tr-TR" w:eastAsia="tr-TR" w:bidi="ar-SA"/>
              </w:rPr>
            </w:pPr>
            <w:r>
              <w:rPr>
                <w:rFonts w:cs="Cambria"/>
                <w:b w:val="0"/>
                <w:color w:val="auto"/>
                <w:sz w:val="20"/>
                <w:szCs w:val="20"/>
                <w:lang w:val="tr-TR" w:eastAsia="tr-TR" w:bidi="ar-SA"/>
              </w:rPr>
              <w:t>2</w:t>
            </w:r>
            <w:r w:rsidRPr="00037E2E">
              <w:rPr>
                <w:rFonts w:cs="Cambria"/>
                <w:b w:val="0"/>
                <w:color w:val="auto"/>
                <w:sz w:val="20"/>
                <w:szCs w:val="20"/>
                <w:lang w:val="tr-TR" w:eastAsia="tr-TR" w:bidi="ar-SA"/>
              </w:rPr>
              <w:t xml:space="preserve">- Davut Dursun, </w:t>
            </w:r>
            <w:r w:rsidRPr="00037E2E">
              <w:rPr>
                <w:rFonts w:cs="Cambria"/>
                <w:color w:val="auto"/>
                <w:sz w:val="20"/>
                <w:szCs w:val="20"/>
                <w:lang w:val="tr-TR" w:eastAsia="tr-TR" w:bidi="ar-SA"/>
              </w:rPr>
              <w:t>Siyaset Bilimi</w:t>
            </w:r>
            <w:r w:rsidRPr="00037E2E">
              <w:rPr>
                <w:rFonts w:cs="Cambria"/>
                <w:b w:val="0"/>
                <w:color w:val="auto"/>
                <w:sz w:val="20"/>
                <w:szCs w:val="20"/>
                <w:lang w:val="tr-TR" w:eastAsia="tr-TR" w:bidi="ar-SA"/>
              </w:rPr>
              <w:t>, İstanbul 2010</w:t>
            </w:r>
          </w:p>
          <w:p w:rsidR="00E739E4" w:rsidRPr="00037E2E" w:rsidRDefault="00E739E4" w:rsidP="0098553D">
            <w:pPr>
              <w:pStyle w:val="Balk4"/>
              <w:spacing w:before="0"/>
              <w:rPr>
                <w:rFonts w:cs="Cambria"/>
                <w:b w:val="0"/>
                <w:color w:val="auto"/>
                <w:sz w:val="20"/>
                <w:szCs w:val="20"/>
                <w:lang w:val="tr-TR" w:eastAsia="tr-TR" w:bidi="ar-SA"/>
              </w:rPr>
            </w:pPr>
            <w:r>
              <w:rPr>
                <w:rFonts w:cs="Cambria"/>
                <w:b w:val="0"/>
                <w:color w:val="auto"/>
                <w:sz w:val="20"/>
                <w:szCs w:val="20"/>
                <w:lang w:val="tr-TR" w:eastAsia="tr-TR" w:bidi="ar-SA"/>
              </w:rPr>
              <w:t>3</w:t>
            </w:r>
            <w:r w:rsidRPr="00037E2E">
              <w:rPr>
                <w:rFonts w:cs="Cambria"/>
                <w:b w:val="0"/>
                <w:color w:val="auto"/>
                <w:sz w:val="20"/>
                <w:szCs w:val="20"/>
                <w:lang w:val="tr-TR" w:eastAsia="tr-TR" w:bidi="ar-SA"/>
              </w:rPr>
              <w:t xml:space="preserve">- Cemil Oktay, </w:t>
            </w:r>
            <w:r w:rsidRPr="00037E2E">
              <w:rPr>
                <w:rFonts w:cs="Cambria"/>
                <w:color w:val="auto"/>
                <w:sz w:val="20"/>
                <w:szCs w:val="20"/>
                <w:lang w:val="tr-TR" w:eastAsia="tr-TR" w:bidi="ar-SA"/>
              </w:rPr>
              <w:t>Siyaset Bilimi İncelemeleri</w:t>
            </w:r>
            <w:r w:rsidRPr="00037E2E">
              <w:rPr>
                <w:rFonts w:cs="Cambria"/>
                <w:b w:val="0"/>
                <w:color w:val="auto"/>
                <w:sz w:val="20"/>
                <w:szCs w:val="20"/>
                <w:lang w:val="tr-TR" w:eastAsia="tr-TR" w:bidi="ar-SA"/>
              </w:rPr>
              <w:t>, İstanbul 2010</w:t>
            </w:r>
          </w:p>
          <w:p w:rsidR="00E739E4" w:rsidRPr="00932C71" w:rsidRDefault="00E739E4" w:rsidP="0098553D">
            <w:pPr>
              <w:pStyle w:val="Balk4"/>
              <w:spacing w:before="0"/>
              <w:rPr>
                <w:rFonts w:cs="Cambria"/>
                <w:b w:val="0"/>
                <w:sz w:val="20"/>
                <w:szCs w:val="20"/>
                <w:lang w:val="tr-TR" w:eastAsia="tr-TR" w:bidi="ar-SA"/>
              </w:rPr>
            </w:pPr>
            <w:r>
              <w:rPr>
                <w:rFonts w:cs="Cambria"/>
                <w:b w:val="0"/>
                <w:color w:val="auto"/>
                <w:sz w:val="20"/>
                <w:szCs w:val="20"/>
                <w:lang w:val="tr-TR" w:eastAsia="tr-TR" w:bidi="ar-SA"/>
              </w:rPr>
              <w:t>4</w:t>
            </w:r>
            <w:r w:rsidRPr="00037E2E">
              <w:rPr>
                <w:rFonts w:cs="Cambria"/>
                <w:b w:val="0"/>
                <w:color w:val="auto"/>
                <w:sz w:val="20"/>
                <w:szCs w:val="20"/>
                <w:lang w:val="tr-TR" w:eastAsia="tr-TR" w:bidi="ar-SA"/>
              </w:rPr>
              <w:t xml:space="preserve">- Ed. Halis Çetin, </w:t>
            </w:r>
            <w:r w:rsidRPr="00037E2E">
              <w:rPr>
                <w:rFonts w:cs="Cambria"/>
                <w:color w:val="auto"/>
                <w:sz w:val="20"/>
                <w:szCs w:val="20"/>
                <w:lang w:val="tr-TR" w:eastAsia="tr-TR" w:bidi="ar-SA"/>
              </w:rPr>
              <w:t>Siyaset Bilimi</w:t>
            </w:r>
            <w:r w:rsidRPr="00037E2E">
              <w:rPr>
                <w:rFonts w:cs="Cambria"/>
                <w:b w:val="0"/>
                <w:color w:val="auto"/>
                <w:sz w:val="20"/>
                <w:szCs w:val="20"/>
                <w:lang w:val="tr-TR" w:eastAsia="tr-TR" w:bidi="ar-SA"/>
              </w:rPr>
              <w:t>, İstanbul 2011</w:t>
            </w: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Projeksiyon aleti - Bilgisayar </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sz w:val="22"/>
                <w:szCs w:val="22"/>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Din ve siyasal yaşam.</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Kamuoyu ve propaganda</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Siyasal katılma ve seçimler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Seçim sosyolojisi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Çoğulcu siyasal sistemler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Siyasal Demokrasi, Sosyal Demokrasi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B41915" w:rsidRDefault="00E739E4" w:rsidP="0098553D">
            <w:pPr>
              <w:rPr>
                <w:sz w:val="20"/>
                <w:szCs w:val="20"/>
                <w:highlight w:val="yellow"/>
              </w:rPr>
            </w:pPr>
            <w:r w:rsidRPr="00B41915">
              <w:rPr>
                <w:sz w:val="20"/>
                <w:szCs w:val="20"/>
                <w:highlight w:val="yellow"/>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Tekilci siyasal sistemler, Diktatörlükler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Marksist rejimler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sz w:val="20"/>
                <w:szCs w:val="20"/>
              </w:rPr>
              <w:t>Faşist rejimler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Az gelişmiş ülkelerin siyasal sistemleri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Az gelişmişliğin nedenleri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Askeri diktatörlükler</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E3402" w:rsidRDefault="00E739E4" w:rsidP="0098553D">
            <w:pPr>
              <w:rPr>
                <w:sz w:val="20"/>
                <w:szCs w:val="20"/>
              </w:rPr>
            </w:pPr>
            <w:r w:rsidRPr="00B41915">
              <w:rPr>
                <w:sz w:val="20"/>
                <w:szCs w:val="20"/>
                <w:highlight w:val="yellow"/>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sz w:val="22"/>
                <w:szCs w:val="22"/>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Dinlerin siyasal yaşam üzerindeki etkisini 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Hıristiyanlık ve Müslümanlık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Liberalizm, Sosyalizm ve Komünizm kavramlarını analiz edebilme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Tutuculuk, Faşizm, Milliyetçilik kavramlarını açıklayabilme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Propagandanın kamuoyu üzerideki etkisi hakkında yorum yapabilme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Siyasal katılmanın işlevi, biçimi, düzeyi hakkında düşünce öne sürme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sz w:val="20"/>
                <w:szCs w:val="20"/>
              </w:rPr>
            </w:pPr>
            <w:r>
              <w:rPr>
                <w:sz w:val="20"/>
                <w:szCs w:val="20"/>
              </w:rPr>
              <w:t>Oy vermede rol oynayan etkenler hakkında fikir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AC75B1" w:rsidRDefault="00E739E4" w:rsidP="0098553D">
            <w:pPr>
              <w:rPr>
                <w:rFonts w:ascii="TimesNewRoman" w:hAnsi="TimesNewRoman" w:cs="TimesNewRoman"/>
                <w:sz w:val="20"/>
                <w:szCs w:val="20"/>
              </w:rPr>
            </w:pPr>
            <w:r>
              <w:rPr>
                <w:rFonts w:ascii="TimesNewRoman" w:hAnsi="TimesNewRoman" w:cs="TimesNewRoman"/>
                <w:sz w:val="20"/>
                <w:szCs w:val="20"/>
              </w:rPr>
              <w:t>Seçme – seçilme eşitliğini bozan nedenleri değerlendirebilme</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rPr>
                <w:rFonts w:ascii="TimesNewRoman" w:hAnsi="TimesNewRoman" w:cs="TimesNewRoman"/>
                <w:sz w:val="20"/>
                <w:szCs w:val="20"/>
              </w:rPr>
            </w:pPr>
            <w:r>
              <w:rPr>
                <w:rFonts w:ascii="TimesNewRoman" w:hAnsi="TimesNewRoman" w:cs="TimesNewRoman"/>
                <w:sz w:val="20"/>
                <w:szCs w:val="20"/>
              </w:rPr>
              <w:t xml:space="preserve">Gelişmiş ve az gelişmiş siyasal sistemlerin farkına varma.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E739E4" w:rsidRDefault="00E739E4" w:rsidP="00E739E4">
      <w:pPr>
        <w:tabs>
          <w:tab w:val="left" w:pos="7800"/>
        </w:tabs>
      </w:pPr>
      <w:r>
        <w:tab/>
      </w:r>
      <w:r>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7A2A5D" w:rsidRDefault="007A2A5D" w:rsidP="00E739E4">
      <w:pPr>
        <w:outlineLvl w:val="0"/>
        <w:rPr>
          <w:b/>
          <w:sz w:val="28"/>
          <w:szCs w:val="28"/>
        </w:rPr>
      </w:pPr>
      <w:r w:rsidRPr="002E5EEB">
        <w:rPr>
          <w:rFonts w:asciiTheme="majorBidi" w:hAnsiTheme="majorBidi" w:cstheme="majorBidi"/>
          <w:noProof/>
          <w:sz w:val="18"/>
          <w:szCs w:val="18"/>
        </w:rPr>
        <w:lastRenderedPageBreak/>
        <w:drawing>
          <wp:anchor distT="0" distB="0" distL="114300" distR="114300" simplePos="0" relativeHeight="251712512" behindDoc="1" locked="0" layoutInCell="1" allowOverlap="1" wp14:anchorId="04339E59" wp14:editId="4B4E6FCF">
            <wp:simplePos x="0" y="0"/>
            <wp:positionH relativeFrom="column">
              <wp:posOffset>0</wp:posOffset>
            </wp:positionH>
            <wp:positionV relativeFrom="paragraph">
              <wp:posOffset>200025</wp:posOffset>
            </wp:positionV>
            <wp:extent cx="790575" cy="790575"/>
            <wp:effectExtent l="19050" t="0" r="9525" b="0"/>
            <wp:wrapThrough wrapText="bothSides">
              <wp:wrapPolygon edited="0">
                <wp:start x="-520" y="0"/>
                <wp:lineTo x="-520" y="21340"/>
                <wp:lineTo x="21860" y="21340"/>
                <wp:lineTo x="21860" y="0"/>
                <wp:lineTo x="-520" y="0"/>
              </wp:wrapPolygon>
            </wp:wrapThrough>
            <wp:docPr id="27"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7A2A5D" w:rsidRDefault="007A2A5D" w:rsidP="00E739E4">
      <w:pPr>
        <w:outlineLvl w:val="0"/>
        <w:rPr>
          <w:b/>
          <w:sz w:val="28"/>
          <w:szCs w:val="28"/>
        </w:rPr>
      </w:pPr>
    </w:p>
    <w:p w:rsidR="007A2A5D" w:rsidRDefault="007A2A5D" w:rsidP="00E739E4">
      <w:pPr>
        <w:outlineLvl w:val="0"/>
        <w:rPr>
          <w:b/>
          <w:sz w:val="28"/>
          <w:szCs w:val="28"/>
        </w:rPr>
      </w:pPr>
    </w:p>
    <w:p w:rsidR="00E739E4" w:rsidRPr="00087181" w:rsidRDefault="00E739E4" w:rsidP="00E739E4">
      <w:pPr>
        <w:outlineLvl w:val="0"/>
        <w:rPr>
          <w:b/>
          <w:sz w:val="28"/>
          <w:szCs w:val="28"/>
        </w:rPr>
      </w:pPr>
      <w:r w:rsidRPr="00087181">
        <w:rPr>
          <w:b/>
          <w:sz w:val="28"/>
          <w:szCs w:val="28"/>
        </w:rPr>
        <w:t>ESOGÜ Tarih Bölümü Ders Bilgi Formu</w:t>
      </w:r>
    </w:p>
    <w:p w:rsidR="00E739E4" w:rsidRPr="00087181" w:rsidRDefault="00E739E4" w:rsidP="00E739E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39E4" w:rsidRPr="00087181" w:rsidTr="0098553D">
        <w:tc>
          <w:tcPr>
            <w:tcW w:w="1167" w:type="dxa"/>
            <w:vAlign w:val="center"/>
          </w:tcPr>
          <w:p w:rsidR="00E739E4" w:rsidRPr="00087181" w:rsidRDefault="00E739E4" w:rsidP="0098553D">
            <w:pPr>
              <w:outlineLvl w:val="0"/>
              <w:rPr>
                <w:b/>
                <w:sz w:val="20"/>
                <w:szCs w:val="20"/>
              </w:rPr>
            </w:pPr>
            <w:r w:rsidRPr="00087181">
              <w:rPr>
                <w:b/>
                <w:sz w:val="20"/>
                <w:szCs w:val="20"/>
              </w:rPr>
              <w:t>DÖNEM</w:t>
            </w:r>
          </w:p>
        </w:tc>
        <w:tc>
          <w:tcPr>
            <w:tcW w:w="1527" w:type="dxa"/>
            <w:vAlign w:val="center"/>
          </w:tcPr>
          <w:p w:rsidR="00E739E4" w:rsidRPr="00087181" w:rsidRDefault="00E739E4" w:rsidP="0098553D">
            <w:pPr>
              <w:outlineLvl w:val="0"/>
              <w:rPr>
                <w:sz w:val="20"/>
                <w:szCs w:val="20"/>
              </w:rPr>
            </w:pPr>
            <w:r w:rsidRPr="00087181">
              <w:rPr>
                <w:sz w:val="20"/>
                <w:szCs w:val="20"/>
              </w:rPr>
              <w:t xml:space="preserve"> </w:t>
            </w:r>
            <w:r>
              <w:rPr>
                <w:sz w:val="20"/>
                <w:szCs w:val="20"/>
              </w:rPr>
              <w:t>2</w:t>
            </w:r>
            <w:r w:rsidRPr="00087181">
              <w:rPr>
                <w:sz w:val="20"/>
                <w:szCs w:val="20"/>
              </w:rPr>
              <w:t>. Dönem</w:t>
            </w:r>
          </w:p>
        </w:tc>
      </w:tr>
    </w:tbl>
    <w:p w:rsidR="00E739E4" w:rsidRPr="00087181" w:rsidRDefault="00E739E4" w:rsidP="00E739E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39E4" w:rsidRPr="00087181" w:rsidTr="0098553D">
        <w:tc>
          <w:tcPr>
            <w:tcW w:w="1668" w:type="dxa"/>
            <w:vAlign w:val="center"/>
          </w:tcPr>
          <w:p w:rsidR="00E739E4" w:rsidRPr="00087181" w:rsidRDefault="00E739E4" w:rsidP="0098553D">
            <w:pPr>
              <w:jc w:val="center"/>
              <w:outlineLvl w:val="0"/>
              <w:rPr>
                <w:b/>
                <w:sz w:val="20"/>
                <w:szCs w:val="20"/>
              </w:rPr>
            </w:pPr>
            <w:r w:rsidRPr="00087181">
              <w:rPr>
                <w:b/>
                <w:sz w:val="20"/>
                <w:szCs w:val="20"/>
              </w:rPr>
              <w:t>DERSİN KODU</w:t>
            </w:r>
          </w:p>
        </w:tc>
        <w:tc>
          <w:tcPr>
            <w:tcW w:w="2760" w:type="dxa"/>
            <w:vAlign w:val="center"/>
          </w:tcPr>
          <w:p w:rsidR="00E739E4" w:rsidRPr="00087181" w:rsidRDefault="00E739E4" w:rsidP="0098553D">
            <w:pPr>
              <w:outlineLvl w:val="0"/>
              <w:rPr>
                <w:sz w:val="20"/>
                <w:szCs w:val="20"/>
              </w:rPr>
            </w:pPr>
            <w:r>
              <w:rPr>
                <w:sz w:val="20"/>
                <w:szCs w:val="20"/>
              </w:rPr>
              <w:t>121712201</w:t>
            </w:r>
          </w:p>
        </w:tc>
        <w:tc>
          <w:tcPr>
            <w:tcW w:w="1560" w:type="dxa"/>
            <w:vAlign w:val="center"/>
          </w:tcPr>
          <w:p w:rsidR="00E739E4" w:rsidRPr="00087181" w:rsidRDefault="00E739E4" w:rsidP="0098553D">
            <w:pPr>
              <w:jc w:val="center"/>
              <w:outlineLvl w:val="0"/>
              <w:rPr>
                <w:b/>
                <w:sz w:val="20"/>
                <w:szCs w:val="20"/>
              </w:rPr>
            </w:pPr>
            <w:r w:rsidRPr="00087181">
              <w:rPr>
                <w:b/>
                <w:sz w:val="20"/>
                <w:szCs w:val="20"/>
              </w:rPr>
              <w:t>DERSİN ADI</w:t>
            </w:r>
          </w:p>
        </w:tc>
        <w:tc>
          <w:tcPr>
            <w:tcW w:w="4185" w:type="dxa"/>
          </w:tcPr>
          <w:p w:rsidR="00E739E4" w:rsidRPr="00087181" w:rsidRDefault="00E739E4" w:rsidP="0098553D">
            <w:pPr>
              <w:outlineLvl w:val="0"/>
              <w:rPr>
                <w:sz w:val="20"/>
                <w:szCs w:val="20"/>
              </w:rPr>
            </w:pPr>
            <w:r w:rsidRPr="00087181">
              <w:rPr>
                <w:sz w:val="20"/>
                <w:szCs w:val="20"/>
              </w:rPr>
              <w:t xml:space="preserve"> </w:t>
            </w:r>
            <w:r>
              <w:rPr>
                <w:sz w:val="20"/>
                <w:szCs w:val="20"/>
              </w:rPr>
              <w:t>Sosyolo</w:t>
            </w:r>
            <w:bookmarkStart w:id="25" w:name="Sosyoloji2"/>
            <w:bookmarkEnd w:id="25"/>
            <w:r>
              <w:rPr>
                <w:sz w:val="20"/>
                <w:szCs w:val="20"/>
              </w:rPr>
              <w:t>ji II</w:t>
            </w:r>
          </w:p>
        </w:tc>
      </w:tr>
    </w:tbl>
    <w:p w:rsidR="00E739E4" w:rsidRPr="00087181" w:rsidRDefault="00E739E4" w:rsidP="00E739E4">
      <w:pPr>
        <w:outlineLvl w:val="0"/>
        <w:rPr>
          <w:sz w:val="20"/>
          <w:szCs w:val="20"/>
        </w:rPr>
      </w:pPr>
      <w:r w:rsidRPr="00087181">
        <w:rPr>
          <w:b/>
          <w:sz w:val="20"/>
          <w:szCs w:val="20"/>
        </w:rPr>
        <w:t xml:space="preserve">                                                   </w:t>
      </w:r>
      <w:r w:rsidRPr="00087181">
        <w:rPr>
          <w:b/>
          <w:sz w:val="20"/>
          <w:szCs w:val="20"/>
        </w:rPr>
        <w:tab/>
      </w:r>
      <w:r w:rsidRPr="00087181">
        <w:rPr>
          <w:b/>
          <w:sz w:val="20"/>
          <w:szCs w:val="20"/>
        </w:rPr>
        <w:tab/>
      </w:r>
      <w:r w:rsidRPr="00087181">
        <w:rPr>
          <w:b/>
          <w:sz w:val="20"/>
          <w:szCs w:val="20"/>
        </w:rPr>
        <w:tab/>
      </w:r>
      <w:r w:rsidRPr="00087181">
        <w:rPr>
          <w:b/>
          <w:sz w:val="20"/>
          <w:szCs w:val="20"/>
        </w:rPr>
        <w:tab/>
      </w:r>
      <w:r w:rsidRPr="0008718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9"/>
        <w:gridCol w:w="623"/>
        <w:gridCol w:w="1129"/>
        <w:gridCol w:w="254"/>
        <w:gridCol w:w="496"/>
        <w:gridCol w:w="688"/>
        <w:gridCol w:w="829"/>
        <w:gridCol w:w="647"/>
        <w:gridCol w:w="99"/>
        <w:gridCol w:w="280"/>
        <w:gridCol w:w="2212"/>
        <w:gridCol w:w="1212"/>
        <w:gridCol w:w="309"/>
      </w:tblGrid>
      <w:tr w:rsidR="00E739E4" w:rsidRPr="00087181"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087181" w:rsidRDefault="00E739E4" w:rsidP="0098553D">
            <w:pPr>
              <w:rPr>
                <w:b/>
                <w:sz w:val="18"/>
                <w:szCs w:val="20"/>
              </w:rPr>
            </w:pPr>
            <w:r w:rsidRPr="00087181">
              <w:rPr>
                <w:b/>
                <w:sz w:val="18"/>
                <w:szCs w:val="20"/>
              </w:rPr>
              <w:t>YARIYIL</w:t>
            </w:r>
          </w:p>
          <w:p w:rsidR="00E739E4" w:rsidRPr="00087181" w:rsidRDefault="00E739E4" w:rsidP="0098553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HAFTALIK DERS SAATİ</w:t>
            </w:r>
          </w:p>
        </w:tc>
        <w:tc>
          <w:tcPr>
            <w:tcW w:w="2817" w:type="pct"/>
            <w:gridSpan w:val="7"/>
            <w:tcBorders>
              <w:left w:val="single" w:sz="12"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DERSİN</w:t>
            </w:r>
          </w:p>
        </w:tc>
      </w:tr>
      <w:tr w:rsidR="00E739E4" w:rsidRPr="00087181"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087181" w:rsidRDefault="00E739E4" w:rsidP="0098553D">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jc w:val="center"/>
              <w:rPr>
                <w:b/>
                <w:sz w:val="16"/>
                <w:szCs w:val="16"/>
              </w:rPr>
            </w:pPr>
            <w:r w:rsidRPr="00087181">
              <w:rPr>
                <w:b/>
                <w:sz w:val="16"/>
                <w:szCs w:val="16"/>
              </w:rPr>
              <w:t>Teorik</w:t>
            </w:r>
          </w:p>
        </w:tc>
        <w:tc>
          <w:tcPr>
            <w:tcW w:w="569" w:type="pct"/>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087181" w:rsidRDefault="00E739E4" w:rsidP="0098553D">
            <w:pPr>
              <w:ind w:left="-111" w:right="-108"/>
              <w:jc w:val="center"/>
              <w:rPr>
                <w:b/>
                <w:sz w:val="20"/>
                <w:szCs w:val="20"/>
              </w:rPr>
            </w:pPr>
            <w:r w:rsidRPr="00087181">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087181" w:rsidRDefault="00E739E4" w:rsidP="0098553D">
            <w:pPr>
              <w:ind w:left="-111" w:right="-108"/>
              <w:jc w:val="center"/>
              <w:rPr>
                <w:b/>
                <w:sz w:val="20"/>
                <w:szCs w:val="20"/>
              </w:rPr>
            </w:pPr>
            <w:r w:rsidRPr="00087181">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E739E4" w:rsidRPr="00087181" w:rsidRDefault="00E739E4" w:rsidP="0098553D">
            <w:pPr>
              <w:jc w:val="center"/>
              <w:rPr>
                <w:b/>
                <w:sz w:val="20"/>
                <w:szCs w:val="20"/>
              </w:rPr>
            </w:pPr>
            <w:r w:rsidRPr="00087181">
              <w:rPr>
                <w:b/>
                <w:sz w:val="20"/>
                <w:szCs w:val="20"/>
              </w:rPr>
              <w:t>DİLİ</w:t>
            </w:r>
          </w:p>
        </w:tc>
      </w:tr>
      <w:tr w:rsidR="00E739E4" w:rsidRPr="00087181"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sz w:val="22"/>
                <w:szCs w:val="22"/>
              </w:rPr>
            </w:pPr>
            <w:r>
              <w:rPr>
                <w:sz w:val="22"/>
                <w:szCs w:val="22"/>
              </w:rPr>
              <w:t>Güz</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E739E4" w:rsidRPr="00087181" w:rsidRDefault="00E739E4" w:rsidP="0098553D">
            <w:pPr>
              <w:jc w:val="center"/>
              <w:rPr>
                <w:sz w:val="22"/>
                <w:szCs w:val="22"/>
              </w:rPr>
            </w:pPr>
            <w:r w:rsidRPr="00087181">
              <w:rPr>
                <w:sz w:val="22"/>
                <w:szCs w:val="22"/>
              </w:rPr>
              <w:t>2</w:t>
            </w:r>
          </w:p>
        </w:tc>
        <w:tc>
          <w:tcPr>
            <w:tcW w:w="569" w:type="pct"/>
            <w:tcBorders>
              <w:top w:val="single" w:sz="4" w:space="0" w:color="auto"/>
              <w:left w:val="single" w:sz="4" w:space="0" w:color="auto"/>
              <w:bottom w:val="single" w:sz="12" w:space="0" w:color="auto"/>
            </w:tcBorders>
            <w:vAlign w:val="center"/>
          </w:tcPr>
          <w:p w:rsidR="00E739E4" w:rsidRPr="00087181" w:rsidRDefault="00E739E4" w:rsidP="0098553D">
            <w:pPr>
              <w:jc w:val="center"/>
              <w:rPr>
                <w:sz w:val="22"/>
                <w:szCs w:val="22"/>
              </w:rPr>
            </w:pPr>
            <w:r w:rsidRPr="00087181">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087181" w:rsidRDefault="00E739E4" w:rsidP="0098553D">
            <w:pPr>
              <w:jc w:val="center"/>
              <w:rPr>
                <w:sz w:val="22"/>
                <w:szCs w:val="22"/>
              </w:rPr>
            </w:pPr>
            <w:r w:rsidRPr="00087181">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087181" w:rsidRDefault="00E739E4" w:rsidP="0098553D">
            <w:pPr>
              <w:jc w:val="center"/>
              <w:rPr>
                <w:sz w:val="22"/>
                <w:szCs w:val="22"/>
              </w:rPr>
            </w:pPr>
            <w:r w:rsidRPr="00087181">
              <w:rPr>
                <w:sz w:val="22"/>
                <w:szCs w:val="22"/>
              </w:rPr>
              <w:t>3</w:t>
            </w:r>
          </w:p>
        </w:tc>
        <w:tc>
          <w:tcPr>
            <w:tcW w:w="1306" w:type="pct"/>
            <w:gridSpan w:val="3"/>
            <w:tcBorders>
              <w:top w:val="single" w:sz="4" w:space="0" w:color="auto"/>
              <w:left w:val="single" w:sz="4" w:space="0" w:color="auto"/>
              <w:bottom w:val="single" w:sz="12" w:space="0" w:color="auto"/>
            </w:tcBorders>
            <w:vAlign w:val="center"/>
          </w:tcPr>
          <w:p w:rsidR="00E739E4" w:rsidRPr="00087181" w:rsidRDefault="00E739E4" w:rsidP="0098553D">
            <w:pPr>
              <w:jc w:val="center"/>
              <w:rPr>
                <w:vertAlign w:val="superscript"/>
              </w:rPr>
            </w:pPr>
            <w:r w:rsidRPr="00087181">
              <w:rPr>
                <w:vertAlign w:val="superscript"/>
              </w:rPr>
              <w:t>ZORUNLU ( )  SEÇMELİ ( X  )</w:t>
            </w:r>
          </w:p>
        </w:tc>
        <w:tc>
          <w:tcPr>
            <w:tcW w:w="767" w:type="pct"/>
            <w:gridSpan w:val="2"/>
            <w:tcBorders>
              <w:top w:val="single" w:sz="4" w:space="0" w:color="auto"/>
              <w:left w:val="single" w:sz="4" w:space="0" w:color="auto"/>
              <w:bottom w:val="single" w:sz="12" w:space="0" w:color="auto"/>
            </w:tcBorders>
          </w:tcPr>
          <w:p w:rsidR="00E739E4" w:rsidRPr="00087181" w:rsidRDefault="00E739E4" w:rsidP="0098553D">
            <w:pPr>
              <w:jc w:val="center"/>
              <w:rPr>
                <w:vertAlign w:val="superscript"/>
              </w:rPr>
            </w:pPr>
            <w:r w:rsidRPr="00087181">
              <w:rPr>
                <w:vertAlign w:val="superscript"/>
              </w:rPr>
              <w:t>Türkçe</w:t>
            </w:r>
          </w:p>
        </w:tc>
      </w:tr>
      <w:tr w:rsidR="00E739E4" w:rsidRPr="00087181" w:rsidTr="0098553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739E4" w:rsidRPr="00087181" w:rsidRDefault="00E739E4" w:rsidP="0098553D">
            <w:pPr>
              <w:jc w:val="center"/>
              <w:rPr>
                <w:b/>
                <w:sz w:val="20"/>
                <w:szCs w:val="20"/>
              </w:rPr>
            </w:pPr>
            <w:r w:rsidRPr="00087181">
              <w:rPr>
                <w:b/>
                <w:sz w:val="20"/>
                <w:szCs w:val="20"/>
              </w:rPr>
              <w:t>DERSİN KATEGORİSİ</w:t>
            </w:r>
          </w:p>
        </w:tc>
      </w:tr>
      <w:tr w:rsidR="00E739E4" w:rsidRPr="00087181" w:rsidTr="0098553D">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Genel Tarih</w:t>
            </w:r>
          </w:p>
        </w:tc>
        <w:tc>
          <w:tcPr>
            <w:tcW w:w="1532" w:type="pct"/>
            <w:gridSpan w:val="6"/>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Yabancı Dil</w:t>
            </w:r>
          </w:p>
        </w:tc>
        <w:tc>
          <w:tcPr>
            <w:tcW w:w="1882" w:type="pct"/>
            <w:gridSpan w:val="3"/>
            <w:tcBorders>
              <w:top w:val="single" w:sz="12" w:space="0" w:color="auto"/>
              <w:bottom w:val="single" w:sz="6" w:space="0" w:color="auto"/>
            </w:tcBorders>
            <w:vAlign w:val="center"/>
          </w:tcPr>
          <w:p w:rsidR="00E739E4" w:rsidRPr="00087181" w:rsidRDefault="00E739E4" w:rsidP="0098553D">
            <w:pPr>
              <w:jc w:val="center"/>
              <w:rPr>
                <w:b/>
                <w:sz w:val="20"/>
                <w:szCs w:val="20"/>
              </w:rPr>
            </w:pPr>
            <w:r w:rsidRPr="00087181">
              <w:rPr>
                <w:b/>
                <w:sz w:val="20"/>
                <w:szCs w:val="20"/>
              </w:rPr>
              <w:t>Tarih İncelemeleri</w:t>
            </w:r>
          </w:p>
          <w:p w:rsidR="00E739E4" w:rsidRPr="00087181" w:rsidRDefault="00E739E4" w:rsidP="0098553D">
            <w:pPr>
              <w:jc w:val="center"/>
              <w:rPr>
                <w:b/>
                <w:sz w:val="20"/>
                <w:szCs w:val="20"/>
              </w:rPr>
            </w:pPr>
          </w:p>
        </w:tc>
      </w:tr>
      <w:tr w:rsidR="00E739E4" w:rsidRPr="00087181" w:rsidTr="0098553D">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E739E4" w:rsidRPr="00087181" w:rsidRDefault="00E739E4" w:rsidP="0098553D">
            <w:pPr>
              <w:jc w:val="center"/>
              <w:rPr>
                <w:sz w:val="22"/>
                <w:szCs w:val="22"/>
              </w:rPr>
            </w:pPr>
            <w:r>
              <w:rPr>
                <w:sz w:val="22"/>
                <w:szCs w:val="22"/>
              </w:rPr>
              <w:t>%</w:t>
            </w:r>
          </w:p>
        </w:tc>
        <w:tc>
          <w:tcPr>
            <w:tcW w:w="1532" w:type="pct"/>
            <w:gridSpan w:val="6"/>
            <w:tcBorders>
              <w:top w:val="single" w:sz="6" w:space="0" w:color="auto"/>
              <w:left w:val="single" w:sz="4" w:space="0" w:color="auto"/>
              <w:bottom w:val="single" w:sz="12" w:space="0" w:color="auto"/>
              <w:right w:val="single" w:sz="4" w:space="0" w:color="auto"/>
            </w:tcBorders>
          </w:tcPr>
          <w:p w:rsidR="00E739E4" w:rsidRPr="00087181" w:rsidRDefault="00E739E4" w:rsidP="0098553D">
            <w:pPr>
              <w:jc w:val="center"/>
            </w:pPr>
            <w:r>
              <w:t>%</w:t>
            </w:r>
          </w:p>
        </w:tc>
        <w:tc>
          <w:tcPr>
            <w:tcW w:w="1882" w:type="pct"/>
            <w:gridSpan w:val="3"/>
            <w:tcBorders>
              <w:top w:val="single" w:sz="6" w:space="0" w:color="auto"/>
              <w:left w:val="single" w:sz="4" w:space="0" w:color="auto"/>
              <w:bottom w:val="single" w:sz="12" w:space="0" w:color="auto"/>
            </w:tcBorders>
          </w:tcPr>
          <w:p w:rsidR="00E739E4" w:rsidRPr="00087181" w:rsidRDefault="00E739E4" w:rsidP="0098553D">
            <w:pPr>
              <w:jc w:val="center"/>
              <w:rPr>
                <w:sz w:val="22"/>
                <w:szCs w:val="22"/>
              </w:rPr>
            </w:pPr>
            <w:r>
              <w:rPr>
                <w:sz w:val="22"/>
                <w:szCs w:val="22"/>
              </w:rPr>
              <w:t>%</w:t>
            </w:r>
          </w:p>
        </w:tc>
      </w:tr>
      <w:tr w:rsidR="00E739E4" w:rsidRPr="00087181" w:rsidTr="0098553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DEĞERLENDİRME ÖLÇÜTLERİ</w:t>
            </w:r>
          </w:p>
        </w:tc>
      </w:tr>
      <w:tr w:rsidR="00E739E4" w:rsidRPr="00087181" w:rsidTr="0098553D">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Pr="00087181" w:rsidRDefault="00E739E4" w:rsidP="0098553D">
            <w:pPr>
              <w:jc w:val="center"/>
              <w:rPr>
                <w:b/>
                <w:sz w:val="20"/>
                <w:szCs w:val="20"/>
              </w:rPr>
            </w:pPr>
            <w:r w:rsidRPr="00087181">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rPr>
                <w:b/>
                <w:sz w:val="20"/>
                <w:szCs w:val="20"/>
              </w:rPr>
            </w:pPr>
            <w:r w:rsidRPr="00087181">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E739E4" w:rsidRPr="00087181" w:rsidRDefault="00E739E4" w:rsidP="0098553D">
            <w:pPr>
              <w:jc w:val="center"/>
              <w:rPr>
                <w:sz w:val="20"/>
                <w:szCs w:val="20"/>
                <w:highlight w:val="yellow"/>
              </w:rPr>
            </w:pPr>
            <w:r w:rsidRPr="00B41915">
              <w:rPr>
                <w:sz w:val="20"/>
                <w:szCs w:val="20"/>
                <w:highlight w:val="yellow"/>
              </w:rPr>
              <w:t>40</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rPr>
                <w:sz w:val="20"/>
                <w:szCs w:val="20"/>
              </w:rPr>
            </w:pPr>
            <w:r w:rsidRPr="00087181">
              <w:rPr>
                <w:sz w:val="20"/>
                <w:szCs w:val="20"/>
              </w:rPr>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Pr="00087181" w:rsidRDefault="00E739E4" w:rsidP="0098553D">
            <w:pPr>
              <w:rPr>
                <w:sz w:val="20"/>
                <w:szCs w:val="20"/>
              </w:rPr>
            </w:pPr>
            <w:r w:rsidRPr="00087181">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87181" w:rsidRDefault="00E739E4" w:rsidP="0098553D">
            <w:pPr>
              <w:jc w:val="center"/>
            </w:pPr>
            <w:r w:rsidRPr="00087181">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E739E4" w:rsidRPr="00087181" w:rsidRDefault="00E739E4" w:rsidP="0098553D">
            <w:pPr>
              <w:jc w:val="center"/>
            </w:pPr>
            <w:r w:rsidRPr="00087181">
              <w:t xml:space="preserve"> </w:t>
            </w:r>
          </w:p>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Pr="00087181" w:rsidRDefault="00E739E4" w:rsidP="0098553D">
            <w:pPr>
              <w:rPr>
                <w:sz w:val="20"/>
                <w:szCs w:val="20"/>
              </w:rPr>
            </w:pPr>
            <w:r w:rsidRPr="00087181">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87181" w:rsidRDefault="00E739E4" w:rsidP="0098553D">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E739E4" w:rsidRPr="00087181" w:rsidRDefault="00E739E4" w:rsidP="0098553D"/>
        </w:tc>
      </w:tr>
      <w:tr w:rsidR="00E739E4" w:rsidRPr="00087181" w:rsidTr="0098553D">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Pr="00087181" w:rsidRDefault="00E739E4" w:rsidP="0098553D">
            <w:pPr>
              <w:rPr>
                <w:sz w:val="20"/>
                <w:szCs w:val="20"/>
              </w:rPr>
            </w:pPr>
            <w:r w:rsidRPr="00087181">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87181" w:rsidRDefault="00E739E4" w:rsidP="0098553D"/>
        </w:tc>
        <w:tc>
          <w:tcPr>
            <w:tcW w:w="767" w:type="pct"/>
            <w:gridSpan w:val="2"/>
            <w:tcBorders>
              <w:top w:val="single" w:sz="8" w:space="0" w:color="auto"/>
              <w:left w:val="single" w:sz="8" w:space="0" w:color="auto"/>
              <w:bottom w:val="single" w:sz="12" w:space="0" w:color="auto"/>
              <w:right w:val="single" w:sz="12" w:space="0" w:color="auto"/>
            </w:tcBorders>
          </w:tcPr>
          <w:p w:rsidR="00E739E4" w:rsidRPr="00087181" w:rsidRDefault="00E739E4" w:rsidP="0098553D"/>
        </w:tc>
      </w:tr>
      <w:tr w:rsidR="00E739E4" w:rsidRPr="00087181" w:rsidTr="0098553D">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Pr="00087181" w:rsidRDefault="00E739E4" w:rsidP="0098553D">
            <w:pPr>
              <w:rPr>
                <w:sz w:val="20"/>
                <w:szCs w:val="20"/>
              </w:rPr>
            </w:pPr>
            <w:r w:rsidRPr="00087181">
              <w:rPr>
                <w:sz w:val="20"/>
                <w:szCs w:val="20"/>
              </w:rPr>
              <w:t>Yazılı</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87181" w:rsidRDefault="00E739E4" w:rsidP="0098553D">
            <w:pPr>
              <w:jc w:val="center"/>
            </w:pPr>
            <w:r w:rsidRPr="00087181">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E739E4" w:rsidRPr="00087181" w:rsidRDefault="00E739E4" w:rsidP="0098553D">
            <w:pPr>
              <w:jc w:val="center"/>
            </w:pPr>
            <w:r w:rsidRPr="00B41915">
              <w:rPr>
                <w:highlight w:val="yellow"/>
              </w:rPr>
              <w:t>60</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sz w:val="20"/>
                <w:szCs w:val="20"/>
              </w:rPr>
              <w:t xml:space="preserve"> Yok</w:t>
            </w:r>
          </w:p>
        </w:tc>
      </w:tr>
      <w:tr w:rsidR="00E739E4" w:rsidRPr="00087181" w:rsidTr="0098553D">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lang w:val="tr-TR" w:eastAsia="tr-TR" w:bidi="ar-SA"/>
              </w:rPr>
            </w:pPr>
            <w:r w:rsidRPr="00932C71">
              <w:rPr>
                <w:sz w:val="20"/>
                <w:szCs w:val="20"/>
                <w:lang w:val="tr-TR" w:eastAsia="tr-TR" w:bidi="ar-SA"/>
              </w:rPr>
              <w:t xml:space="preserve"> Türk aile yapısı, tabakalaşma ve Türkiye’de sınıflar, hükümet, politik güç ve savaş, kitle iletişim araçları ve eğitim, din ve sosyal hayat, devrimler ve sosyal harekâtlar, küresel değişim ve ekolojik bunalım, sosyal teori ve sosyoloji, sosyolojik araştırma yöntemleri.</w:t>
            </w:r>
          </w:p>
        </w:tc>
      </w:tr>
      <w:tr w:rsidR="00E739E4" w:rsidRPr="00087181" w:rsidTr="0098553D">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NormalWeb"/>
              <w:rPr>
                <w:sz w:val="20"/>
                <w:szCs w:val="20"/>
                <w:lang w:val="tr-TR" w:eastAsia="tr-TR" w:bidi="ar-SA"/>
              </w:rPr>
            </w:pPr>
            <w:r w:rsidRPr="00932C71">
              <w:rPr>
                <w:sz w:val="20"/>
                <w:szCs w:val="20"/>
                <w:lang w:val="tr-TR" w:eastAsia="tr-TR" w:bidi="ar-SA"/>
              </w:rPr>
              <w:t>Sosyolojinin temel kavramlarının kullanarak Türk toplum yapısını analiz etmek.</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rPr>
                <w:sz w:val="20"/>
              </w:rPr>
            </w:pPr>
            <w:r w:rsidRPr="00087181">
              <w:rPr>
                <w:sz w:val="20"/>
                <w:szCs w:val="20"/>
              </w:rPr>
              <w:t>1- Sosyal bilimlere ilişkin bilgilerini uygulama becerisi</w:t>
            </w:r>
          </w:p>
          <w:p w:rsidR="00E739E4" w:rsidRPr="00087181" w:rsidRDefault="00E739E4" w:rsidP="0098553D">
            <w:pPr>
              <w:tabs>
                <w:tab w:val="num" w:pos="360"/>
              </w:tabs>
              <w:rPr>
                <w:b/>
                <w:sz w:val="20"/>
                <w:szCs w:val="20"/>
              </w:rPr>
            </w:pPr>
            <w:r w:rsidRPr="00087181">
              <w:rPr>
                <w:sz w:val="20"/>
                <w:szCs w:val="20"/>
              </w:rPr>
              <w:t>2- Verileri analiz edebilme, değerlendirebilme ve tasarlama becerisi</w:t>
            </w:r>
          </w:p>
          <w:p w:rsidR="00E739E4" w:rsidRPr="00087181" w:rsidRDefault="00E739E4" w:rsidP="0098553D">
            <w:pPr>
              <w:tabs>
                <w:tab w:val="num" w:pos="360"/>
              </w:tabs>
              <w:rPr>
                <w:b/>
                <w:sz w:val="20"/>
                <w:szCs w:val="20"/>
              </w:rPr>
            </w:pPr>
            <w:r w:rsidRPr="00087181">
              <w:rPr>
                <w:sz w:val="20"/>
                <w:szCs w:val="20"/>
              </w:rPr>
              <w:t>3- Mesleki ve etik sorumluluğu anlama</w:t>
            </w:r>
          </w:p>
          <w:p w:rsidR="00E739E4" w:rsidRPr="00087181" w:rsidRDefault="00E739E4" w:rsidP="0098553D">
            <w:pPr>
              <w:tabs>
                <w:tab w:val="num" w:pos="360"/>
              </w:tabs>
              <w:rPr>
                <w:b/>
                <w:sz w:val="20"/>
                <w:szCs w:val="20"/>
              </w:rPr>
            </w:pPr>
            <w:r w:rsidRPr="00087181">
              <w:rPr>
                <w:sz w:val="20"/>
                <w:szCs w:val="20"/>
              </w:rPr>
              <w:t>4- Etkin yazılı ve sözlü iletişim becerisi</w:t>
            </w:r>
          </w:p>
          <w:p w:rsidR="00E739E4" w:rsidRPr="00087181" w:rsidRDefault="00E739E4" w:rsidP="0098553D">
            <w:pPr>
              <w:tabs>
                <w:tab w:val="num" w:pos="360"/>
              </w:tabs>
              <w:rPr>
                <w:b/>
                <w:sz w:val="20"/>
                <w:szCs w:val="20"/>
              </w:rPr>
            </w:pPr>
            <w:r w:rsidRPr="00087181">
              <w:rPr>
                <w:sz w:val="20"/>
                <w:szCs w:val="20"/>
              </w:rPr>
              <w:t>5- Verilerin ulusal ve küresel tesiri ile sonuçlarını anlama becerisi</w:t>
            </w:r>
          </w:p>
          <w:p w:rsidR="00E739E4" w:rsidRPr="00087181" w:rsidRDefault="00E739E4" w:rsidP="0098553D">
            <w:r w:rsidRPr="00087181">
              <w:rPr>
                <w:sz w:val="20"/>
                <w:szCs w:val="20"/>
              </w:rPr>
              <w:t>6- Mesleki güncel konuları izleme becerisi</w:t>
            </w:r>
          </w:p>
        </w:tc>
      </w:tr>
      <w:tr w:rsidR="00E739E4" w:rsidRPr="00087181" w:rsidTr="0098553D">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DF7ED8" w:rsidRDefault="00E739E4" w:rsidP="0098553D">
            <w:pPr>
              <w:numPr>
                <w:ilvl w:val="0"/>
                <w:numId w:val="8"/>
              </w:numPr>
              <w:jc w:val="both"/>
              <w:rPr>
                <w:sz w:val="20"/>
                <w:szCs w:val="20"/>
              </w:rPr>
            </w:pPr>
            <w:r w:rsidRPr="00DF7ED8">
              <w:rPr>
                <w:sz w:val="20"/>
                <w:szCs w:val="20"/>
              </w:rPr>
              <w:t>Sosyal olayları eleştirel bir bakış açısıyla değerlendirebilme.</w:t>
            </w:r>
          </w:p>
          <w:p w:rsidR="00E739E4" w:rsidRPr="00DF7ED8" w:rsidRDefault="00E739E4" w:rsidP="0098553D">
            <w:pPr>
              <w:numPr>
                <w:ilvl w:val="0"/>
                <w:numId w:val="8"/>
              </w:numPr>
              <w:jc w:val="both"/>
              <w:rPr>
                <w:sz w:val="20"/>
                <w:szCs w:val="20"/>
              </w:rPr>
            </w:pPr>
            <w:r w:rsidRPr="00DF7ED8">
              <w:rPr>
                <w:sz w:val="20"/>
                <w:szCs w:val="20"/>
              </w:rPr>
              <w:t>Sosyolojinin temel kavramlarını kullanır ve toplumsal sorunları eleştirel çözümleyebilme.</w:t>
            </w:r>
          </w:p>
          <w:p w:rsidR="00E739E4" w:rsidRPr="00DF7ED8" w:rsidRDefault="00E739E4" w:rsidP="0098553D">
            <w:pPr>
              <w:numPr>
                <w:ilvl w:val="0"/>
                <w:numId w:val="8"/>
              </w:numPr>
              <w:jc w:val="both"/>
              <w:rPr>
                <w:sz w:val="20"/>
                <w:szCs w:val="20"/>
              </w:rPr>
            </w:pPr>
            <w:r w:rsidRPr="00DF7ED8">
              <w:rPr>
                <w:sz w:val="20"/>
                <w:szCs w:val="20"/>
              </w:rPr>
              <w:t>Modernliğin önemini ve sonuçlarını Türkiye açısından değerlendirebilme.</w:t>
            </w:r>
          </w:p>
          <w:p w:rsidR="00E739E4" w:rsidRPr="00DF7ED8" w:rsidRDefault="00E739E4" w:rsidP="0098553D">
            <w:pPr>
              <w:numPr>
                <w:ilvl w:val="0"/>
                <w:numId w:val="8"/>
              </w:numPr>
              <w:jc w:val="both"/>
            </w:pPr>
            <w:r w:rsidRPr="00DF7ED8">
              <w:rPr>
                <w:sz w:val="20"/>
                <w:szCs w:val="20"/>
              </w:rPr>
              <w:t>Bilim, siyaset, iktidar, güç, bürokrasi ve din kavramları yorumlayabilme.</w:t>
            </w:r>
          </w:p>
          <w:p w:rsidR="00E739E4" w:rsidRPr="00DF7ED8" w:rsidRDefault="00E739E4" w:rsidP="0098553D">
            <w:pPr>
              <w:numPr>
                <w:ilvl w:val="0"/>
                <w:numId w:val="8"/>
              </w:numPr>
              <w:jc w:val="both"/>
            </w:pPr>
            <w:r w:rsidRPr="00DF7ED8">
              <w:rPr>
                <w:sz w:val="20"/>
                <w:szCs w:val="20"/>
              </w:rPr>
              <w:t>Türkiye ve Türk toplumunun sosyal dinamiklerini çözümleyebilme.</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B6432A" w:rsidRDefault="00E739E4" w:rsidP="0098553D">
            <w:pPr>
              <w:pStyle w:val="Balk4"/>
              <w:spacing w:before="0"/>
              <w:rPr>
                <w:rFonts w:cs="Cambria"/>
                <w:b w:val="0"/>
                <w:color w:val="auto"/>
                <w:sz w:val="20"/>
                <w:szCs w:val="20"/>
                <w:lang w:val="tr-TR" w:eastAsia="tr-TR" w:bidi="ar-SA"/>
              </w:rPr>
            </w:pPr>
            <w:r w:rsidRPr="00932C71">
              <w:rPr>
                <w:rFonts w:cs="Cambria"/>
                <w:b w:val="0"/>
                <w:sz w:val="20"/>
                <w:szCs w:val="20"/>
                <w:lang w:val="tr-TR" w:eastAsia="tr-TR" w:bidi="ar-SA"/>
              </w:rPr>
              <w:t xml:space="preserve"> </w:t>
            </w:r>
            <w:r w:rsidRPr="00B6432A">
              <w:rPr>
                <w:rFonts w:cs="Cambria"/>
                <w:b w:val="0"/>
                <w:color w:val="auto"/>
                <w:sz w:val="20"/>
                <w:szCs w:val="20"/>
                <w:lang w:val="tr-TR" w:eastAsia="tr-TR" w:bidi="ar-SA"/>
              </w:rPr>
              <w:t>Derse ait temel bir ders kitabı yoktur. Ancak yardımcı kaynaklar önerilebilir.</w:t>
            </w:r>
          </w:p>
        </w:tc>
      </w:tr>
      <w:tr w:rsidR="00E739E4" w:rsidRPr="00087181" w:rsidTr="0098553D">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DF7ED8" w:rsidRDefault="00E739E4" w:rsidP="0098553D">
            <w:pPr>
              <w:numPr>
                <w:ilvl w:val="0"/>
                <w:numId w:val="9"/>
              </w:numPr>
              <w:rPr>
                <w:b/>
                <w:sz w:val="20"/>
                <w:szCs w:val="20"/>
              </w:rPr>
            </w:pPr>
            <w:r w:rsidRPr="00DF7ED8">
              <w:rPr>
                <w:sz w:val="20"/>
                <w:szCs w:val="20"/>
              </w:rPr>
              <w:t xml:space="preserve">Türkdoğan, O. (2006). </w:t>
            </w:r>
            <w:r w:rsidRPr="00DF7ED8">
              <w:rPr>
                <w:i/>
                <w:iCs/>
                <w:sz w:val="20"/>
                <w:szCs w:val="20"/>
              </w:rPr>
              <w:t>Türk Toplum Yapısı.</w:t>
            </w:r>
            <w:r w:rsidRPr="00DF7ED8">
              <w:rPr>
                <w:sz w:val="20"/>
                <w:szCs w:val="20"/>
              </w:rPr>
              <w:t xml:space="preserve"> İstanbul: Çamlıca.</w:t>
            </w:r>
          </w:p>
          <w:p w:rsidR="00E739E4" w:rsidRPr="00DF7ED8" w:rsidRDefault="00E739E4" w:rsidP="0098553D">
            <w:pPr>
              <w:numPr>
                <w:ilvl w:val="0"/>
                <w:numId w:val="9"/>
              </w:numPr>
              <w:rPr>
                <w:b/>
                <w:sz w:val="20"/>
                <w:szCs w:val="20"/>
              </w:rPr>
            </w:pPr>
            <w:r w:rsidRPr="00DF7ED8">
              <w:rPr>
                <w:sz w:val="20"/>
                <w:szCs w:val="20"/>
              </w:rPr>
              <w:t xml:space="preserve">İnan, K. (2006). </w:t>
            </w:r>
            <w:r w:rsidRPr="00DF7ED8">
              <w:rPr>
                <w:i/>
                <w:sz w:val="20"/>
                <w:szCs w:val="20"/>
              </w:rPr>
              <w:t>Türkiye Gerçeği</w:t>
            </w:r>
            <w:r w:rsidRPr="00DF7ED8">
              <w:rPr>
                <w:sz w:val="20"/>
                <w:szCs w:val="20"/>
              </w:rPr>
              <w:t>. İstanbul: Timaş.</w:t>
            </w:r>
          </w:p>
          <w:p w:rsidR="00E739E4" w:rsidRPr="00DF7ED8" w:rsidRDefault="00E739E4" w:rsidP="0098553D">
            <w:pPr>
              <w:numPr>
                <w:ilvl w:val="0"/>
                <w:numId w:val="9"/>
              </w:numPr>
              <w:rPr>
                <w:b/>
                <w:sz w:val="20"/>
                <w:szCs w:val="20"/>
              </w:rPr>
            </w:pPr>
            <w:r w:rsidRPr="00DF7ED8">
              <w:rPr>
                <w:sz w:val="20"/>
                <w:szCs w:val="20"/>
              </w:rPr>
              <w:t xml:space="preserve">İnan, K. (2006). </w:t>
            </w:r>
            <w:r w:rsidRPr="00DF7ED8">
              <w:rPr>
                <w:i/>
                <w:sz w:val="20"/>
                <w:szCs w:val="20"/>
              </w:rPr>
              <w:t>Devlet İdaresi</w:t>
            </w:r>
            <w:r w:rsidRPr="00DF7ED8">
              <w:rPr>
                <w:sz w:val="20"/>
                <w:szCs w:val="20"/>
              </w:rPr>
              <w:t>. İstanbul: Timaş.</w:t>
            </w:r>
          </w:p>
          <w:p w:rsidR="00E739E4" w:rsidRPr="00DF7ED8" w:rsidRDefault="00E739E4" w:rsidP="0098553D">
            <w:pPr>
              <w:numPr>
                <w:ilvl w:val="0"/>
                <w:numId w:val="9"/>
              </w:numPr>
              <w:rPr>
                <w:b/>
                <w:sz w:val="20"/>
                <w:szCs w:val="20"/>
              </w:rPr>
            </w:pPr>
            <w:r w:rsidRPr="00DF7ED8">
              <w:rPr>
                <w:sz w:val="20"/>
                <w:szCs w:val="20"/>
              </w:rPr>
              <w:t xml:space="preserve">Giddens, A. (2006). </w:t>
            </w:r>
            <w:r w:rsidRPr="00DF7ED8">
              <w:rPr>
                <w:i/>
                <w:sz w:val="20"/>
                <w:szCs w:val="20"/>
              </w:rPr>
              <w:t xml:space="preserve">Elimizden Kaçıp Giden Dünya. </w:t>
            </w:r>
            <w:r w:rsidRPr="00DF7ED8">
              <w:rPr>
                <w:sz w:val="20"/>
                <w:szCs w:val="20"/>
              </w:rPr>
              <w:t>İstanbul: Alfa.</w:t>
            </w:r>
          </w:p>
          <w:p w:rsidR="00E739E4" w:rsidRPr="00DF7ED8" w:rsidRDefault="00E739E4" w:rsidP="0098553D">
            <w:pPr>
              <w:numPr>
                <w:ilvl w:val="0"/>
                <w:numId w:val="9"/>
              </w:numPr>
              <w:rPr>
                <w:b/>
                <w:sz w:val="20"/>
                <w:szCs w:val="20"/>
              </w:rPr>
            </w:pPr>
            <w:r w:rsidRPr="00DF7ED8">
              <w:rPr>
                <w:sz w:val="20"/>
                <w:szCs w:val="20"/>
              </w:rPr>
              <w:lastRenderedPageBreak/>
              <w:t xml:space="preserve">Kösoğlu, N. (2002). </w:t>
            </w:r>
            <w:r w:rsidRPr="00DF7ED8">
              <w:rPr>
                <w:i/>
                <w:iCs/>
                <w:sz w:val="20"/>
                <w:szCs w:val="20"/>
              </w:rPr>
              <w:t>Küreselleşme ve Milli Hayat</w:t>
            </w:r>
            <w:r w:rsidRPr="00DF7ED8">
              <w:rPr>
                <w:sz w:val="20"/>
                <w:szCs w:val="20"/>
              </w:rPr>
              <w:t xml:space="preserve">. </w:t>
            </w:r>
            <w:r w:rsidRPr="00DF7ED8">
              <w:rPr>
                <w:sz w:val="20"/>
                <w:szCs w:val="20"/>
                <w:lang w:val="nl-NL"/>
              </w:rPr>
              <w:t>Ankara: Ötüken.</w:t>
            </w:r>
          </w:p>
          <w:p w:rsidR="00E739E4" w:rsidRPr="00DF7ED8" w:rsidRDefault="00E739E4" w:rsidP="0098553D">
            <w:pPr>
              <w:numPr>
                <w:ilvl w:val="0"/>
                <w:numId w:val="9"/>
              </w:numPr>
              <w:rPr>
                <w:b/>
                <w:sz w:val="20"/>
                <w:szCs w:val="20"/>
              </w:rPr>
            </w:pPr>
            <w:r w:rsidRPr="00DF7ED8">
              <w:rPr>
                <w:sz w:val="20"/>
                <w:szCs w:val="20"/>
              </w:rPr>
              <w:t xml:space="preserve">Macfarlane, A. (1993). </w:t>
            </w:r>
            <w:r w:rsidRPr="00DF7ED8">
              <w:rPr>
                <w:i/>
                <w:sz w:val="20"/>
                <w:szCs w:val="20"/>
              </w:rPr>
              <w:t>Kapitalizm kültürü.</w:t>
            </w:r>
            <w:r w:rsidRPr="00DF7ED8">
              <w:rPr>
                <w:sz w:val="20"/>
                <w:szCs w:val="20"/>
              </w:rPr>
              <w:t xml:space="preserve"> İstanbul: Ayrıntı.</w:t>
            </w:r>
          </w:p>
          <w:p w:rsidR="00E739E4" w:rsidRPr="00DF7ED8" w:rsidRDefault="00E739E4" w:rsidP="0098553D">
            <w:pPr>
              <w:numPr>
                <w:ilvl w:val="0"/>
                <w:numId w:val="9"/>
              </w:numPr>
              <w:rPr>
                <w:b/>
                <w:sz w:val="20"/>
                <w:szCs w:val="20"/>
              </w:rPr>
            </w:pPr>
            <w:r w:rsidRPr="00DF7ED8">
              <w:rPr>
                <w:sz w:val="20"/>
                <w:szCs w:val="20"/>
              </w:rPr>
              <w:t xml:space="preserve">Walzer, M. (1997). </w:t>
            </w:r>
            <w:r w:rsidRPr="00DF7ED8">
              <w:rPr>
                <w:i/>
                <w:iCs/>
                <w:sz w:val="20"/>
                <w:szCs w:val="20"/>
              </w:rPr>
              <w:t>Hoşgörü Üzerine</w:t>
            </w:r>
            <w:r w:rsidRPr="00DF7ED8">
              <w:rPr>
                <w:sz w:val="20"/>
                <w:szCs w:val="20"/>
              </w:rPr>
              <w:t>. İstanbul: Ayrıntı.</w:t>
            </w:r>
          </w:p>
          <w:p w:rsidR="00E739E4" w:rsidRPr="00DF7ED8" w:rsidRDefault="00E739E4" w:rsidP="0098553D">
            <w:pPr>
              <w:numPr>
                <w:ilvl w:val="0"/>
                <w:numId w:val="9"/>
              </w:numPr>
              <w:rPr>
                <w:b/>
                <w:sz w:val="20"/>
                <w:szCs w:val="20"/>
              </w:rPr>
            </w:pPr>
            <w:r w:rsidRPr="00DF7ED8">
              <w:rPr>
                <w:sz w:val="20"/>
                <w:szCs w:val="20"/>
              </w:rPr>
              <w:t xml:space="preserve">McRobbie, A. (1998). </w:t>
            </w:r>
            <w:r w:rsidRPr="00DF7ED8">
              <w:rPr>
                <w:i/>
                <w:iCs/>
                <w:sz w:val="20"/>
                <w:szCs w:val="20"/>
              </w:rPr>
              <w:t>Postmodernizm ve Popüler Kültür</w:t>
            </w:r>
            <w:r w:rsidRPr="00DF7ED8">
              <w:rPr>
                <w:sz w:val="20"/>
                <w:szCs w:val="20"/>
              </w:rPr>
              <w:t>. İstanbul: Sarmal.</w:t>
            </w:r>
          </w:p>
          <w:p w:rsidR="00E739E4" w:rsidRPr="00DF7ED8" w:rsidRDefault="00E739E4" w:rsidP="0098553D">
            <w:pPr>
              <w:numPr>
                <w:ilvl w:val="0"/>
                <w:numId w:val="9"/>
              </w:numPr>
              <w:rPr>
                <w:b/>
                <w:sz w:val="20"/>
                <w:szCs w:val="20"/>
              </w:rPr>
            </w:pPr>
            <w:r w:rsidRPr="00DF7ED8">
              <w:rPr>
                <w:sz w:val="20"/>
                <w:szCs w:val="20"/>
              </w:rPr>
              <w:t xml:space="preserve">Poole, R. (1993). </w:t>
            </w:r>
            <w:r w:rsidRPr="00DF7ED8">
              <w:rPr>
                <w:i/>
                <w:sz w:val="20"/>
                <w:szCs w:val="20"/>
              </w:rPr>
              <w:t>Ahlak ve modernlik</w:t>
            </w:r>
            <w:r w:rsidRPr="00DF7ED8">
              <w:rPr>
                <w:sz w:val="20"/>
                <w:szCs w:val="20"/>
              </w:rPr>
              <w:t>. İstanbul: Ayrıntı.</w:t>
            </w:r>
          </w:p>
        </w:tc>
      </w:tr>
      <w:tr w:rsidR="00E739E4" w:rsidRPr="00087181" w:rsidTr="0098553D">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E739E4" w:rsidRPr="00087181" w:rsidRDefault="00E739E4" w:rsidP="0098553D">
            <w:pPr>
              <w:jc w:val="center"/>
              <w:rPr>
                <w:b/>
                <w:sz w:val="20"/>
                <w:szCs w:val="20"/>
              </w:rPr>
            </w:pPr>
            <w:r w:rsidRPr="00087181">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E739E4" w:rsidRPr="00087181" w:rsidRDefault="00E739E4" w:rsidP="0098553D">
            <w:pPr>
              <w:jc w:val="both"/>
              <w:rPr>
                <w:sz w:val="20"/>
                <w:szCs w:val="20"/>
              </w:rPr>
            </w:pPr>
            <w:r w:rsidRPr="00087181">
              <w:rPr>
                <w:sz w:val="20"/>
                <w:szCs w:val="20"/>
              </w:rPr>
              <w:t>Projeksiyon cihazı, bilgisayar.</w:t>
            </w:r>
          </w:p>
        </w:tc>
      </w:tr>
      <w:tr w:rsidR="00E739E4" w:rsidRPr="00087181" w:rsidTr="0098553D">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left w:val="single" w:sz="12"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DERSİN HAFTALIK PLANI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E739E4" w:rsidRPr="00087181" w:rsidRDefault="00E739E4" w:rsidP="0098553D">
            <w:pPr>
              <w:jc w:val="center"/>
              <w:rPr>
                <w:b/>
                <w:sz w:val="22"/>
                <w:szCs w:val="22"/>
              </w:rPr>
            </w:pPr>
            <w:r w:rsidRPr="00087181">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b/>
                <w:sz w:val="22"/>
                <w:szCs w:val="22"/>
              </w:rPr>
            </w:pPr>
            <w:r w:rsidRPr="00087181">
              <w:rPr>
                <w:b/>
                <w:sz w:val="22"/>
                <w:szCs w:val="22"/>
              </w:rPr>
              <w:t>İŞLENEN KONULAR</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Ailenin Tanımı, Aile Çeşitleri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Türk Toplumunda Aile, Aile Bireyleri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Evlilik ve Evlenme Biçimleri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Türk Toplumunda Evlilik</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 Tabakalaşma</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Hükümet, Politik Güç ve Savaş</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4269" w:type="pct"/>
            <w:gridSpan w:val="11"/>
            <w:vMerge w:val="restart"/>
            <w:tcBorders>
              <w:top w:val="single" w:sz="6" w:space="0" w:color="auto"/>
              <w:left w:val="single" w:sz="6" w:space="0" w:color="auto"/>
              <w:right w:val="single" w:sz="12" w:space="0" w:color="auto"/>
            </w:tcBorders>
          </w:tcPr>
          <w:p w:rsidR="00E739E4" w:rsidRPr="00087181" w:rsidRDefault="00E739E4" w:rsidP="0098553D">
            <w:pPr>
              <w:rPr>
                <w:sz w:val="20"/>
                <w:szCs w:val="20"/>
              </w:rPr>
            </w:pPr>
            <w:r w:rsidRPr="00B41915">
              <w:rPr>
                <w:sz w:val="20"/>
                <w:szCs w:val="20"/>
                <w:highlight w:val="yellow"/>
              </w:rPr>
              <w:t>Arav sınav</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4269" w:type="pct"/>
            <w:gridSpan w:val="11"/>
            <w:vMerge/>
            <w:tcBorders>
              <w:left w:val="single" w:sz="6" w:space="0" w:color="auto"/>
              <w:bottom w:val="single" w:sz="6" w:space="0" w:color="auto"/>
              <w:right w:val="single" w:sz="12" w:space="0" w:color="auto"/>
            </w:tcBorders>
          </w:tcPr>
          <w:p w:rsidR="00E739E4" w:rsidRPr="00087181" w:rsidRDefault="00E739E4" w:rsidP="0098553D">
            <w:pPr>
              <w:rPr>
                <w:sz w:val="20"/>
                <w:szCs w:val="20"/>
              </w:rPr>
            </w:pP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Kitle İletişim Araçları ve Eğitimdeki Yeri</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Din ve Toplum Algısı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E739E4" w:rsidRPr="00087181" w:rsidRDefault="00E739E4" w:rsidP="0098553D">
            <w:pPr>
              <w:jc w:val="center"/>
              <w:rPr>
                <w:sz w:val="22"/>
                <w:szCs w:val="22"/>
              </w:rPr>
            </w:pPr>
            <w:r w:rsidRPr="00087181">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E739E4" w:rsidRPr="00087181" w:rsidRDefault="00E739E4" w:rsidP="0098553D">
            <w:pPr>
              <w:rPr>
                <w:sz w:val="20"/>
                <w:szCs w:val="20"/>
              </w:rPr>
            </w:pPr>
            <w:r>
              <w:rPr>
                <w:sz w:val="20"/>
                <w:szCs w:val="20"/>
              </w:rPr>
              <w:t>Toplumsal Devrimler ve Sosyal Hareketler</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Küreselleşme, Bireyselleşme ve Değişen Toplum Yapısı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 Davranış Kalıpları</w:t>
            </w:r>
          </w:p>
        </w:tc>
      </w:tr>
      <w:tr w:rsidR="00E739E4" w:rsidRPr="00087181" w:rsidTr="0098553D">
        <w:tblPrEx>
          <w:jc w:val="center"/>
          <w:tblBorders>
            <w:insideH w:val="single" w:sz="6" w:space="0" w:color="auto"/>
            <w:insideV w:val="single" w:sz="6" w:space="0" w:color="auto"/>
          </w:tblBorders>
        </w:tblPrEx>
        <w:trPr>
          <w:gridAfter w:val="1"/>
          <w:wAfter w:w="156"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E739E4" w:rsidRPr="00087181" w:rsidRDefault="00E739E4" w:rsidP="0098553D">
            <w:pPr>
              <w:rPr>
                <w:sz w:val="20"/>
                <w:szCs w:val="20"/>
              </w:rPr>
            </w:pPr>
            <w:r>
              <w:rPr>
                <w:sz w:val="20"/>
                <w:szCs w:val="20"/>
              </w:rPr>
              <w:t>Toplumsal Hareketlikil Tanımı ve Etmenleri, Toplum Türleri</w:t>
            </w:r>
          </w:p>
        </w:tc>
      </w:tr>
      <w:tr w:rsidR="00E739E4" w:rsidRPr="00087181" w:rsidTr="0098553D">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739E4" w:rsidRPr="00087181" w:rsidRDefault="00E739E4" w:rsidP="0098553D">
            <w:pPr>
              <w:jc w:val="center"/>
              <w:rPr>
                <w:sz w:val="22"/>
                <w:szCs w:val="22"/>
              </w:rPr>
            </w:pPr>
            <w:r w:rsidRPr="00087181">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E739E4" w:rsidRPr="00087181" w:rsidRDefault="00E739E4" w:rsidP="0098553D">
            <w:pPr>
              <w:rPr>
                <w:sz w:val="20"/>
                <w:szCs w:val="20"/>
              </w:rPr>
            </w:pPr>
            <w:r w:rsidRPr="00B41915">
              <w:rPr>
                <w:sz w:val="20"/>
                <w:szCs w:val="20"/>
                <w:highlight w:val="yellow"/>
              </w:rPr>
              <w:t>Final Sınavı</w:t>
            </w:r>
          </w:p>
        </w:tc>
      </w:tr>
    </w:tbl>
    <w:p w:rsidR="00E739E4" w:rsidRPr="00087181" w:rsidRDefault="00E739E4" w:rsidP="00E739E4">
      <w:pPr>
        <w:rPr>
          <w:sz w:val="16"/>
          <w:szCs w:val="16"/>
        </w:rPr>
      </w:pPr>
    </w:p>
    <w:p w:rsidR="00E739E4" w:rsidRPr="00087181"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RPr="00087181"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b/>
                <w:sz w:val="18"/>
                <w:szCs w:val="18"/>
              </w:rPr>
            </w:pPr>
            <w:r w:rsidRPr="00087181">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Pr="00087181" w:rsidRDefault="00E739E4" w:rsidP="0098553D">
            <w:pPr>
              <w:rPr>
                <w:b/>
                <w:sz w:val="22"/>
                <w:szCs w:val="22"/>
              </w:rPr>
            </w:pPr>
            <w:r w:rsidRPr="00087181">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2"/>
                <w:szCs w:val="22"/>
              </w:rPr>
            </w:pPr>
            <w:r w:rsidRPr="0008718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2"/>
                <w:szCs w:val="22"/>
              </w:rPr>
            </w:pPr>
            <w:r w:rsidRPr="00087181">
              <w:rPr>
                <w:b/>
                <w:sz w:val="22"/>
                <w:szCs w:val="22"/>
              </w:rPr>
              <w:t>1</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bCs/>
                <w:sz w:val="20"/>
                <w:szCs w:val="20"/>
              </w:rPr>
              <w:t>Bireysel çalışma, d</w:t>
            </w:r>
            <w:r w:rsidRPr="00087181">
              <w:rPr>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Mesleki güncel konuları izleme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Bağımsız ya da danışman yönetiminde bilimsel araştırma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r>
              <w:rPr>
                <w:b/>
                <w:sz w:val="20"/>
                <w:szCs w:val="20"/>
              </w:rPr>
              <w:t>X</w:t>
            </w: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Verileri analiz edebilme, değerlendirebilme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Pr="00087181" w:rsidRDefault="00E739E4" w:rsidP="0098553D">
            <w:pPr>
              <w:jc w:val="center"/>
              <w:rPr>
                <w:sz w:val="22"/>
                <w:szCs w:val="22"/>
              </w:rPr>
            </w:pPr>
            <w:r w:rsidRPr="0008718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rPr>
                <w:sz w:val="20"/>
                <w:szCs w:val="20"/>
              </w:rPr>
            </w:pPr>
            <w:r w:rsidRPr="0008718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87181"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87181" w:rsidRDefault="00E739E4" w:rsidP="0098553D">
            <w:pPr>
              <w:jc w:val="center"/>
              <w:rPr>
                <w:b/>
                <w:sz w:val="20"/>
                <w:szCs w:val="20"/>
              </w:rPr>
            </w:pPr>
          </w:p>
        </w:tc>
      </w:tr>
      <w:tr w:rsidR="00E739E4" w:rsidRPr="00087181"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087181" w:rsidRDefault="00E739E4" w:rsidP="0098553D">
            <w:pPr>
              <w:jc w:val="both"/>
              <w:rPr>
                <w:sz w:val="20"/>
                <w:szCs w:val="20"/>
              </w:rPr>
            </w:pPr>
            <w:r w:rsidRPr="00087181">
              <w:rPr>
                <w:b/>
                <w:sz w:val="20"/>
                <w:szCs w:val="20"/>
              </w:rPr>
              <w:t>1</w:t>
            </w:r>
            <w:r w:rsidRPr="00087181">
              <w:rPr>
                <w:sz w:val="20"/>
                <w:szCs w:val="20"/>
              </w:rPr>
              <w:t xml:space="preserve">:Hiç Katkısı Yok. </w:t>
            </w:r>
            <w:r w:rsidRPr="00087181">
              <w:rPr>
                <w:b/>
                <w:sz w:val="20"/>
                <w:szCs w:val="20"/>
              </w:rPr>
              <w:t>2</w:t>
            </w:r>
            <w:r w:rsidRPr="00087181">
              <w:rPr>
                <w:sz w:val="20"/>
                <w:szCs w:val="20"/>
              </w:rPr>
              <w:t xml:space="preserve">:Kısmen Katkısı Var. </w:t>
            </w:r>
            <w:r w:rsidRPr="00087181">
              <w:rPr>
                <w:b/>
                <w:sz w:val="20"/>
                <w:szCs w:val="20"/>
              </w:rPr>
              <w:t>3</w:t>
            </w:r>
            <w:r w:rsidRPr="00087181">
              <w:rPr>
                <w:sz w:val="20"/>
                <w:szCs w:val="20"/>
              </w:rPr>
              <w:t>:Tam Katkısı Var.</w:t>
            </w:r>
          </w:p>
        </w:tc>
      </w:tr>
    </w:tbl>
    <w:p w:rsidR="00E739E4" w:rsidRPr="00087181" w:rsidRDefault="00E739E4" w:rsidP="00E739E4">
      <w:pPr>
        <w:rPr>
          <w:sz w:val="16"/>
          <w:szCs w:val="16"/>
        </w:rPr>
      </w:pPr>
    </w:p>
    <w:p w:rsidR="00E739E4" w:rsidRPr="00087181" w:rsidRDefault="00E739E4" w:rsidP="00E739E4">
      <w:pPr>
        <w:spacing w:line="360" w:lineRule="auto"/>
      </w:pPr>
      <w:r w:rsidRPr="00087181">
        <w:rPr>
          <w:b/>
        </w:rPr>
        <w:t>Dersin Öğretim Üyesi:</w:t>
      </w:r>
      <w:r w:rsidRPr="00087181">
        <w:t xml:space="preserve">   </w:t>
      </w:r>
    </w:p>
    <w:p w:rsidR="00E739E4" w:rsidRPr="00087181" w:rsidRDefault="00E739E4" w:rsidP="00E739E4">
      <w:pPr>
        <w:tabs>
          <w:tab w:val="left" w:pos="7800"/>
        </w:tabs>
      </w:pPr>
      <w:r w:rsidRPr="00087181">
        <w:rPr>
          <w:b/>
        </w:rPr>
        <w:t>İmza</w:t>
      </w:r>
      <w:r w:rsidRPr="00087181">
        <w:t xml:space="preserve">: </w:t>
      </w:r>
      <w:r w:rsidRPr="00087181">
        <w:rPr>
          <w:b/>
        </w:rPr>
        <w:tab/>
        <w:t>Tarih:</w:t>
      </w:r>
      <w:r w:rsidRPr="00087181">
        <w:t xml:space="preserve"> </w:t>
      </w:r>
    </w:p>
    <w:tbl>
      <w:tblPr>
        <w:tblW w:w="9948" w:type="dxa"/>
        <w:tblLook w:val="01E0" w:firstRow="1" w:lastRow="1" w:firstColumn="1" w:lastColumn="1" w:noHBand="0" w:noVBand="0"/>
      </w:tblPr>
      <w:tblGrid>
        <w:gridCol w:w="7171"/>
        <w:gridCol w:w="2777"/>
      </w:tblGrid>
      <w:tr w:rsidR="00E739E4" w:rsidRPr="00087181" w:rsidTr="0098553D">
        <w:trPr>
          <w:trHeight w:val="989"/>
        </w:trPr>
        <w:tc>
          <w:tcPr>
            <w:tcW w:w="7171" w:type="dxa"/>
          </w:tcPr>
          <w:p w:rsidR="00E739E4" w:rsidRPr="00087181" w:rsidRDefault="00E739E4" w:rsidP="0098553D">
            <w:pPr>
              <w:tabs>
                <w:tab w:val="left" w:pos="7800"/>
              </w:tabs>
            </w:pPr>
            <w:r w:rsidRPr="00087181">
              <w:t xml:space="preserve"> </w:t>
            </w:r>
          </w:p>
        </w:tc>
        <w:tc>
          <w:tcPr>
            <w:tcW w:w="2777" w:type="dxa"/>
          </w:tcPr>
          <w:p w:rsidR="00E739E4" w:rsidRPr="00087181" w:rsidRDefault="00E739E4" w:rsidP="0098553D">
            <w:pPr>
              <w:tabs>
                <w:tab w:val="left" w:pos="7800"/>
              </w:tabs>
              <w:jc w:val="center"/>
            </w:pPr>
          </w:p>
          <w:p w:rsidR="00E739E4" w:rsidRPr="00087181" w:rsidRDefault="00E739E4" w:rsidP="0098553D">
            <w:pPr>
              <w:tabs>
                <w:tab w:val="left" w:pos="7800"/>
              </w:tabs>
              <w:jc w:val="center"/>
            </w:pPr>
            <w:r w:rsidRPr="00087181">
              <w:t xml:space="preserve"> </w:t>
            </w:r>
          </w:p>
        </w:tc>
      </w:tr>
    </w:tbl>
    <w:p w:rsidR="00E739E4" w:rsidRPr="00087181" w:rsidRDefault="00E739E4" w:rsidP="00E739E4">
      <w:pPr>
        <w:tabs>
          <w:tab w:val="left" w:pos="7800"/>
        </w:tabs>
      </w:pPr>
      <w:r w:rsidRPr="00087181">
        <w:t xml:space="preserve">                        </w:t>
      </w:r>
    </w:p>
    <w:p w:rsidR="00E739E4" w:rsidRPr="00087181" w:rsidRDefault="00E739E4" w:rsidP="00E739E4">
      <w:pPr>
        <w:tabs>
          <w:tab w:val="left" w:pos="7800"/>
        </w:tabs>
      </w:pPr>
      <w:r w:rsidRPr="00087181">
        <w:tab/>
      </w:r>
      <w:r w:rsidRPr="00087181">
        <w:tab/>
      </w:r>
    </w:p>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E739E4" w:rsidP="00E739E4"/>
    <w:p w:rsidR="00E739E4" w:rsidRDefault="007A2A5D" w:rsidP="00E739E4">
      <w:r w:rsidRPr="002E5EEB">
        <w:rPr>
          <w:rFonts w:asciiTheme="majorBidi" w:hAnsiTheme="majorBidi" w:cstheme="majorBidi"/>
          <w:noProof/>
          <w:sz w:val="18"/>
          <w:szCs w:val="18"/>
        </w:rPr>
        <w:drawing>
          <wp:anchor distT="0" distB="0" distL="114300" distR="114300" simplePos="0" relativeHeight="251714560" behindDoc="1" locked="0" layoutInCell="1" allowOverlap="1" wp14:anchorId="04339E59" wp14:editId="4B4E6FCF">
            <wp:simplePos x="0" y="0"/>
            <wp:positionH relativeFrom="column">
              <wp:posOffset>0</wp:posOffset>
            </wp:positionH>
            <wp:positionV relativeFrom="paragraph">
              <wp:posOffset>170815</wp:posOffset>
            </wp:positionV>
            <wp:extent cx="790575" cy="790575"/>
            <wp:effectExtent l="19050" t="0" r="9525" b="0"/>
            <wp:wrapThrough wrapText="bothSides">
              <wp:wrapPolygon edited="0">
                <wp:start x="-520" y="0"/>
                <wp:lineTo x="-520" y="21340"/>
                <wp:lineTo x="21860" y="21340"/>
                <wp:lineTo x="21860" y="0"/>
                <wp:lineTo x="-520" y="0"/>
              </wp:wrapPolygon>
            </wp:wrapThrough>
            <wp:docPr id="28"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_yeni logo"/>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pic:spPr>
                </pic:pic>
              </a:graphicData>
            </a:graphic>
          </wp:anchor>
        </w:drawing>
      </w:r>
    </w:p>
    <w:p w:rsidR="00E739E4" w:rsidRDefault="00E739E4" w:rsidP="00E739E4"/>
    <w:p w:rsidR="00E739E4" w:rsidRDefault="00E739E4" w:rsidP="00E739E4"/>
    <w:p w:rsidR="007A2A5D" w:rsidRDefault="007A2A5D" w:rsidP="00E739E4">
      <w:pPr>
        <w:outlineLvl w:val="0"/>
        <w:rPr>
          <w:b/>
          <w:sz w:val="28"/>
          <w:szCs w:val="28"/>
        </w:rPr>
      </w:pPr>
    </w:p>
    <w:p w:rsidR="00E739E4" w:rsidRDefault="00E739E4" w:rsidP="007A2A5D">
      <w:pPr>
        <w:ind w:firstLine="708"/>
        <w:outlineLvl w:val="0"/>
        <w:rPr>
          <w:b/>
          <w:sz w:val="28"/>
          <w:szCs w:val="28"/>
        </w:rPr>
      </w:pPr>
      <w:r w:rsidRPr="00D64451">
        <w:rPr>
          <w:b/>
          <w:sz w:val="28"/>
          <w:szCs w:val="28"/>
        </w:rPr>
        <w:t xml:space="preserve">ESOGÜ </w:t>
      </w:r>
      <w:r>
        <w:rPr>
          <w:b/>
          <w:sz w:val="28"/>
          <w:szCs w:val="28"/>
        </w:rPr>
        <w:t>Tarih</w:t>
      </w:r>
      <w:r w:rsidRPr="00D64451">
        <w:rPr>
          <w:b/>
          <w:sz w:val="28"/>
          <w:szCs w:val="28"/>
        </w:rPr>
        <w:t xml:space="preserve"> Bölümü Ders Bilgi Formu</w:t>
      </w:r>
    </w:p>
    <w:p w:rsidR="00E739E4" w:rsidRPr="00FD6860" w:rsidRDefault="00E739E4" w:rsidP="00E739E4">
      <w:pPr>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167"/>
        <w:gridCol w:w="1527"/>
        <w:gridCol w:w="33"/>
      </w:tblGrid>
      <w:tr w:rsidR="00E739E4" w:rsidRPr="006B43E2" w:rsidTr="0098553D">
        <w:trPr>
          <w:gridBefore w:val="4"/>
          <w:gridAfter w:val="1"/>
          <w:wBefore w:w="7446" w:type="dxa"/>
          <w:wAfter w:w="33" w:type="dxa"/>
        </w:trPr>
        <w:tc>
          <w:tcPr>
            <w:tcW w:w="1167" w:type="dxa"/>
            <w:vAlign w:val="center"/>
          </w:tcPr>
          <w:p w:rsidR="00E739E4" w:rsidRPr="006B43E2" w:rsidRDefault="00E739E4" w:rsidP="0098553D">
            <w:pPr>
              <w:outlineLvl w:val="0"/>
              <w:rPr>
                <w:b/>
                <w:sz w:val="20"/>
                <w:szCs w:val="20"/>
              </w:rPr>
            </w:pPr>
            <w:r w:rsidRPr="006B43E2">
              <w:rPr>
                <w:b/>
                <w:sz w:val="20"/>
                <w:szCs w:val="20"/>
              </w:rPr>
              <w:t>DÖNEM</w:t>
            </w:r>
          </w:p>
        </w:tc>
        <w:tc>
          <w:tcPr>
            <w:tcW w:w="1527" w:type="dxa"/>
            <w:vAlign w:val="center"/>
          </w:tcPr>
          <w:p w:rsidR="00E739E4" w:rsidRPr="006B43E2" w:rsidRDefault="00E739E4" w:rsidP="0098553D">
            <w:pPr>
              <w:outlineLvl w:val="0"/>
              <w:rPr>
                <w:sz w:val="20"/>
                <w:szCs w:val="20"/>
              </w:rPr>
            </w:pPr>
            <w:r>
              <w:rPr>
                <w:sz w:val="20"/>
                <w:szCs w:val="20"/>
              </w:rPr>
              <w:t xml:space="preserve"> 2</w:t>
            </w:r>
          </w:p>
        </w:tc>
      </w:tr>
      <w:tr w:rsidR="00E739E4" w:rsidRPr="006B43E2" w:rsidTr="0098553D">
        <w:tc>
          <w:tcPr>
            <w:tcW w:w="1668" w:type="dxa"/>
            <w:vAlign w:val="center"/>
          </w:tcPr>
          <w:p w:rsidR="00E739E4" w:rsidRPr="006B43E2" w:rsidRDefault="00E739E4" w:rsidP="0098553D">
            <w:pPr>
              <w:jc w:val="center"/>
              <w:outlineLvl w:val="0"/>
              <w:rPr>
                <w:b/>
                <w:sz w:val="20"/>
                <w:szCs w:val="20"/>
              </w:rPr>
            </w:pPr>
            <w:r w:rsidRPr="006B43E2">
              <w:rPr>
                <w:b/>
                <w:sz w:val="20"/>
                <w:szCs w:val="20"/>
              </w:rPr>
              <w:t>DERSİN KODU</w:t>
            </w:r>
          </w:p>
        </w:tc>
        <w:tc>
          <w:tcPr>
            <w:tcW w:w="2760" w:type="dxa"/>
            <w:vAlign w:val="center"/>
          </w:tcPr>
          <w:p w:rsidR="00E739E4" w:rsidRPr="00711636" w:rsidRDefault="00E739E4" w:rsidP="0098553D">
            <w:pPr>
              <w:outlineLvl w:val="0"/>
            </w:pPr>
            <w:r>
              <w:t>121712202</w:t>
            </w:r>
          </w:p>
        </w:tc>
        <w:tc>
          <w:tcPr>
            <w:tcW w:w="1560" w:type="dxa"/>
            <w:vAlign w:val="center"/>
          </w:tcPr>
          <w:p w:rsidR="00E739E4" w:rsidRPr="006B43E2" w:rsidRDefault="00E739E4" w:rsidP="0098553D">
            <w:pPr>
              <w:jc w:val="center"/>
              <w:outlineLvl w:val="0"/>
              <w:rPr>
                <w:b/>
                <w:sz w:val="20"/>
                <w:szCs w:val="20"/>
              </w:rPr>
            </w:pPr>
            <w:r w:rsidRPr="006B43E2">
              <w:rPr>
                <w:b/>
                <w:sz w:val="20"/>
                <w:szCs w:val="20"/>
              </w:rPr>
              <w:t>DERSİN ADI</w:t>
            </w:r>
          </w:p>
        </w:tc>
        <w:tc>
          <w:tcPr>
            <w:tcW w:w="4185" w:type="dxa"/>
            <w:gridSpan w:val="4"/>
          </w:tcPr>
          <w:p w:rsidR="00E739E4" w:rsidRPr="006B43E2" w:rsidRDefault="00E739E4" w:rsidP="0098553D">
            <w:pPr>
              <w:outlineLvl w:val="0"/>
              <w:rPr>
                <w:sz w:val="20"/>
                <w:szCs w:val="20"/>
              </w:rPr>
            </w:pPr>
            <w:r>
              <w:rPr>
                <w:sz w:val="20"/>
                <w:szCs w:val="20"/>
              </w:rPr>
              <w:t>ANTRO</w:t>
            </w:r>
            <w:bookmarkStart w:id="26" w:name="Antropoloji"/>
            <w:bookmarkEnd w:id="26"/>
            <w:r>
              <w:rPr>
                <w:sz w:val="20"/>
                <w:szCs w:val="20"/>
              </w:rPr>
              <w:t>POLOJİ</w:t>
            </w:r>
          </w:p>
        </w:tc>
      </w:tr>
    </w:tbl>
    <w:p w:rsidR="00E739E4" w:rsidRPr="00474EEF" w:rsidRDefault="00E739E4" w:rsidP="00E739E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74"/>
        <w:gridCol w:w="1067"/>
        <w:gridCol w:w="254"/>
        <w:gridCol w:w="496"/>
        <w:gridCol w:w="688"/>
        <w:gridCol w:w="829"/>
        <w:gridCol w:w="647"/>
        <w:gridCol w:w="99"/>
        <w:gridCol w:w="280"/>
        <w:gridCol w:w="2212"/>
        <w:gridCol w:w="1522"/>
      </w:tblGrid>
      <w:tr w:rsidR="00E739E4" w:rsidRPr="00424600" w:rsidTr="0098553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739E4" w:rsidRPr="00E017F7" w:rsidRDefault="00E739E4" w:rsidP="0098553D">
            <w:pPr>
              <w:rPr>
                <w:b/>
                <w:sz w:val="18"/>
                <w:szCs w:val="20"/>
              </w:rPr>
            </w:pPr>
            <w:r w:rsidRPr="00E017F7">
              <w:rPr>
                <w:b/>
                <w:sz w:val="18"/>
                <w:szCs w:val="20"/>
              </w:rPr>
              <w:t>YARIYIL</w:t>
            </w:r>
          </w:p>
          <w:p w:rsidR="00E739E4" w:rsidRPr="00521A1D" w:rsidRDefault="00E739E4" w:rsidP="0098553D">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E739E4" w:rsidRPr="00521A1D" w:rsidRDefault="00E739E4" w:rsidP="0098553D">
            <w:pPr>
              <w:jc w:val="center"/>
              <w:rPr>
                <w:b/>
                <w:sz w:val="20"/>
                <w:szCs w:val="20"/>
              </w:rPr>
            </w:pPr>
            <w:r w:rsidRPr="00521A1D">
              <w:rPr>
                <w:b/>
                <w:sz w:val="20"/>
                <w:szCs w:val="20"/>
              </w:rPr>
              <w:t>HAFTALIK DERS SAATİ</w:t>
            </w:r>
          </w:p>
        </w:tc>
        <w:tc>
          <w:tcPr>
            <w:tcW w:w="2817" w:type="pct"/>
            <w:gridSpan w:val="6"/>
            <w:tcBorders>
              <w:left w:val="single" w:sz="12"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DERSİN</w:t>
            </w:r>
          </w:p>
        </w:tc>
      </w:tr>
      <w:tr w:rsidR="00E739E4" w:rsidRPr="00424600" w:rsidTr="0098553D">
        <w:trPr>
          <w:trHeight w:val="382"/>
        </w:trPr>
        <w:tc>
          <w:tcPr>
            <w:tcW w:w="530" w:type="pct"/>
            <w:vMerge/>
            <w:tcBorders>
              <w:top w:val="single" w:sz="4" w:space="0" w:color="auto"/>
              <w:left w:val="single" w:sz="12" w:space="0" w:color="auto"/>
              <w:bottom w:val="single" w:sz="4" w:space="0" w:color="auto"/>
              <w:right w:val="single" w:sz="12" w:space="0" w:color="auto"/>
            </w:tcBorders>
          </w:tcPr>
          <w:p w:rsidR="00E739E4" w:rsidRPr="00521A1D" w:rsidRDefault="00E739E4" w:rsidP="0098553D">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739E4" w:rsidRPr="00521A1D" w:rsidRDefault="00E739E4" w:rsidP="0098553D">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E739E4" w:rsidRPr="00521A1D" w:rsidRDefault="00E739E4" w:rsidP="0098553D">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739E4" w:rsidRPr="00521A1D" w:rsidRDefault="00E739E4" w:rsidP="0098553D">
            <w:pPr>
              <w:ind w:left="-111" w:right="-108"/>
              <w:jc w:val="center"/>
              <w:rPr>
                <w:b/>
                <w:sz w:val="20"/>
                <w:szCs w:val="20"/>
              </w:rPr>
            </w:pPr>
            <w:r w:rsidRPr="00521A1D">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E739E4" w:rsidRPr="00521A1D" w:rsidRDefault="00E739E4" w:rsidP="0098553D">
            <w:pPr>
              <w:jc w:val="center"/>
              <w:rPr>
                <w:b/>
                <w:sz w:val="20"/>
                <w:szCs w:val="20"/>
              </w:rPr>
            </w:pPr>
            <w:r>
              <w:rPr>
                <w:b/>
                <w:sz w:val="20"/>
                <w:szCs w:val="20"/>
              </w:rPr>
              <w:t>DİLİ</w:t>
            </w:r>
          </w:p>
        </w:tc>
      </w:tr>
      <w:tr w:rsidR="00E739E4" w:rsidRPr="00424600" w:rsidTr="0098553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739E4" w:rsidRPr="002C02AF" w:rsidRDefault="00E739E4" w:rsidP="0098553D">
            <w:pPr>
              <w:jc w:val="center"/>
            </w:pPr>
            <w:r>
              <w:t>Bahar</w:t>
            </w:r>
          </w:p>
        </w:tc>
        <w:tc>
          <w:tcPr>
            <w:tcW w:w="390" w:type="pct"/>
            <w:tcBorders>
              <w:top w:val="single" w:sz="4" w:space="0" w:color="auto"/>
              <w:left w:val="single" w:sz="12" w:space="0" w:color="auto"/>
              <w:bottom w:val="single" w:sz="12" w:space="0" w:color="auto"/>
              <w:right w:val="single" w:sz="4" w:space="0" w:color="auto"/>
            </w:tcBorders>
            <w:vAlign w:val="center"/>
          </w:tcPr>
          <w:p w:rsidR="00E739E4" w:rsidRPr="002C02AF" w:rsidRDefault="00E739E4" w:rsidP="0098553D">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E739E4" w:rsidRPr="002C02AF" w:rsidRDefault="00E739E4" w:rsidP="0098553D">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739E4" w:rsidRPr="002C02AF" w:rsidRDefault="00E739E4" w:rsidP="0098553D">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739E4" w:rsidRPr="002C02AF" w:rsidRDefault="00E739E4" w:rsidP="0098553D">
            <w:pPr>
              <w:jc w:val="center"/>
            </w:pPr>
            <w:r>
              <w:rPr>
                <w:sz w:val="22"/>
                <w:szCs w:val="22"/>
              </w:rPr>
              <w:t xml:space="preserve"> 3</w:t>
            </w:r>
          </w:p>
        </w:tc>
        <w:tc>
          <w:tcPr>
            <w:tcW w:w="1306" w:type="pct"/>
            <w:gridSpan w:val="3"/>
            <w:tcBorders>
              <w:top w:val="single" w:sz="4" w:space="0" w:color="auto"/>
              <w:left w:val="single" w:sz="4" w:space="0" w:color="auto"/>
              <w:bottom w:val="single" w:sz="12" w:space="0" w:color="auto"/>
            </w:tcBorders>
            <w:vAlign w:val="center"/>
          </w:tcPr>
          <w:p w:rsidR="00E739E4" w:rsidRPr="00E25D97" w:rsidRDefault="00E739E4" w:rsidP="0098553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E739E4" w:rsidRPr="00E25D97" w:rsidRDefault="00E739E4" w:rsidP="0098553D">
            <w:pPr>
              <w:jc w:val="center"/>
              <w:rPr>
                <w:vertAlign w:val="superscript"/>
              </w:rPr>
            </w:pPr>
            <w:r>
              <w:rPr>
                <w:vertAlign w:val="superscript"/>
              </w:rPr>
              <w:t>Türkçe</w:t>
            </w:r>
          </w:p>
        </w:tc>
      </w:tr>
      <w:tr w:rsidR="00E739E4" w:rsidRPr="00424600" w:rsidTr="0098553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739E4" w:rsidRDefault="00E739E4" w:rsidP="0098553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739E4" w:rsidRPr="00D64451" w:rsidTr="0098553D">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Genel Tarih</w:t>
            </w:r>
          </w:p>
        </w:tc>
        <w:tc>
          <w:tcPr>
            <w:tcW w:w="1532" w:type="pct"/>
            <w:gridSpan w:val="6"/>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Yabancı Dil</w:t>
            </w:r>
          </w:p>
        </w:tc>
        <w:tc>
          <w:tcPr>
            <w:tcW w:w="1882" w:type="pct"/>
            <w:gridSpan w:val="2"/>
            <w:tcBorders>
              <w:top w:val="single" w:sz="12" w:space="0" w:color="auto"/>
              <w:bottom w:val="single" w:sz="6" w:space="0" w:color="auto"/>
            </w:tcBorders>
            <w:vAlign w:val="center"/>
          </w:tcPr>
          <w:p w:rsidR="00E739E4" w:rsidRPr="00D62B39" w:rsidRDefault="00E739E4" w:rsidP="0098553D">
            <w:pPr>
              <w:jc w:val="center"/>
              <w:rPr>
                <w:b/>
                <w:sz w:val="20"/>
                <w:szCs w:val="20"/>
              </w:rPr>
            </w:pPr>
            <w:r>
              <w:rPr>
                <w:b/>
                <w:sz w:val="20"/>
                <w:szCs w:val="20"/>
              </w:rPr>
              <w:t>Tarih İncelemeleri</w:t>
            </w:r>
          </w:p>
          <w:p w:rsidR="00E739E4" w:rsidRDefault="00E739E4" w:rsidP="0098553D">
            <w:pPr>
              <w:jc w:val="center"/>
              <w:rPr>
                <w:b/>
                <w:sz w:val="20"/>
                <w:szCs w:val="20"/>
              </w:rPr>
            </w:pPr>
          </w:p>
        </w:tc>
      </w:tr>
      <w:tr w:rsidR="00E739E4" w:rsidRPr="00D64451" w:rsidTr="0098553D">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E739E4" w:rsidRPr="00771293" w:rsidRDefault="00E739E4" w:rsidP="0098553D">
            <w:pPr>
              <w:jc w:val="center"/>
            </w:pPr>
          </w:p>
        </w:tc>
        <w:tc>
          <w:tcPr>
            <w:tcW w:w="1532" w:type="pct"/>
            <w:gridSpan w:val="6"/>
            <w:tcBorders>
              <w:top w:val="single" w:sz="6" w:space="0" w:color="auto"/>
              <w:left w:val="single" w:sz="4" w:space="0" w:color="auto"/>
              <w:bottom w:val="single" w:sz="12" w:space="0" w:color="auto"/>
              <w:right w:val="single" w:sz="4" w:space="0" w:color="auto"/>
            </w:tcBorders>
          </w:tcPr>
          <w:p w:rsidR="00E739E4" w:rsidRPr="00FF422D" w:rsidRDefault="00E739E4" w:rsidP="0098553D">
            <w:pPr>
              <w:jc w:val="center"/>
            </w:pPr>
          </w:p>
        </w:tc>
        <w:tc>
          <w:tcPr>
            <w:tcW w:w="1882" w:type="pct"/>
            <w:gridSpan w:val="2"/>
            <w:tcBorders>
              <w:top w:val="single" w:sz="6" w:space="0" w:color="auto"/>
              <w:left w:val="single" w:sz="4" w:space="0" w:color="auto"/>
              <w:bottom w:val="single" w:sz="12" w:space="0" w:color="auto"/>
            </w:tcBorders>
          </w:tcPr>
          <w:p w:rsidR="00E739E4" w:rsidRPr="00771293" w:rsidRDefault="00E739E4" w:rsidP="0098553D">
            <w:pPr>
              <w:jc w:val="center"/>
            </w:pPr>
            <w:r>
              <w:t>X</w:t>
            </w:r>
          </w:p>
        </w:tc>
      </w:tr>
      <w:tr w:rsidR="00E739E4" w:rsidTr="0098553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DEĞERLENDİRME ÖLÇÜTLERİ</w:t>
            </w:r>
          </w:p>
        </w:tc>
      </w:tr>
      <w:tr w:rsidR="00E739E4" w:rsidTr="009855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739E4" w:rsidRDefault="00E739E4" w:rsidP="0098553D">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Default="00E739E4" w:rsidP="0098553D">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Default="00E739E4" w:rsidP="0098553D">
            <w:pPr>
              <w:jc w:val="center"/>
              <w:rPr>
                <w:b/>
                <w:sz w:val="20"/>
                <w:szCs w:val="20"/>
              </w:rPr>
            </w:pPr>
            <w:r>
              <w:rPr>
                <w:b/>
                <w:sz w:val="20"/>
                <w:szCs w:val="20"/>
              </w:rPr>
              <w:t>%</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739E4" w:rsidRPr="005D19B7" w:rsidRDefault="00E739E4" w:rsidP="0098553D">
            <w:pPr>
              <w:jc w:val="center"/>
              <w:rPr>
                <w:sz w:val="20"/>
                <w:szCs w:val="20"/>
                <w:highlight w:val="yellow"/>
              </w:rPr>
            </w:pPr>
            <w:r>
              <w:rPr>
                <w:sz w:val="20"/>
                <w:szCs w:val="20"/>
              </w:rPr>
              <w:t xml:space="preserve">40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tc>
        <w:tc>
          <w:tcPr>
            <w:tcW w:w="767" w:type="pct"/>
            <w:tcBorders>
              <w:top w:val="single" w:sz="4" w:space="0" w:color="auto"/>
              <w:left w:val="single" w:sz="8" w:space="0" w:color="auto"/>
              <w:bottom w:val="single" w:sz="4" w:space="0" w:color="auto"/>
              <w:right w:val="single" w:sz="12" w:space="0" w:color="auto"/>
            </w:tcBorders>
          </w:tcPr>
          <w:p w:rsidR="00E739E4" w:rsidRPr="00D605C4" w:rsidRDefault="00E739E4" w:rsidP="0098553D">
            <w:pPr>
              <w:rPr>
                <w:sz w:val="20"/>
                <w:szCs w:val="20"/>
              </w:rPr>
            </w:pPr>
            <w:r>
              <w:rPr>
                <w:sz w:val="20"/>
                <w:szCs w:val="20"/>
              </w:rPr>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739E4" w:rsidRDefault="00E739E4" w:rsidP="0098553D">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E739E4" w:rsidRPr="001A787E" w:rsidRDefault="00E739E4" w:rsidP="0098553D">
            <w:pPr>
              <w:jc w:val="center"/>
            </w:pPr>
            <w:r>
              <w:t xml:space="preserve"> </w:t>
            </w: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E739E4" w:rsidRPr="000E3402" w:rsidRDefault="00E739E4" w:rsidP="0098553D">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E739E4" w:rsidRPr="001A787E" w:rsidRDefault="00E739E4" w:rsidP="0098553D">
            <w:pPr>
              <w:jc w:val="center"/>
            </w:pPr>
            <w:r w:rsidRPr="001A787E">
              <w:t xml:space="preserve"> </w:t>
            </w:r>
          </w:p>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739E4" w:rsidRDefault="00E739E4" w:rsidP="0098553D">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E739E4" w:rsidRPr="000E3402" w:rsidRDefault="00E739E4" w:rsidP="0098553D">
            <w:pPr>
              <w:jc w:val="center"/>
            </w:pPr>
          </w:p>
        </w:tc>
        <w:tc>
          <w:tcPr>
            <w:tcW w:w="767" w:type="pct"/>
            <w:tcBorders>
              <w:top w:val="single" w:sz="8" w:space="0" w:color="auto"/>
              <w:left w:val="single" w:sz="8" w:space="0" w:color="auto"/>
              <w:bottom w:val="single" w:sz="8" w:space="0" w:color="auto"/>
              <w:right w:val="single" w:sz="12" w:space="0" w:color="auto"/>
            </w:tcBorders>
          </w:tcPr>
          <w:p w:rsidR="00E739E4" w:rsidRPr="001A787E" w:rsidRDefault="00E739E4" w:rsidP="0098553D"/>
        </w:tc>
      </w:tr>
      <w:tr w:rsidR="00E739E4" w:rsidTr="009855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739E4" w:rsidRDefault="00E739E4" w:rsidP="0098553D">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739E4" w:rsidRDefault="00E739E4" w:rsidP="0098553D">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E739E4" w:rsidRPr="000E3402" w:rsidRDefault="00E739E4" w:rsidP="0098553D"/>
        </w:tc>
        <w:tc>
          <w:tcPr>
            <w:tcW w:w="767" w:type="pct"/>
            <w:tcBorders>
              <w:top w:val="single" w:sz="8" w:space="0" w:color="auto"/>
              <w:left w:val="single" w:sz="8" w:space="0" w:color="auto"/>
              <w:bottom w:val="single" w:sz="12" w:space="0" w:color="auto"/>
              <w:right w:val="single" w:sz="12" w:space="0" w:color="auto"/>
            </w:tcBorders>
          </w:tcPr>
          <w:p w:rsidR="00E739E4" w:rsidRPr="001A787E" w:rsidRDefault="00E739E4" w:rsidP="0098553D"/>
        </w:tc>
      </w:tr>
      <w:tr w:rsidR="00E739E4" w:rsidTr="009855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739E4" w:rsidRDefault="00E739E4" w:rsidP="0098553D">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739E4" w:rsidRPr="000E3402" w:rsidRDefault="00E739E4" w:rsidP="0098553D">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739E4" w:rsidRPr="001A787E" w:rsidRDefault="00E739E4" w:rsidP="0098553D">
            <w:pPr>
              <w:jc w:val="center"/>
            </w:pPr>
            <w:r>
              <w:t xml:space="preserve"> 60</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0E3402" w:rsidRDefault="00E739E4" w:rsidP="0098553D">
            <w:pPr>
              <w:jc w:val="both"/>
              <w:rPr>
                <w:sz w:val="20"/>
                <w:szCs w:val="20"/>
              </w:rPr>
            </w:pPr>
            <w:r>
              <w:rPr>
                <w:sz w:val="20"/>
                <w:szCs w:val="20"/>
              </w:rPr>
              <w:t xml:space="preserve"> </w:t>
            </w:r>
          </w:p>
        </w:tc>
      </w:tr>
      <w:tr w:rsidR="00E739E4" w:rsidTr="009855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CE76E5" w:rsidRDefault="00E739E4" w:rsidP="0098553D">
            <w:pPr>
              <w:jc w:val="both"/>
              <w:rPr>
                <w:color w:val="333333"/>
                <w:sz w:val="20"/>
                <w:szCs w:val="20"/>
              </w:rPr>
            </w:pPr>
          </w:p>
          <w:p w:rsidR="00E739E4" w:rsidRPr="00C6742D" w:rsidRDefault="00E739E4" w:rsidP="0098553D">
            <w:pPr>
              <w:rPr>
                <w:sz w:val="20"/>
                <w:szCs w:val="20"/>
              </w:rPr>
            </w:pPr>
            <w:r w:rsidRPr="00C6742D">
              <w:rPr>
                <w:color w:val="333333"/>
                <w:sz w:val="20"/>
                <w:szCs w:val="20"/>
              </w:rPr>
              <w:t xml:space="preserve">Toplumsal kurumların ve formların sistematik ve karşılaştırmalı </w:t>
            </w:r>
            <w:r>
              <w:rPr>
                <w:color w:val="333333"/>
                <w:sz w:val="20"/>
                <w:szCs w:val="20"/>
              </w:rPr>
              <w:t>olarak incelenmesi</w:t>
            </w:r>
          </w:p>
        </w:tc>
      </w:tr>
      <w:tr w:rsidR="00E739E4" w:rsidTr="009855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E5624A" w:rsidRDefault="00E739E4" w:rsidP="0098553D">
            <w:pPr>
              <w:rPr>
                <w:sz w:val="20"/>
                <w:szCs w:val="20"/>
              </w:rPr>
            </w:pPr>
            <w:r>
              <w:rPr>
                <w:bCs/>
                <w:color w:val="000000"/>
                <w:sz w:val="20"/>
                <w:szCs w:val="20"/>
              </w:rPr>
              <w:t xml:space="preserve"> </w:t>
            </w:r>
            <w:r w:rsidRPr="00E5624A">
              <w:rPr>
                <w:sz w:val="20"/>
                <w:szCs w:val="20"/>
              </w:rPr>
              <w:t>Günümüz toplumlarında sosyal konu ve sorunları inceleyebilmek için gerekli olan teorik donanımı ve araştırma becerilerini kazandırmak</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739E4" w:rsidRPr="00E5624A" w:rsidRDefault="00E739E4" w:rsidP="0098553D">
            <w:pPr>
              <w:rPr>
                <w:sz w:val="20"/>
                <w:szCs w:val="20"/>
              </w:rPr>
            </w:pPr>
            <w:r w:rsidRPr="00E5624A">
              <w:rPr>
                <w:sz w:val="20"/>
                <w:szCs w:val="20"/>
              </w:rPr>
              <w:t>Kültürel özgünlükleri ve sosyal değişimi, özellikle nitel araştırma yöntemleriyle irdeleme deneyimi edinirler</w:t>
            </w:r>
          </w:p>
        </w:tc>
      </w:tr>
      <w:tr w:rsidR="00E739E4" w:rsidTr="009855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Default="00E739E4" w:rsidP="0098553D">
            <w:pPr>
              <w:tabs>
                <w:tab w:val="left" w:pos="7800"/>
              </w:tabs>
              <w:rPr>
                <w:sz w:val="20"/>
                <w:szCs w:val="20"/>
              </w:rPr>
            </w:pPr>
            <w:r>
              <w:rPr>
                <w:sz w:val="20"/>
                <w:szCs w:val="20"/>
              </w:rPr>
              <w:t xml:space="preserve">1-Sosyal antropolojinin tanımı ve tarihçesi hakkında bilgi edinir </w:t>
            </w:r>
          </w:p>
          <w:p w:rsidR="00E739E4" w:rsidRDefault="00E739E4" w:rsidP="0098553D">
            <w:pPr>
              <w:tabs>
                <w:tab w:val="left" w:pos="7800"/>
              </w:tabs>
              <w:rPr>
                <w:sz w:val="20"/>
                <w:szCs w:val="20"/>
              </w:rPr>
            </w:pPr>
            <w:r>
              <w:rPr>
                <w:sz w:val="20"/>
                <w:szCs w:val="20"/>
              </w:rPr>
              <w:t>2</w:t>
            </w:r>
            <w:r w:rsidRPr="002A7CBF">
              <w:rPr>
                <w:sz w:val="20"/>
                <w:szCs w:val="20"/>
              </w:rPr>
              <w:t xml:space="preserve">- </w:t>
            </w:r>
            <w:r w:rsidRPr="002A7CBF">
              <w:rPr>
                <w:color w:val="000000"/>
                <w:sz w:val="20"/>
                <w:szCs w:val="20"/>
              </w:rPr>
              <w:t>Antropoloji alanı ve dalları ile antropolojinin araştırma yöntemlerinden</w:t>
            </w:r>
            <w:r>
              <w:rPr>
                <w:sz w:val="20"/>
                <w:szCs w:val="20"/>
              </w:rPr>
              <w:t xml:space="preserve"> haberdar olur </w:t>
            </w:r>
          </w:p>
          <w:p w:rsidR="00E739E4" w:rsidRPr="006A0431" w:rsidRDefault="00E739E4" w:rsidP="0098553D">
            <w:pPr>
              <w:tabs>
                <w:tab w:val="left" w:pos="7800"/>
              </w:tabs>
            </w:pPr>
            <w:r>
              <w:rPr>
                <w:sz w:val="20"/>
                <w:szCs w:val="20"/>
              </w:rPr>
              <w:t>3-</w:t>
            </w:r>
            <w:r>
              <w:rPr>
                <w:rFonts w:ascii="Verdana" w:hAnsi="Verdana"/>
                <w:color w:val="000000"/>
                <w:sz w:val="20"/>
                <w:szCs w:val="20"/>
              </w:rPr>
              <w:t xml:space="preserve"> </w:t>
            </w:r>
            <w:r w:rsidRPr="002A7CBF">
              <w:rPr>
                <w:color w:val="000000"/>
                <w:sz w:val="20"/>
                <w:szCs w:val="20"/>
              </w:rPr>
              <w:t>Kültür kavramı ve kültür kuramları, kültürün içeriği, kültür araştırmaları, insanın tarihsel evrimi, kültürel evrim, doğal çevre, üretim ve alışveriş biçimleri, farklılaşma ve gruplaşma, akrabalık, evlilik ve soy, dil, sanat ve diğer kültürel kuramları inceleme yetisi kazanır</w:t>
            </w: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932C71" w:rsidRDefault="00E739E4" w:rsidP="0098553D">
            <w:pPr>
              <w:pStyle w:val="DipnotMetni"/>
              <w:rPr>
                <w:lang w:val="tr-TR" w:eastAsia="tr-TR" w:bidi="ar-SA"/>
              </w:rPr>
            </w:pPr>
          </w:p>
          <w:p w:rsidR="00E739E4" w:rsidRPr="00932C71" w:rsidRDefault="00E739E4" w:rsidP="0098553D">
            <w:pPr>
              <w:pStyle w:val="DipnotMetni"/>
              <w:rPr>
                <w:lang w:val="tr-TR" w:eastAsia="tr-TR" w:bidi="ar-SA"/>
              </w:rPr>
            </w:pPr>
          </w:p>
        </w:tc>
      </w:tr>
      <w:tr w:rsidR="00E739E4" w:rsidTr="009855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B60119" w:rsidRDefault="00E739E4" w:rsidP="0098553D">
            <w:pPr>
              <w:rPr>
                <w:color w:val="000000"/>
                <w:sz w:val="20"/>
                <w:szCs w:val="20"/>
              </w:rPr>
            </w:pPr>
          </w:p>
        </w:tc>
      </w:tr>
      <w:tr w:rsidR="00E739E4" w:rsidTr="009855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739E4" w:rsidRDefault="00E739E4" w:rsidP="0098553D">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39E4" w:rsidRPr="000E3402" w:rsidRDefault="00E739E4" w:rsidP="0098553D">
            <w:pPr>
              <w:jc w:val="both"/>
              <w:rPr>
                <w:sz w:val="20"/>
                <w:szCs w:val="20"/>
              </w:rPr>
            </w:pPr>
            <w:r>
              <w:rPr>
                <w:sz w:val="20"/>
                <w:szCs w:val="20"/>
              </w:rPr>
              <w:t xml:space="preserve"> Projeksiyon aleti - Bilgisayar</w:t>
            </w:r>
          </w:p>
        </w:tc>
      </w:tr>
    </w:tbl>
    <w:p w:rsidR="00E739E4" w:rsidRDefault="00E739E4" w:rsidP="00E739E4">
      <w:pPr>
        <w:rPr>
          <w:sz w:val="18"/>
          <w:szCs w:val="18"/>
        </w:rPr>
        <w:sectPr w:rsidR="00E739E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E739E4" w:rsidTr="009855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39E4" w:rsidRDefault="00E739E4" w:rsidP="0098553D">
            <w:pPr>
              <w:jc w:val="center"/>
              <w:rPr>
                <w:b/>
              </w:rPr>
            </w:pPr>
            <w:r>
              <w:rPr>
                <w:b/>
                <w:sz w:val="22"/>
                <w:szCs w:val="22"/>
              </w:rPr>
              <w:lastRenderedPageBreak/>
              <w:t>DERSİN HAFTALIK PLANI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tcPr>
          <w:p w:rsidR="00E739E4" w:rsidRDefault="00E739E4" w:rsidP="0098553D">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739E4" w:rsidRDefault="00E739E4" w:rsidP="0098553D">
            <w:pPr>
              <w:rPr>
                <w:b/>
              </w:rPr>
            </w:pPr>
            <w:r>
              <w:rPr>
                <w:b/>
                <w:sz w:val="22"/>
                <w:szCs w:val="22"/>
              </w:rPr>
              <w:t>İŞLENEN KONULAR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sz w:val="20"/>
                <w:szCs w:val="20"/>
              </w:rPr>
              <w:t>Antropolojinin tanımı, yöntem ve teknikleri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739E4" w:rsidRPr="00877DC2" w:rsidRDefault="00E739E4" w:rsidP="0098553D">
            <w:pPr>
              <w:rPr>
                <w:sz w:val="20"/>
                <w:szCs w:val="20"/>
              </w:rPr>
            </w:pPr>
            <w:r w:rsidRPr="00877DC2">
              <w:rPr>
                <w:sz w:val="20"/>
                <w:szCs w:val="20"/>
              </w:rPr>
              <w:t>Antropoloji ve Diğer Sosyal Bilimlerle İlişkisi</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Kültürün Doğası</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Kültür ve Kişilik</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Külltürel Değişme ve Adaptasyon</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72271B" w:rsidRDefault="00E739E4" w:rsidP="0098553D">
            <w:pPr>
              <w:rPr>
                <w:sz w:val="20"/>
                <w:szCs w:val="20"/>
              </w:rPr>
            </w:pPr>
            <w:r>
              <w:rPr>
                <w:rFonts w:ascii="Verdana" w:hAnsi="Verdana"/>
                <w:sz w:val="20"/>
                <w:szCs w:val="20"/>
              </w:rPr>
              <w:t xml:space="preserve">Kültürel Değişim ve Uyum, Aile, Akrabalık ve Akrabalık İlişkileri, </w:t>
            </w:r>
            <w:r>
              <w:rPr>
                <w:sz w:val="20"/>
                <w:szCs w:val="20"/>
              </w:rPr>
              <w:t>Irk</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7</w:t>
            </w:r>
          </w:p>
        </w:tc>
        <w:tc>
          <w:tcPr>
            <w:tcW w:w="4407" w:type="pct"/>
            <w:vMerge w:val="restart"/>
            <w:tcBorders>
              <w:top w:val="single" w:sz="6" w:space="0" w:color="auto"/>
              <w:left w:val="single" w:sz="6" w:space="0" w:color="auto"/>
              <w:right w:val="single" w:sz="12" w:space="0" w:color="auto"/>
            </w:tcBorders>
          </w:tcPr>
          <w:p w:rsidR="00E739E4" w:rsidRPr="00B41915" w:rsidRDefault="00E739E4" w:rsidP="0098553D">
            <w:pPr>
              <w:rPr>
                <w:sz w:val="20"/>
                <w:szCs w:val="20"/>
                <w:highlight w:val="yellow"/>
              </w:rPr>
            </w:pPr>
            <w:r w:rsidRPr="00B41915">
              <w:rPr>
                <w:sz w:val="20"/>
                <w:szCs w:val="20"/>
                <w:highlight w:val="yellow"/>
              </w:rPr>
              <w:t>Ara Sınav</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8</w:t>
            </w:r>
          </w:p>
        </w:tc>
        <w:tc>
          <w:tcPr>
            <w:tcW w:w="4407" w:type="pct"/>
            <w:vMerge/>
            <w:tcBorders>
              <w:left w:val="single" w:sz="6" w:space="0" w:color="auto"/>
              <w:bottom w:val="single" w:sz="6" w:space="0" w:color="auto"/>
              <w:right w:val="single" w:sz="12" w:space="0" w:color="auto"/>
            </w:tcBorders>
          </w:tcPr>
          <w:p w:rsidR="00E739E4" w:rsidRPr="0072271B" w:rsidRDefault="00E739E4" w:rsidP="0098553D">
            <w:pPr>
              <w:rPr>
                <w:sz w:val="20"/>
                <w:szCs w:val="20"/>
              </w:rPr>
            </w:pP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Kültür ve Evlilik Şekilleri, Din ve Büyü</w:t>
            </w:r>
          </w:p>
        </w:tc>
      </w:tr>
      <w:tr w:rsidR="00E739E4" w:rsidRPr="005857DC"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Dil ve Kültür</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39E4" w:rsidRDefault="00E739E4" w:rsidP="0098553D">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739E4" w:rsidRPr="005857DC" w:rsidRDefault="00E739E4" w:rsidP="0098553D">
            <w:pPr>
              <w:rPr>
                <w:sz w:val="20"/>
                <w:szCs w:val="20"/>
              </w:rPr>
            </w:pPr>
            <w:r>
              <w:rPr>
                <w:rFonts w:ascii="Verdana" w:hAnsi="Verdana"/>
                <w:sz w:val="20"/>
                <w:szCs w:val="20"/>
              </w:rPr>
              <w:t>Kültür ve Sanat</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739E4" w:rsidRPr="0072271B" w:rsidRDefault="00E739E4" w:rsidP="0098553D">
            <w:pPr>
              <w:rPr>
                <w:sz w:val="20"/>
                <w:szCs w:val="20"/>
              </w:rPr>
            </w:pPr>
            <w:r>
              <w:rPr>
                <w:rFonts w:ascii="Verdana" w:hAnsi="Verdana"/>
                <w:sz w:val="20"/>
                <w:szCs w:val="20"/>
              </w:rPr>
              <w:t>Kültür ve Cinsiyet</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rFonts w:ascii="Verdana" w:hAnsi="Verdana"/>
                <w:sz w:val="20"/>
                <w:szCs w:val="20"/>
              </w:rPr>
              <w:t>Kültür ve Economy</w:t>
            </w:r>
          </w:p>
        </w:tc>
      </w:tr>
      <w:tr w:rsidR="00E739E4" w:rsidTr="009855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739E4" w:rsidRPr="00B74BC6" w:rsidRDefault="00E739E4" w:rsidP="0098553D">
            <w:pPr>
              <w:rPr>
                <w:sz w:val="20"/>
                <w:szCs w:val="20"/>
              </w:rPr>
            </w:pPr>
            <w:r>
              <w:rPr>
                <w:sz w:val="20"/>
                <w:szCs w:val="20"/>
              </w:rPr>
              <w:t>Fotografik Kayıtlar, Değerlendirme</w:t>
            </w:r>
          </w:p>
        </w:tc>
      </w:tr>
      <w:tr w:rsidR="00E739E4" w:rsidTr="009855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39E4" w:rsidRDefault="00E739E4" w:rsidP="0098553D">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739E4" w:rsidRPr="00B74BC6" w:rsidRDefault="00E739E4" w:rsidP="0098553D">
            <w:pPr>
              <w:rPr>
                <w:sz w:val="20"/>
                <w:szCs w:val="20"/>
              </w:rPr>
            </w:pPr>
            <w:r w:rsidRPr="00B41915">
              <w:rPr>
                <w:sz w:val="20"/>
                <w:szCs w:val="20"/>
                <w:highlight w:val="yellow"/>
              </w:rPr>
              <w:t>Final</w:t>
            </w:r>
          </w:p>
        </w:tc>
      </w:tr>
    </w:tbl>
    <w:p w:rsidR="00E739E4" w:rsidRDefault="00E739E4" w:rsidP="00E739E4">
      <w:pPr>
        <w:rPr>
          <w:sz w:val="16"/>
          <w:szCs w:val="16"/>
        </w:rPr>
      </w:pPr>
    </w:p>
    <w:p w:rsidR="00E739E4" w:rsidRDefault="00E739E4" w:rsidP="00E739E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39E4" w:rsidTr="0098553D">
        <w:tc>
          <w:tcPr>
            <w:tcW w:w="603" w:type="dxa"/>
            <w:tcBorders>
              <w:top w:val="single" w:sz="12" w:space="0" w:color="auto"/>
              <w:left w:val="single" w:sz="12" w:space="0" w:color="auto"/>
              <w:bottom w:val="single" w:sz="6" w:space="0" w:color="auto"/>
              <w:right w:val="single" w:sz="6" w:space="0" w:color="auto"/>
            </w:tcBorders>
            <w:vAlign w:val="center"/>
          </w:tcPr>
          <w:p w:rsidR="00E739E4" w:rsidRDefault="00E739E4" w:rsidP="0098553D">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39E4" w:rsidRDefault="00E739E4" w:rsidP="0098553D">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739E4" w:rsidRDefault="00E739E4" w:rsidP="0098553D">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39E4" w:rsidRDefault="00E739E4" w:rsidP="0098553D">
            <w:pPr>
              <w:jc w:val="center"/>
              <w:rPr>
                <w:b/>
              </w:rPr>
            </w:pPr>
            <w:r>
              <w:rPr>
                <w:b/>
                <w:sz w:val="22"/>
                <w:szCs w:val="22"/>
              </w:rPr>
              <w:t>1</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Tarih biliminin yan disiplinleri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Bilgisayar, bilgisayar yazılımları gibi çağdaş yöntemleri, teknikleri ve araçları sosyal bilimlerde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x</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rFonts w:ascii="TimesNewRoman,Bold" w:hAnsi="TimesNewRoman,Bold" w:cs="TimesNewRoman,Bold"/>
                <w:bCs/>
                <w:color w:val="000000"/>
                <w:sz w:val="20"/>
                <w:szCs w:val="20"/>
              </w:rPr>
              <w:t>Bireysel çalışma, d</w:t>
            </w:r>
            <w:r w:rsidRPr="00525E98">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rFonts w:ascii="TimesNewRoman" w:hAnsi="TimesNewRoman" w:cs="TimesNewRoman"/>
                <w:sz w:val="20"/>
                <w:szCs w:val="20"/>
              </w:rPr>
            </w:pPr>
            <w:r w:rsidRPr="00525E98">
              <w:rPr>
                <w:sz w:val="20"/>
                <w:szCs w:val="20"/>
              </w:rPr>
              <w:t>Verilerin ulusal ve küresel tesiri ile sonuçlarını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Mesleki güncel konuları izleme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Bağımsız ya da danışman yönetiminde bilimsel araştırma yapabilme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Verileri analiz edebilme, değerlendirebilme ve tasarlama becerisi</w:t>
            </w:r>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603" w:type="dxa"/>
            <w:tcBorders>
              <w:top w:val="single" w:sz="6" w:space="0" w:color="auto"/>
              <w:left w:val="single" w:sz="12" w:space="0" w:color="auto"/>
              <w:bottom w:val="single" w:sz="6" w:space="0" w:color="auto"/>
              <w:right w:val="single" w:sz="6" w:space="0" w:color="auto"/>
            </w:tcBorders>
            <w:vAlign w:val="center"/>
          </w:tcPr>
          <w:p w:rsidR="00E739E4" w:rsidRDefault="00E739E4" w:rsidP="0098553D">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39E4" w:rsidRPr="00525E98" w:rsidRDefault="00E739E4" w:rsidP="0098553D">
            <w:pPr>
              <w:rPr>
                <w:sz w:val="20"/>
                <w:szCs w:val="20"/>
              </w:rPr>
            </w:pPr>
            <w:r w:rsidRPr="00525E98">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739E4" w:rsidRPr="000E3402" w:rsidRDefault="00E739E4" w:rsidP="0098553D">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39E4" w:rsidRPr="000E3402" w:rsidRDefault="00E739E4" w:rsidP="0098553D">
            <w:pPr>
              <w:jc w:val="center"/>
              <w:rPr>
                <w:b/>
                <w:sz w:val="20"/>
                <w:szCs w:val="20"/>
              </w:rPr>
            </w:pPr>
            <w:r>
              <w:rPr>
                <w:b/>
                <w:sz w:val="20"/>
                <w:szCs w:val="20"/>
              </w:rPr>
              <w:t xml:space="preserve"> </w:t>
            </w:r>
          </w:p>
        </w:tc>
      </w:tr>
      <w:tr w:rsidR="00E739E4" w:rsidTr="0098553D">
        <w:tc>
          <w:tcPr>
            <w:tcW w:w="9889" w:type="dxa"/>
            <w:gridSpan w:val="5"/>
            <w:tcBorders>
              <w:top w:val="single" w:sz="6" w:space="0" w:color="auto"/>
              <w:left w:val="single" w:sz="12" w:space="0" w:color="auto"/>
              <w:bottom w:val="single" w:sz="12" w:space="0" w:color="auto"/>
              <w:right w:val="single" w:sz="12" w:space="0" w:color="auto"/>
            </w:tcBorders>
            <w:vAlign w:val="center"/>
          </w:tcPr>
          <w:p w:rsidR="00E739E4" w:rsidRPr="00AC75B1" w:rsidRDefault="00E739E4" w:rsidP="0098553D">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739E4" w:rsidRDefault="00E739E4" w:rsidP="00E739E4">
      <w:pPr>
        <w:rPr>
          <w:sz w:val="16"/>
          <w:szCs w:val="16"/>
        </w:rPr>
      </w:pPr>
    </w:p>
    <w:p w:rsidR="00E739E4" w:rsidRDefault="00E739E4" w:rsidP="00E739E4">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E739E4" w:rsidRDefault="00E739E4" w:rsidP="00E739E4">
      <w:pPr>
        <w:tabs>
          <w:tab w:val="left" w:pos="7800"/>
        </w:tabs>
      </w:pPr>
      <w:r w:rsidRPr="00D64451">
        <w:rPr>
          <w:b/>
        </w:rPr>
        <w:t>İmza</w:t>
      </w:r>
      <w:r w:rsidRPr="003320A5">
        <w:t xml:space="preserve">: </w:t>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E739E4" w:rsidTr="0098553D">
        <w:trPr>
          <w:trHeight w:val="989"/>
        </w:trPr>
        <w:tc>
          <w:tcPr>
            <w:tcW w:w="7171" w:type="dxa"/>
          </w:tcPr>
          <w:p w:rsidR="00E739E4" w:rsidRDefault="00E739E4" w:rsidP="0098553D">
            <w:pPr>
              <w:tabs>
                <w:tab w:val="left" w:pos="7800"/>
              </w:tabs>
            </w:pPr>
            <w:r>
              <w:t xml:space="preserve"> </w:t>
            </w:r>
          </w:p>
        </w:tc>
        <w:tc>
          <w:tcPr>
            <w:tcW w:w="2777" w:type="dxa"/>
          </w:tcPr>
          <w:p w:rsidR="00E739E4" w:rsidRDefault="00E739E4" w:rsidP="0098553D">
            <w:pPr>
              <w:tabs>
                <w:tab w:val="left" w:pos="7800"/>
              </w:tabs>
              <w:jc w:val="center"/>
            </w:pPr>
          </w:p>
          <w:p w:rsidR="00E739E4" w:rsidRDefault="00E739E4" w:rsidP="0098553D">
            <w:pPr>
              <w:tabs>
                <w:tab w:val="left" w:pos="7800"/>
              </w:tabs>
              <w:jc w:val="center"/>
            </w:pPr>
            <w:r>
              <w:t xml:space="preserve"> </w:t>
            </w:r>
          </w:p>
        </w:tc>
      </w:tr>
    </w:tbl>
    <w:p w:rsidR="00E739E4" w:rsidRDefault="00E739E4" w:rsidP="00E739E4">
      <w:pPr>
        <w:tabs>
          <w:tab w:val="left" w:pos="7800"/>
        </w:tabs>
      </w:pPr>
      <w:r>
        <w:t xml:space="preserve">                        </w:t>
      </w:r>
    </w:p>
    <w:p w:rsidR="00B720B8" w:rsidRDefault="00B720B8"/>
    <w:sectPr w:rsidR="00B7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NKGHDL+TimesNewRoman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489"/>
    <w:multiLevelType w:val="hybridMultilevel"/>
    <w:tmpl w:val="06BE1200"/>
    <w:lvl w:ilvl="0" w:tplc="5CE64D44">
      <w:start w:val="1"/>
      <w:numFmt w:val="bullet"/>
      <w:pStyle w:val="Baar"/>
      <w:lvlText w:val=""/>
      <w:lvlJc w:val="left"/>
      <w:pPr>
        <w:tabs>
          <w:tab w:val="num" w:pos="360"/>
        </w:tabs>
        <w:ind w:left="245" w:hanging="245"/>
      </w:pPr>
      <w:rPr>
        <w:rFonts w:ascii="Symbol" w:hAnsi="Symbol" w:hint="default"/>
        <w:sz w:val="22"/>
        <w:effect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E0F8D"/>
    <w:multiLevelType w:val="multilevel"/>
    <w:tmpl w:val="684A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D30D2"/>
    <w:multiLevelType w:val="multilevel"/>
    <w:tmpl w:val="19DA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F5428"/>
    <w:multiLevelType w:val="multilevel"/>
    <w:tmpl w:val="9E6C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11624"/>
    <w:multiLevelType w:val="hybridMultilevel"/>
    <w:tmpl w:val="96B05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25E3B"/>
    <w:multiLevelType w:val="hybridMultilevel"/>
    <w:tmpl w:val="E5DE1DB8"/>
    <w:lvl w:ilvl="0" w:tplc="42ECD8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48685E"/>
    <w:multiLevelType w:val="multilevel"/>
    <w:tmpl w:val="5034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A2089"/>
    <w:multiLevelType w:val="multilevel"/>
    <w:tmpl w:val="A2FC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829DD"/>
    <w:multiLevelType w:val="multilevel"/>
    <w:tmpl w:val="619C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100A7"/>
    <w:multiLevelType w:val="hybridMultilevel"/>
    <w:tmpl w:val="042EB7DC"/>
    <w:lvl w:ilvl="0" w:tplc="51CC627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0" w15:restartNumberingAfterBreak="0">
    <w:nsid w:val="795C0794"/>
    <w:multiLevelType w:val="hybridMultilevel"/>
    <w:tmpl w:val="042EB7DC"/>
    <w:lvl w:ilvl="0" w:tplc="51CC627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num w:numId="1">
    <w:abstractNumId w:val="0"/>
  </w:num>
  <w:num w:numId="2">
    <w:abstractNumId w:val="10"/>
  </w:num>
  <w:num w:numId="3">
    <w:abstractNumId w:val="6"/>
  </w:num>
  <w:num w:numId="4">
    <w:abstractNumId w:val="7"/>
  </w:num>
  <w:num w:numId="5">
    <w:abstractNumId w:val="2"/>
  </w:num>
  <w:num w:numId="6">
    <w:abstractNumId w:val="1"/>
  </w:num>
  <w:num w:numId="7">
    <w:abstractNumId w:val="9"/>
  </w:num>
  <w:num w:numId="8">
    <w:abstractNumId w:val="8"/>
  </w:num>
  <w:num w:numId="9">
    <w:abstractNumId w:val="3"/>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E4"/>
    <w:rsid w:val="006A236A"/>
    <w:rsid w:val="007A2A5D"/>
    <w:rsid w:val="00A94FDC"/>
    <w:rsid w:val="00B720B8"/>
    <w:rsid w:val="00E73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33DF0-A077-4EE4-B97A-928067F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E739E4"/>
    <w:pPr>
      <w:spacing w:before="100" w:beforeAutospacing="1" w:after="100" w:afterAutospacing="1"/>
      <w:outlineLvl w:val="0"/>
    </w:pPr>
    <w:rPr>
      <w:b/>
      <w:bCs/>
      <w:kern w:val="36"/>
      <w:sz w:val="48"/>
      <w:szCs w:val="48"/>
      <w:lang w:val="x-none" w:bidi="mn-Mong-CN"/>
    </w:rPr>
  </w:style>
  <w:style w:type="paragraph" w:styleId="Balk2">
    <w:name w:val="heading 2"/>
    <w:basedOn w:val="Normal"/>
    <w:next w:val="Normal"/>
    <w:link w:val="Balk2Char"/>
    <w:qFormat/>
    <w:rsid w:val="00E739E4"/>
    <w:pPr>
      <w:keepNext/>
      <w:keepLines/>
      <w:spacing w:before="200"/>
      <w:outlineLvl w:val="1"/>
    </w:pPr>
    <w:rPr>
      <w:rFonts w:ascii="Cambria" w:eastAsia="Calibri" w:hAnsi="Cambria"/>
      <w:b/>
      <w:bCs/>
      <w:color w:val="4F81BD"/>
      <w:sz w:val="26"/>
      <w:szCs w:val="26"/>
      <w:lang w:val="x-none" w:eastAsia="x-none" w:bidi="mn-Mong-CN"/>
    </w:rPr>
  </w:style>
  <w:style w:type="paragraph" w:styleId="Balk3">
    <w:name w:val="heading 3"/>
    <w:basedOn w:val="Normal"/>
    <w:next w:val="Normal"/>
    <w:link w:val="Balk3Char"/>
    <w:qFormat/>
    <w:rsid w:val="00E739E4"/>
    <w:pPr>
      <w:keepNext/>
      <w:keepLines/>
      <w:spacing w:before="200"/>
      <w:outlineLvl w:val="2"/>
    </w:pPr>
    <w:rPr>
      <w:rFonts w:ascii="Cambria" w:eastAsia="Calibri" w:hAnsi="Cambria"/>
      <w:b/>
      <w:bCs/>
      <w:color w:val="4F81BD"/>
      <w:lang w:val="x-none" w:eastAsia="x-none" w:bidi="mn-Mong-CN"/>
    </w:rPr>
  </w:style>
  <w:style w:type="paragraph" w:styleId="Balk4">
    <w:name w:val="heading 4"/>
    <w:basedOn w:val="Normal"/>
    <w:next w:val="Normal"/>
    <w:link w:val="Balk4Char"/>
    <w:qFormat/>
    <w:rsid w:val="00E739E4"/>
    <w:pPr>
      <w:keepNext/>
      <w:keepLines/>
      <w:spacing w:before="200"/>
      <w:outlineLvl w:val="3"/>
    </w:pPr>
    <w:rPr>
      <w:rFonts w:ascii="Cambria" w:eastAsia="Calibri" w:hAnsi="Cambria"/>
      <w:b/>
      <w:bCs/>
      <w:i/>
      <w:iCs/>
      <w:color w:val="4F81BD"/>
      <w:lang w:val="x-none" w:eastAsia="x-none" w:bidi="mn-Mong-CN"/>
    </w:rPr>
  </w:style>
  <w:style w:type="paragraph" w:styleId="Balk5">
    <w:name w:val="heading 5"/>
    <w:basedOn w:val="Normal"/>
    <w:next w:val="Normal"/>
    <w:link w:val="Balk5Char"/>
    <w:uiPriority w:val="9"/>
    <w:semiHidden/>
    <w:unhideWhenUsed/>
    <w:qFormat/>
    <w:rsid w:val="00E739E4"/>
    <w:pPr>
      <w:spacing w:before="240" w:after="60"/>
      <w:outlineLvl w:val="4"/>
    </w:pPr>
    <w:rPr>
      <w:rFonts w:ascii="Calibri" w:hAnsi="Calibri"/>
      <w:b/>
      <w:bCs/>
      <w:i/>
      <w:iCs/>
      <w:sz w:val="26"/>
      <w:szCs w:val="26"/>
      <w:lang w:val="x-none" w:eastAsia="x-none" w:bidi="mn-Mong-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9E4"/>
    <w:rPr>
      <w:rFonts w:ascii="Times New Roman" w:eastAsia="Times New Roman" w:hAnsi="Times New Roman" w:cs="Times New Roman"/>
      <w:b/>
      <w:bCs/>
      <w:kern w:val="36"/>
      <w:sz w:val="48"/>
      <w:szCs w:val="48"/>
      <w:lang w:val="x-none" w:eastAsia="tr-TR" w:bidi="mn-Mong-CN"/>
    </w:rPr>
  </w:style>
  <w:style w:type="character" w:customStyle="1" w:styleId="Balk2Char">
    <w:name w:val="Başlık 2 Char"/>
    <w:basedOn w:val="VarsaylanParagrafYazTipi"/>
    <w:link w:val="Balk2"/>
    <w:rsid w:val="00E739E4"/>
    <w:rPr>
      <w:rFonts w:ascii="Cambria" w:eastAsia="Calibri" w:hAnsi="Cambria" w:cs="Times New Roman"/>
      <w:b/>
      <w:bCs/>
      <w:color w:val="4F81BD"/>
      <w:sz w:val="26"/>
      <w:szCs w:val="26"/>
      <w:lang w:val="x-none" w:eastAsia="x-none" w:bidi="mn-Mong-CN"/>
    </w:rPr>
  </w:style>
  <w:style w:type="character" w:customStyle="1" w:styleId="Balk3Char">
    <w:name w:val="Başlık 3 Char"/>
    <w:basedOn w:val="VarsaylanParagrafYazTipi"/>
    <w:link w:val="Balk3"/>
    <w:rsid w:val="00E739E4"/>
    <w:rPr>
      <w:rFonts w:ascii="Cambria" w:eastAsia="Calibri" w:hAnsi="Cambria" w:cs="Times New Roman"/>
      <w:b/>
      <w:bCs/>
      <w:color w:val="4F81BD"/>
      <w:sz w:val="24"/>
      <w:szCs w:val="24"/>
      <w:lang w:val="x-none" w:eastAsia="x-none" w:bidi="mn-Mong-CN"/>
    </w:rPr>
  </w:style>
  <w:style w:type="character" w:customStyle="1" w:styleId="Balk4Char">
    <w:name w:val="Başlık 4 Char"/>
    <w:basedOn w:val="VarsaylanParagrafYazTipi"/>
    <w:link w:val="Balk4"/>
    <w:rsid w:val="00E739E4"/>
    <w:rPr>
      <w:rFonts w:ascii="Cambria" w:eastAsia="Calibri" w:hAnsi="Cambria" w:cs="Times New Roman"/>
      <w:b/>
      <w:bCs/>
      <w:i/>
      <w:iCs/>
      <w:color w:val="4F81BD"/>
      <w:sz w:val="24"/>
      <w:szCs w:val="24"/>
      <w:lang w:val="x-none" w:eastAsia="x-none" w:bidi="mn-Mong-CN"/>
    </w:rPr>
  </w:style>
  <w:style w:type="character" w:customStyle="1" w:styleId="Balk5Char">
    <w:name w:val="Başlık 5 Char"/>
    <w:basedOn w:val="VarsaylanParagrafYazTipi"/>
    <w:link w:val="Balk5"/>
    <w:uiPriority w:val="9"/>
    <w:semiHidden/>
    <w:rsid w:val="00E739E4"/>
    <w:rPr>
      <w:rFonts w:ascii="Calibri" w:eastAsia="Times New Roman" w:hAnsi="Calibri" w:cs="Times New Roman"/>
      <w:b/>
      <w:bCs/>
      <w:i/>
      <w:iCs/>
      <w:sz w:val="26"/>
      <w:szCs w:val="26"/>
      <w:lang w:val="x-none" w:eastAsia="x-none" w:bidi="mn-Mong-CN"/>
    </w:rPr>
  </w:style>
  <w:style w:type="character" w:styleId="Gl">
    <w:name w:val="Strong"/>
    <w:qFormat/>
    <w:rsid w:val="00E739E4"/>
    <w:rPr>
      <w:rFonts w:cs="Times New Roman"/>
      <w:b/>
    </w:rPr>
  </w:style>
  <w:style w:type="paragraph" w:customStyle="1" w:styleId="static">
    <w:name w:val="static"/>
    <w:basedOn w:val="Normal"/>
    <w:rsid w:val="00E739E4"/>
    <w:pPr>
      <w:spacing w:before="100" w:beforeAutospacing="1" w:after="100" w:afterAutospacing="1"/>
    </w:pPr>
  </w:style>
  <w:style w:type="character" w:customStyle="1" w:styleId="apple-style-span">
    <w:name w:val="apple-style-span"/>
    <w:uiPriority w:val="99"/>
    <w:rsid w:val="00E739E4"/>
  </w:style>
  <w:style w:type="paragraph" w:customStyle="1" w:styleId="style1">
    <w:name w:val="style1"/>
    <w:basedOn w:val="Normal"/>
    <w:rsid w:val="00E739E4"/>
    <w:pPr>
      <w:spacing w:before="100" w:beforeAutospacing="1" w:after="100" w:afterAutospacing="1"/>
    </w:pPr>
  </w:style>
  <w:style w:type="character" w:customStyle="1" w:styleId="style3">
    <w:name w:val="style3"/>
    <w:rsid w:val="00E739E4"/>
  </w:style>
  <w:style w:type="paragraph" w:customStyle="1" w:styleId="style2">
    <w:name w:val="style2"/>
    <w:basedOn w:val="Normal"/>
    <w:uiPriority w:val="99"/>
    <w:rsid w:val="00E739E4"/>
    <w:pPr>
      <w:spacing w:before="100" w:beforeAutospacing="1" w:after="100" w:afterAutospacing="1"/>
    </w:pPr>
  </w:style>
  <w:style w:type="character" w:styleId="Kpr">
    <w:name w:val="Hyperlink"/>
    <w:rsid w:val="00E739E4"/>
    <w:rPr>
      <w:rFonts w:cs="Times New Roman"/>
      <w:color w:val="0000FF"/>
      <w:u w:val="single"/>
    </w:rPr>
  </w:style>
  <w:style w:type="character" w:customStyle="1" w:styleId="blgnasayi1">
    <w:name w:val="blgna_sayi1"/>
    <w:rsid w:val="00E739E4"/>
    <w:rPr>
      <w:rFonts w:cs="Times New Roman"/>
      <w:color w:val="0066CC"/>
      <w:sz w:val="36"/>
      <w:szCs w:val="36"/>
    </w:rPr>
  </w:style>
  <w:style w:type="character" w:customStyle="1" w:styleId="apple-converted-space">
    <w:name w:val="apple-converted-space"/>
    <w:rsid w:val="00E739E4"/>
    <w:rPr>
      <w:rFonts w:cs="Times New Roman"/>
    </w:rPr>
  </w:style>
  <w:style w:type="paragraph" w:styleId="NormalWeb">
    <w:name w:val="Normal (Web)"/>
    <w:aliases w:val="Char Char Char,Char Char"/>
    <w:basedOn w:val="Normal"/>
    <w:link w:val="NormalWebChar"/>
    <w:rsid w:val="00E739E4"/>
    <w:pPr>
      <w:spacing w:before="100" w:beforeAutospacing="1" w:after="100" w:afterAutospacing="1"/>
    </w:pPr>
    <w:rPr>
      <w:rFonts w:eastAsia="Calibri"/>
      <w:lang w:val="x-none" w:eastAsia="x-none" w:bidi="mn-Mong-CN"/>
    </w:rPr>
  </w:style>
  <w:style w:type="paragraph" w:customStyle="1" w:styleId="ListParagraph1">
    <w:name w:val="List Paragraph1"/>
    <w:basedOn w:val="Normal"/>
    <w:rsid w:val="00E739E4"/>
    <w:pPr>
      <w:ind w:left="708"/>
    </w:pPr>
    <w:rPr>
      <w:rFonts w:eastAsia="Calibri"/>
    </w:rPr>
  </w:style>
  <w:style w:type="paragraph" w:styleId="BalonMetni">
    <w:name w:val="Balloon Text"/>
    <w:basedOn w:val="Normal"/>
    <w:link w:val="BalonMetniChar"/>
    <w:semiHidden/>
    <w:rsid w:val="00E739E4"/>
    <w:rPr>
      <w:rFonts w:ascii="Tahoma" w:eastAsia="Calibri" w:hAnsi="Tahoma"/>
      <w:sz w:val="16"/>
      <w:szCs w:val="16"/>
      <w:lang w:val="x-none" w:eastAsia="x-none" w:bidi="mn-Mong-CN"/>
    </w:rPr>
  </w:style>
  <w:style w:type="character" w:customStyle="1" w:styleId="BalonMetniChar">
    <w:name w:val="Balon Metni Char"/>
    <w:basedOn w:val="VarsaylanParagrafYazTipi"/>
    <w:link w:val="BalonMetni"/>
    <w:semiHidden/>
    <w:rsid w:val="00E739E4"/>
    <w:rPr>
      <w:rFonts w:ascii="Tahoma" w:eastAsia="Calibri" w:hAnsi="Tahoma" w:cs="Times New Roman"/>
      <w:sz w:val="16"/>
      <w:szCs w:val="16"/>
      <w:lang w:val="x-none" w:eastAsia="x-none" w:bidi="mn-Mong-CN"/>
    </w:rPr>
  </w:style>
  <w:style w:type="table" w:styleId="TabloKlavuzu">
    <w:name w:val="Table Grid"/>
    <w:basedOn w:val="NormalTablo"/>
    <w:rsid w:val="00E739E4"/>
    <w:pPr>
      <w:spacing w:after="0" w:line="240" w:lineRule="auto"/>
    </w:pPr>
    <w:rPr>
      <w:rFonts w:ascii="Times New Roman" w:eastAsia="Calibri"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ik1">
    <w:name w:val="ıcerik1"/>
    <w:rsid w:val="00E739E4"/>
    <w:rPr>
      <w:rFonts w:ascii="Arial" w:hAnsi="Arial" w:cs="Arial"/>
      <w:color w:val="000000"/>
      <w:sz w:val="18"/>
      <w:szCs w:val="18"/>
    </w:rPr>
  </w:style>
  <w:style w:type="character" w:customStyle="1" w:styleId="hps">
    <w:name w:val="hps"/>
    <w:rsid w:val="00E739E4"/>
    <w:rPr>
      <w:rFonts w:cs="Times New Roman"/>
    </w:rPr>
  </w:style>
  <w:style w:type="character" w:customStyle="1" w:styleId="shorttext">
    <w:name w:val="short_text"/>
    <w:rsid w:val="00E739E4"/>
    <w:rPr>
      <w:rFonts w:cs="Times New Roman"/>
    </w:rPr>
  </w:style>
  <w:style w:type="paragraph" w:styleId="Altbilgi">
    <w:name w:val="footer"/>
    <w:basedOn w:val="Normal"/>
    <w:link w:val="AltbilgiChar"/>
    <w:rsid w:val="00E739E4"/>
    <w:pPr>
      <w:tabs>
        <w:tab w:val="center" w:pos="4536"/>
        <w:tab w:val="right" w:pos="9072"/>
      </w:tabs>
    </w:pPr>
    <w:rPr>
      <w:rFonts w:eastAsia="Calibri"/>
      <w:lang w:val="x-none" w:eastAsia="x-none" w:bidi="mn-Mong-CN"/>
    </w:rPr>
  </w:style>
  <w:style w:type="character" w:customStyle="1" w:styleId="AltbilgiChar">
    <w:name w:val="Altbilgi Char"/>
    <w:basedOn w:val="VarsaylanParagrafYazTipi"/>
    <w:link w:val="Altbilgi"/>
    <w:rsid w:val="00E739E4"/>
    <w:rPr>
      <w:rFonts w:ascii="Times New Roman" w:eastAsia="Calibri" w:hAnsi="Times New Roman" w:cs="Times New Roman"/>
      <w:sz w:val="24"/>
      <w:szCs w:val="24"/>
      <w:lang w:val="x-none" w:eastAsia="x-none" w:bidi="mn-Mong-CN"/>
    </w:rPr>
  </w:style>
  <w:style w:type="character" w:styleId="SayfaNumaras">
    <w:name w:val="page number"/>
    <w:rsid w:val="00E739E4"/>
    <w:rPr>
      <w:rFonts w:cs="Times New Roman"/>
    </w:rPr>
  </w:style>
  <w:style w:type="paragraph" w:customStyle="1" w:styleId="Default">
    <w:name w:val="Default"/>
    <w:rsid w:val="00E739E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toctext">
    <w:name w:val="toctext"/>
    <w:rsid w:val="00E739E4"/>
    <w:rPr>
      <w:rFonts w:cs="Times New Roman"/>
    </w:rPr>
  </w:style>
  <w:style w:type="character" w:customStyle="1" w:styleId="NormalWebChar">
    <w:name w:val="Normal (Web) Char"/>
    <w:aliases w:val="Char Char Char Char,Char Char Char1"/>
    <w:link w:val="NormalWeb"/>
    <w:locked/>
    <w:rsid w:val="00E739E4"/>
    <w:rPr>
      <w:rFonts w:ascii="Times New Roman" w:eastAsia="Calibri" w:hAnsi="Times New Roman" w:cs="Times New Roman"/>
      <w:sz w:val="24"/>
      <w:szCs w:val="24"/>
      <w:lang w:val="x-none" w:eastAsia="x-none" w:bidi="mn-Mong-CN"/>
    </w:rPr>
  </w:style>
  <w:style w:type="character" w:customStyle="1" w:styleId="hpsalt-edited">
    <w:name w:val="hps alt-edited"/>
    <w:rsid w:val="00E739E4"/>
    <w:rPr>
      <w:rFonts w:cs="Times New Roman"/>
    </w:rPr>
  </w:style>
  <w:style w:type="character" w:customStyle="1" w:styleId="hpsatn">
    <w:name w:val="hps atn"/>
    <w:rsid w:val="00E739E4"/>
    <w:rPr>
      <w:rFonts w:cs="Times New Roman"/>
    </w:rPr>
  </w:style>
  <w:style w:type="paragraph" w:customStyle="1" w:styleId="NoSpacing1">
    <w:name w:val="No Spacing1"/>
    <w:rsid w:val="00E739E4"/>
    <w:pPr>
      <w:spacing w:after="0" w:line="240" w:lineRule="auto"/>
    </w:pPr>
    <w:rPr>
      <w:rFonts w:ascii="Times New Roman" w:eastAsia="Calibri" w:hAnsi="Times New Roman" w:cs="Times New Roman"/>
      <w:sz w:val="24"/>
      <w:szCs w:val="24"/>
      <w:lang w:eastAsia="tr-TR"/>
    </w:rPr>
  </w:style>
  <w:style w:type="character" w:customStyle="1" w:styleId="alt-edited">
    <w:name w:val="alt-edited"/>
    <w:rsid w:val="00E739E4"/>
    <w:rPr>
      <w:rFonts w:cs="Times New Roman"/>
    </w:rPr>
  </w:style>
  <w:style w:type="character" w:customStyle="1" w:styleId="atn">
    <w:name w:val="atn"/>
    <w:rsid w:val="00E739E4"/>
    <w:rPr>
      <w:rFonts w:cs="Times New Roman"/>
    </w:rPr>
  </w:style>
  <w:style w:type="paragraph" w:customStyle="1" w:styleId="Baar">
    <w:name w:val="Başarı"/>
    <w:basedOn w:val="Normal"/>
    <w:rsid w:val="00E739E4"/>
    <w:pPr>
      <w:numPr>
        <w:numId w:val="1"/>
      </w:numPr>
    </w:pPr>
    <w:rPr>
      <w:rFonts w:eastAsia="Calibri"/>
    </w:rPr>
  </w:style>
  <w:style w:type="character" w:customStyle="1" w:styleId="bylinepipe">
    <w:name w:val="bylinepipe"/>
    <w:rsid w:val="00E739E4"/>
    <w:rPr>
      <w:rFonts w:cs="Times New Roman"/>
    </w:rPr>
  </w:style>
  <w:style w:type="character" w:customStyle="1" w:styleId="ptbrand">
    <w:name w:val="ptbrand"/>
    <w:rsid w:val="00E739E4"/>
    <w:rPr>
      <w:rFonts w:cs="Times New Roman"/>
    </w:rPr>
  </w:style>
  <w:style w:type="character" w:customStyle="1" w:styleId="hpsalt-edited0">
    <w:name w:val="hpsalt-edited"/>
    <w:rsid w:val="00E739E4"/>
    <w:rPr>
      <w:rFonts w:cs="Times New Roman"/>
    </w:rPr>
  </w:style>
  <w:style w:type="paragraph" w:styleId="GvdeMetni">
    <w:name w:val="Body Text"/>
    <w:basedOn w:val="Normal"/>
    <w:link w:val="GvdeMetniChar"/>
    <w:rsid w:val="00E739E4"/>
    <w:pPr>
      <w:jc w:val="both"/>
    </w:pPr>
    <w:rPr>
      <w:rFonts w:eastAsia="Calibri"/>
      <w:sz w:val="22"/>
      <w:szCs w:val="22"/>
      <w:lang w:val="x-none" w:eastAsia="x-none" w:bidi="mn-Mong-CN"/>
    </w:rPr>
  </w:style>
  <w:style w:type="character" w:customStyle="1" w:styleId="GvdeMetniChar">
    <w:name w:val="Gövde Metni Char"/>
    <w:basedOn w:val="VarsaylanParagrafYazTipi"/>
    <w:link w:val="GvdeMetni"/>
    <w:rsid w:val="00E739E4"/>
    <w:rPr>
      <w:rFonts w:ascii="Times New Roman" w:eastAsia="Calibri" w:hAnsi="Times New Roman" w:cs="Times New Roman"/>
      <w:lang w:val="x-none" w:eastAsia="x-none" w:bidi="mn-Mong-CN"/>
    </w:rPr>
  </w:style>
  <w:style w:type="character" w:styleId="Vurgu">
    <w:name w:val="Emphasis"/>
    <w:uiPriority w:val="20"/>
    <w:qFormat/>
    <w:rsid w:val="00E739E4"/>
    <w:rPr>
      <w:rFonts w:cs="Times New Roman"/>
      <w:i/>
      <w:iCs/>
    </w:rPr>
  </w:style>
  <w:style w:type="paragraph" w:customStyle="1" w:styleId="a">
    <w:name w:val="......."/>
    <w:basedOn w:val="Normal"/>
    <w:next w:val="Normal"/>
    <w:rsid w:val="00E739E4"/>
    <w:pPr>
      <w:autoSpaceDE w:val="0"/>
      <w:autoSpaceDN w:val="0"/>
      <w:adjustRightInd w:val="0"/>
    </w:pPr>
    <w:rPr>
      <w:rFonts w:ascii="NKGHDL+TimesNewRomanPS" w:eastAsia="Calibri" w:hAnsi="NKGHDL+TimesNewRomanPS" w:cs="NKGHDL+TimesNewRomanPS"/>
    </w:rPr>
  </w:style>
  <w:style w:type="paragraph" w:styleId="KonuBal">
    <w:name w:val="Title"/>
    <w:basedOn w:val="Normal"/>
    <w:link w:val="KonuBalChar"/>
    <w:qFormat/>
    <w:rsid w:val="00E739E4"/>
    <w:pPr>
      <w:jc w:val="center"/>
      <w:outlineLvl w:val="0"/>
    </w:pPr>
    <w:rPr>
      <w:rFonts w:eastAsia="Calibri"/>
      <w:b/>
      <w:bCs/>
      <w:sz w:val="28"/>
      <w:szCs w:val="28"/>
      <w:lang w:val="x-none" w:eastAsia="x-none" w:bidi="mn-Mong-CN"/>
    </w:rPr>
  </w:style>
  <w:style w:type="character" w:customStyle="1" w:styleId="KonuBalChar">
    <w:name w:val="Konu Başlığı Char"/>
    <w:basedOn w:val="VarsaylanParagrafYazTipi"/>
    <w:link w:val="KonuBal"/>
    <w:rsid w:val="00E739E4"/>
    <w:rPr>
      <w:rFonts w:ascii="Times New Roman" w:eastAsia="Calibri" w:hAnsi="Times New Roman" w:cs="Times New Roman"/>
      <w:b/>
      <w:bCs/>
      <w:sz w:val="28"/>
      <w:szCs w:val="28"/>
      <w:lang w:val="x-none" w:eastAsia="x-none" w:bidi="mn-Mong-CN"/>
    </w:rPr>
  </w:style>
  <w:style w:type="character" w:customStyle="1" w:styleId="addmd1">
    <w:name w:val="addmd1"/>
    <w:rsid w:val="00E739E4"/>
    <w:rPr>
      <w:rFonts w:cs="Times New Roman"/>
      <w:sz w:val="20"/>
      <w:szCs w:val="20"/>
    </w:rPr>
  </w:style>
  <w:style w:type="character" w:customStyle="1" w:styleId="girinti">
    <w:name w:val="girinti"/>
    <w:rsid w:val="00E739E4"/>
    <w:rPr>
      <w:rFonts w:cs="Times New Roman"/>
    </w:rPr>
  </w:style>
  <w:style w:type="paragraph" w:customStyle="1" w:styleId="TanmTerimi">
    <w:name w:val="Tanım Terimi"/>
    <w:basedOn w:val="Normal"/>
    <w:next w:val="Normal"/>
    <w:rsid w:val="00E739E4"/>
    <w:pPr>
      <w:spacing w:after="120"/>
    </w:pPr>
    <w:rPr>
      <w:rFonts w:ascii="Arial" w:eastAsia="Calibri" w:hAnsi="Arial" w:cs="Arial"/>
    </w:rPr>
  </w:style>
  <w:style w:type="paragraph" w:customStyle="1" w:styleId="ListeParagraf1">
    <w:name w:val="Liste Paragraf1"/>
    <w:basedOn w:val="Normal"/>
    <w:rsid w:val="00E739E4"/>
    <w:pPr>
      <w:ind w:left="708"/>
    </w:pPr>
  </w:style>
  <w:style w:type="paragraph" w:customStyle="1" w:styleId="AralkYok1">
    <w:name w:val="Aralık Yok1"/>
    <w:rsid w:val="00E739E4"/>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E739E4"/>
    <w:pPr>
      <w:tabs>
        <w:tab w:val="center" w:pos="4536"/>
        <w:tab w:val="right" w:pos="9072"/>
      </w:tabs>
    </w:pPr>
    <w:rPr>
      <w:rFonts w:eastAsia="Calibri"/>
      <w:lang w:val="x-none" w:eastAsia="x-none" w:bidi="mn-Mong-CN"/>
    </w:rPr>
  </w:style>
  <w:style w:type="character" w:customStyle="1" w:styleId="stbilgiChar">
    <w:name w:val="Üstbilgi Char"/>
    <w:basedOn w:val="VarsaylanParagrafYazTipi"/>
    <w:link w:val="stbilgi"/>
    <w:rsid w:val="00E739E4"/>
    <w:rPr>
      <w:rFonts w:ascii="Times New Roman" w:eastAsia="Calibri" w:hAnsi="Times New Roman" w:cs="Times New Roman"/>
      <w:sz w:val="24"/>
      <w:szCs w:val="24"/>
      <w:lang w:val="x-none" w:eastAsia="x-none" w:bidi="mn-Mong-CN"/>
    </w:rPr>
  </w:style>
  <w:style w:type="character" w:styleId="zlenenKpr">
    <w:name w:val="FollowedHyperlink"/>
    <w:rsid w:val="00E739E4"/>
    <w:rPr>
      <w:color w:val="800080"/>
      <w:u w:val="single"/>
    </w:rPr>
  </w:style>
  <w:style w:type="paragraph" w:styleId="AralkYok">
    <w:name w:val="No Spacing"/>
    <w:uiPriority w:val="1"/>
    <w:qFormat/>
    <w:rsid w:val="00E739E4"/>
    <w:pPr>
      <w:spacing w:after="0" w:line="240" w:lineRule="auto"/>
    </w:pPr>
    <w:rPr>
      <w:rFonts w:ascii="Calibri" w:eastAsia="Times New Roman" w:hAnsi="Calibri" w:cs="Times New Roman"/>
      <w:lang w:eastAsia="tr-TR"/>
    </w:rPr>
  </w:style>
  <w:style w:type="paragraph" w:styleId="DipnotMetni">
    <w:name w:val="footnote text"/>
    <w:basedOn w:val="Normal"/>
    <w:link w:val="DipnotMetniChar"/>
    <w:rsid w:val="00E739E4"/>
    <w:rPr>
      <w:sz w:val="20"/>
      <w:szCs w:val="20"/>
      <w:lang w:val="x-none" w:eastAsia="x-none" w:bidi="mn-Mong-CN"/>
    </w:rPr>
  </w:style>
  <w:style w:type="character" w:customStyle="1" w:styleId="DipnotMetniChar">
    <w:name w:val="Dipnot Metni Char"/>
    <w:basedOn w:val="VarsaylanParagrafYazTipi"/>
    <w:link w:val="DipnotMetni"/>
    <w:rsid w:val="00E739E4"/>
    <w:rPr>
      <w:rFonts w:ascii="Times New Roman" w:eastAsia="Times New Roman" w:hAnsi="Times New Roman" w:cs="Times New Roman"/>
      <w:sz w:val="20"/>
      <w:szCs w:val="20"/>
      <w:lang w:val="x-none" w:eastAsia="x-none" w:bidi="mn-Mong-CN"/>
    </w:rPr>
  </w:style>
  <w:style w:type="paragraph" w:styleId="T2">
    <w:name w:val="toc 2"/>
    <w:basedOn w:val="Normal"/>
    <w:rsid w:val="00E739E4"/>
    <w:pPr>
      <w:spacing w:before="100" w:beforeAutospacing="1" w:after="100" w:afterAutospacing="1"/>
    </w:pPr>
  </w:style>
  <w:style w:type="paragraph" w:styleId="T3">
    <w:name w:val="toc 3"/>
    <w:basedOn w:val="Normal"/>
    <w:rsid w:val="00E739E4"/>
    <w:pPr>
      <w:spacing w:before="100" w:beforeAutospacing="1" w:after="100" w:afterAutospacing="1"/>
    </w:pPr>
  </w:style>
  <w:style w:type="paragraph" w:styleId="ListeParagraf">
    <w:name w:val="List Paragraph"/>
    <w:basedOn w:val="Normal"/>
    <w:uiPriority w:val="34"/>
    <w:qFormat/>
    <w:rsid w:val="00E739E4"/>
    <w:pPr>
      <w:spacing w:after="200" w:line="276" w:lineRule="auto"/>
      <w:ind w:left="720"/>
      <w:contextualSpacing/>
    </w:pPr>
    <w:rPr>
      <w:rFonts w:ascii="Calibri" w:eastAsia="Calibri" w:hAnsi="Calibri"/>
      <w:sz w:val="22"/>
      <w:szCs w:val="22"/>
      <w:lang w:eastAsia="en-US"/>
    </w:rPr>
  </w:style>
  <w:style w:type="character" w:customStyle="1" w:styleId="kitapismi">
    <w:name w:val="kitapismi"/>
    <w:basedOn w:val="VarsaylanParagrafYazTipi"/>
    <w:rsid w:val="00E739E4"/>
  </w:style>
  <w:style w:type="character" w:styleId="AklamaBavurusu">
    <w:name w:val="annotation reference"/>
    <w:uiPriority w:val="99"/>
    <w:semiHidden/>
    <w:unhideWhenUsed/>
    <w:rsid w:val="00E739E4"/>
    <w:rPr>
      <w:sz w:val="16"/>
      <w:szCs w:val="16"/>
    </w:rPr>
  </w:style>
  <w:style w:type="paragraph" w:styleId="AklamaMetni">
    <w:name w:val="annotation text"/>
    <w:basedOn w:val="Normal"/>
    <w:link w:val="AklamaMetniChar"/>
    <w:uiPriority w:val="99"/>
    <w:semiHidden/>
    <w:unhideWhenUsed/>
    <w:rsid w:val="00E739E4"/>
    <w:rPr>
      <w:sz w:val="20"/>
      <w:szCs w:val="20"/>
      <w:lang w:val="x-none" w:eastAsia="x-none" w:bidi="mn-Mong-CN"/>
    </w:rPr>
  </w:style>
  <w:style w:type="character" w:customStyle="1" w:styleId="AklamaMetniChar">
    <w:name w:val="Açıklama Metni Char"/>
    <w:basedOn w:val="VarsaylanParagrafYazTipi"/>
    <w:link w:val="AklamaMetni"/>
    <w:uiPriority w:val="99"/>
    <w:semiHidden/>
    <w:rsid w:val="00E739E4"/>
    <w:rPr>
      <w:rFonts w:ascii="Times New Roman" w:eastAsia="Times New Roman" w:hAnsi="Times New Roman" w:cs="Times New Roman"/>
      <w:sz w:val="20"/>
      <w:szCs w:val="20"/>
      <w:lang w:val="x-none" w:eastAsia="x-none" w:bidi="mn-Mong-CN"/>
    </w:rPr>
  </w:style>
  <w:style w:type="paragraph" w:styleId="AklamaKonusu">
    <w:name w:val="annotation subject"/>
    <w:basedOn w:val="AklamaMetni"/>
    <w:next w:val="AklamaMetni"/>
    <w:link w:val="AklamaKonusuChar"/>
    <w:uiPriority w:val="99"/>
    <w:semiHidden/>
    <w:unhideWhenUsed/>
    <w:rsid w:val="00E739E4"/>
    <w:rPr>
      <w:b/>
      <w:bCs/>
    </w:rPr>
  </w:style>
  <w:style w:type="character" w:customStyle="1" w:styleId="AklamaKonusuChar">
    <w:name w:val="Açıklama Konusu Char"/>
    <w:basedOn w:val="AklamaMetniChar"/>
    <w:link w:val="AklamaKonusu"/>
    <w:uiPriority w:val="99"/>
    <w:semiHidden/>
    <w:rsid w:val="00E739E4"/>
    <w:rPr>
      <w:rFonts w:ascii="Times New Roman" w:eastAsia="Times New Roman" w:hAnsi="Times New Roman" w:cs="Times New Roman"/>
      <w:b/>
      <w:bCs/>
      <w:sz w:val="20"/>
      <w:szCs w:val="20"/>
      <w:lang w:val="x-none" w:eastAsia="x-none" w:bidi="mn-Mong-CN"/>
    </w:rPr>
  </w:style>
  <w:style w:type="character" w:customStyle="1" w:styleId="citationbook">
    <w:name w:val="citation book"/>
    <w:basedOn w:val="VarsaylanParagrafYazTipi"/>
    <w:rsid w:val="00E7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ktay\kitap\yael-profeta\urun_liste.asp" TargetMode="External"/><Relationship Id="rId13" Type="http://schemas.openxmlformats.org/officeDocument/2006/relationships/hyperlink" Target="http://www.psikolojikdanisma.net/ailedanismanlik.htm" TargetMode="External"/><Relationship Id="rId18" Type="http://schemas.openxmlformats.org/officeDocument/2006/relationships/hyperlink" Target="http://www.psikolojikdanisma.net/ailedanismanlik.htm" TargetMode="External"/><Relationship Id="rId26" Type="http://schemas.openxmlformats.org/officeDocument/2006/relationships/hyperlink" Target="http://www.psikolojikdanisma.net/ailedanismanlik.htm" TargetMode="External"/><Relationship Id="rId3" Type="http://schemas.openxmlformats.org/officeDocument/2006/relationships/settings" Target="settings.xml"/><Relationship Id="rId21" Type="http://schemas.openxmlformats.org/officeDocument/2006/relationships/hyperlink" Target="file:///D:\kitap\yael-profeta\urun_liste.asp" TargetMode="External"/><Relationship Id="rId7" Type="http://schemas.openxmlformats.org/officeDocument/2006/relationships/hyperlink" Target="file:///D:\oktay\kitap\murat-dokur\urun_liste.asp" TargetMode="External"/><Relationship Id="rId12" Type="http://schemas.openxmlformats.org/officeDocument/2006/relationships/hyperlink" Target="http://www.psikolojikdanisma.net/ailedanismanlik.htm" TargetMode="External"/><Relationship Id="rId17" Type="http://schemas.openxmlformats.org/officeDocument/2006/relationships/hyperlink" Target="http://www.psikolojikdanisma.net/ailedanismanlik.htm" TargetMode="External"/><Relationship Id="rId25" Type="http://schemas.openxmlformats.org/officeDocument/2006/relationships/hyperlink" Target="http://www.psikolojikdanisma.net/ailedanismanlik.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ikolojikdanisma.net/ailedanismanlik.htm" TargetMode="External"/><Relationship Id="rId20" Type="http://schemas.openxmlformats.org/officeDocument/2006/relationships/hyperlink" Target="file:///D:\kitap\murat-dokur\urun_liste.asp" TargetMode="External"/><Relationship Id="rId29" Type="http://schemas.openxmlformats.org/officeDocument/2006/relationships/hyperlink" Target="http://www.psikolojikdanisma.net/ailedanismanlik.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sikolojikdanisma.net/ailedanismanlik.htm" TargetMode="External"/><Relationship Id="rId24" Type="http://schemas.openxmlformats.org/officeDocument/2006/relationships/hyperlink" Target="http://www.psikolojikdanisma.net/ailedanismanlik.ht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sikolojikdanisma.net/ailedanismanlik.htm" TargetMode="External"/><Relationship Id="rId23" Type="http://schemas.openxmlformats.org/officeDocument/2006/relationships/hyperlink" Target="http://www.psikolojikdanisma.net/ailedanismanlik.htm" TargetMode="External"/><Relationship Id="rId28" Type="http://schemas.openxmlformats.org/officeDocument/2006/relationships/hyperlink" Target="http://www.psikolojikdanisma.net/ailedanismanlik.htm" TargetMode="External"/><Relationship Id="rId10" Type="http://schemas.openxmlformats.org/officeDocument/2006/relationships/hyperlink" Target="http://www.psikolojikdanisma.net/ailedanismanlik.htm" TargetMode="External"/><Relationship Id="rId19" Type="http://schemas.openxmlformats.org/officeDocument/2006/relationships/hyperlink" Target="http://www.psikolojikdanisma.net/ailedanismanlik.htm"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D:\oktay\kitap\morpa-kultur-yayinlari\firma.asp" TargetMode="External"/><Relationship Id="rId14" Type="http://schemas.openxmlformats.org/officeDocument/2006/relationships/hyperlink" Target="http://www.psikolojikdanisma.net/ailedanismanlik.htm" TargetMode="External"/><Relationship Id="rId22" Type="http://schemas.openxmlformats.org/officeDocument/2006/relationships/hyperlink" Target="file:///D:\kitap\morpa-kultur-yayinlari\firma.asp" TargetMode="External"/><Relationship Id="rId27" Type="http://schemas.openxmlformats.org/officeDocument/2006/relationships/hyperlink" Target="http://www.psikolojikdanisma.net/ailedanismanlik.htm" TargetMode="External"/><Relationship Id="rId30" Type="http://schemas.openxmlformats.org/officeDocument/2006/relationships/hyperlink" Target="http://www.psikolojikdanisma.net/ailedanismanlik.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16854</Words>
  <Characters>96069</Characters>
  <Application>Microsoft Office Word</Application>
  <DocSecurity>0</DocSecurity>
  <Lines>800</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Arifoğlu</dc:creator>
  <cp:keywords/>
  <dc:description/>
  <cp:lastModifiedBy>Yunus Arifoğlu</cp:lastModifiedBy>
  <cp:revision>5</cp:revision>
  <dcterms:created xsi:type="dcterms:W3CDTF">2018-07-31T13:51:00Z</dcterms:created>
  <dcterms:modified xsi:type="dcterms:W3CDTF">2018-08-31T13:16:00Z</dcterms:modified>
</cp:coreProperties>
</file>